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9C" w:rsidRDefault="000305BD" w:rsidP="00C82C63">
      <w:pPr>
        <w:ind w:left="-426" w:right="-295"/>
        <w:jc w:val="center"/>
        <w:rPr>
          <w:rFonts w:ascii="Times New Roman" w:hAnsi="Times New Roman" w:cs="Times New Roman"/>
          <w:b/>
          <w:sz w:val="28"/>
          <w:szCs w:val="28"/>
          <w:lang w:val="ru-RU"/>
        </w:rPr>
      </w:pPr>
      <w:r>
        <w:rPr>
          <w:rFonts w:ascii="Times New Roman" w:hAnsi="Times New Roman" w:cs="Times New Roman"/>
          <w:b/>
          <w:noProof/>
          <w:sz w:val="28"/>
          <w:szCs w:val="28"/>
          <w:lang w:val="ru-RU" w:eastAsia="ru-RU" w:bidi="ar-SA"/>
        </w:rPr>
        <w:drawing>
          <wp:inline distT="0" distB="0" distL="0" distR="0">
            <wp:extent cx="6473825" cy="9149499"/>
            <wp:effectExtent l="19050" t="0" r="3175" b="0"/>
            <wp:docPr id="1" name="Рисунок 1" descr="C:\Users\LV\Desktop\Титульный лист 20250513_16340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Desktop\Титульный лист 20250513_16340672.jpg"/>
                    <pic:cNvPicPr>
                      <a:picLocks noChangeAspect="1" noChangeArrowheads="1"/>
                    </pic:cNvPicPr>
                  </pic:nvPicPr>
                  <pic:blipFill>
                    <a:blip r:embed="rId7" cstate="print"/>
                    <a:srcRect/>
                    <a:stretch>
                      <a:fillRect/>
                    </a:stretch>
                  </pic:blipFill>
                  <pic:spPr bwMode="auto">
                    <a:xfrm>
                      <a:off x="0" y="0"/>
                      <a:ext cx="6473825" cy="9149499"/>
                    </a:xfrm>
                    <a:prstGeom prst="rect">
                      <a:avLst/>
                    </a:prstGeom>
                    <a:noFill/>
                    <a:ln w="9525">
                      <a:noFill/>
                      <a:miter lim="800000"/>
                      <a:headEnd/>
                      <a:tailEnd/>
                    </a:ln>
                  </pic:spPr>
                </pic:pic>
              </a:graphicData>
            </a:graphic>
          </wp:inline>
        </w:drawing>
      </w:r>
      <w:r w:rsidR="00E06896" w:rsidRPr="0097509C">
        <w:rPr>
          <w:rFonts w:ascii="Times New Roman" w:hAnsi="Times New Roman" w:cs="Times New Roman"/>
          <w:b/>
          <w:sz w:val="28"/>
          <w:szCs w:val="28"/>
          <w:lang w:val="ru-RU"/>
        </w:rPr>
        <w:lastRenderedPageBreak/>
        <w:t>ПОЯСНИТЕЛЬНАЯ ЗАПИСКА</w:t>
      </w:r>
    </w:p>
    <w:p w:rsidR="00BB4516" w:rsidRDefault="00BB4516" w:rsidP="00C82C63">
      <w:pPr>
        <w:ind w:left="-426" w:right="-295"/>
        <w:jc w:val="center"/>
        <w:rPr>
          <w:rFonts w:ascii="Times New Roman" w:hAnsi="Times New Roman" w:cs="Times New Roman"/>
          <w:b/>
          <w:sz w:val="28"/>
          <w:szCs w:val="28"/>
          <w:lang w:val="ru-RU"/>
        </w:rPr>
      </w:pPr>
    </w:p>
    <w:p w:rsidR="00815F92" w:rsidRDefault="00BB4516" w:rsidP="00C82C63">
      <w:pPr>
        <w:ind w:left="-426" w:right="-295"/>
        <w:rPr>
          <w:rFonts w:ascii="Times New Roman" w:hAnsi="Times New Roman" w:cs="Times New Roman"/>
          <w:b/>
          <w:sz w:val="28"/>
          <w:szCs w:val="28"/>
          <w:lang w:val="ru-RU"/>
        </w:rPr>
      </w:pPr>
      <w:r w:rsidRPr="00BB4516">
        <w:rPr>
          <w:rFonts w:ascii="TimesNewRomanPS-BoldMT" w:hAnsi="TimesNewRomanPS-BoldMT"/>
          <w:b/>
          <w:bCs/>
          <w:sz w:val="28"/>
          <w:szCs w:val="28"/>
          <w:lang w:val="ru-RU"/>
        </w:rPr>
        <w:t>Описание предмета, дисциплины которому посвящена программа</w:t>
      </w:r>
      <w:r>
        <w:rPr>
          <w:rFonts w:ascii="Times New Roman" w:hAnsi="Times New Roman" w:cs="Times New Roman"/>
          <w:b/>
          <w:sz w:val="28"/>
          <w:szCs w:val="28"/>
          <w:lang w:val="ru-RU"/>
        </w:rPr>
        <w:t xml:space="preserve">                       </w:t>
      </w:r>
    </w:p>
    <w:p w:rsidR="0097509C" w:rsidRDefault="00BB4516" w:rsidP="00C82C63">
      <w:pPr>
        <w:ind w:left="-426" w:right="-295"/>
        <w:rPr>
          <w:rFonts w:ascii="Times New Roman" w:eastAsia="Times New Roman" w:hAnsi="Times New Roman" w:cs="Times New Roman"/>
          <w:sz w:val="28"/>
          <w:szCs w:val="28"/>
          <w:lang w:val="ru-RU"/>
        </w:rPr>
      </w:pPr>
      <w:r>
        <w:rPr>
          <w:rFonts w:ascii="Times New Roman" w:hAnsi="Times New Roman" w:cs="Times New Roman"/>
          <w:b/>
          <w:sz w:val="28"/>
          <w:szCs w:val="28"/>
          <w:lang w:val="ru-RU"/>
        </w:rPr>
        <w:t xml:space="preserve">   </w:t>
      </w:r>
      <w:r w:rsidR="0097509C" w:rsidRPr="0097509C">
        <w:rPr>
          <w:rFonts w:ascii="Times New Roman" w:eastAsia="Times New Roman" w:hAnsi="Times New Roman" w:cs="Times New Roman"/>
          <w:sz w:val="28"/>
          <w:szCs w:val="28"/>
          <w:lang w:val="ru-RU"/>
        </w:rPr>
        <w:t xml:space="preserve">В настоящее время человечество все больше охватывает череда экологических проблем и кризисов. В связи с чем, происходит </w:t>
      </w:r>
      <w:proofErr w:type="spellStart"/>
      <w:r w:rsidR="0097509C" w:rsidRPr="0097509C">
        <w:rPr>
          <w:rFonts w:ascii="Times New Roman" w:eastAsia="Times New Roman" w:hAnsi="Times New Roman" w:cs="Times New Roman"/>
          <w:sz w:val="28"/>
          <w:szCs w:val="28"/>
          <w:lang w:val="ru-RU"/>
        </w:rPr>
        <w:t>экологизация</w:t>
      </w:r>
      <w:proofErr w:type="spellEnd"/>
      <w:r w:rsidR="0097509C" w:rsidRPr="0097509C">
        <w:rPr>
          <w:rFonts w:ascii="Times New Roman" w:eastAsia="Times New Roman" w:hAnsi="Times New Roman" w:cs="Times New Roman"/>
          <w:sz w:val="28"/>
          <w:szCs w:val="28"/>
          <w:lang w:val="ru-RU"/>
        </w:rPr>
        <w:t xml:space="preserve"> науки в целом и, в частности, географии и биологии. Тема охраны окружающей среды и личного вклада в сохранение природы все чаще выходит на первый план во всех сферах жизнедеятельности человека. В дошкольном, школьном, вузовском образовании все больше уделяется внимания экологической проблематике.  Экологическое образование в современных условиях должно формировать экологически ориентированное мировоззрение. Конечно же, чем раньше начать это делать, тем лучше. В связи с чем, целесообразной является реализация данной программы дополнительного экологического образования в начальной школе, включающей в себя формирование адекватных экологических представлений о взаимосвязях  в природе, о влиянии человека на окружающую среду, формирование системы умений и навыков экологически дружественного поведения. </w:t>
      </w:r>
    </w:p>
    <w:p w:rsidR="00BB4516" w:rsidRDefault="00BB4516" w:rsidP="00C82C63">
      <w:pPr>
        <w:ind w:left="-426" w:right="-295"/>
        <w:rPr>
          <w:rFonts w:ascii="Times New Roman" w:hAnsi="Times New Roman" w:cs="Times New Roman"/>
          <w:b/>
          <w:sz w:val="28"/>
          <w:szCs w:val="28"/>
          <w:lang w:val="ru-RU"/>
        </w:rPr>
      </w:pPr>
    </w:p>
    <w:p w:rsidR="00BB4516" w:rsidRDefault="00BB4516" w:rsidP="00C82C63">
      <w:pPr>
        <w:ind w:left="-426" w:right="-295"/>
        <w:rPr>
          <w:rStyle w:val="fontstyle21"/>
          <w:sz w:val="28"/>
          <w:szCs w:val="28"/>
          <w:lang w:val="ru-RU"/>
        </w:rPr>
      </w:pPr>
      <w:r w:rsidRPr="00BB4516">
        <w:rPr>
          <w:rFonts w:ascii="TimesNewRomanPS-BoldMT" w:hAnsi="TimesNewRomanPS-BoldMT"/>
          <w:b/>
          <w:bCs/>
          <w:sz w:val="28"/>
          <w:szCs w:val="28"/>
          <w:lang w:val="ru-RU"/>
        </w:rPr>
        <w:t>Раскрытие ведущих идей, на которых базируется программа</w:t>
      </w:r>
      <w:r w:rsidRPr="00BB4516">
        <w:rPr>
          <w:rFonts w:ascii="TimesNewRomanPS-BoldMT" w:hAnsi="TimesNewRomanPS-BoldMT"/>
          <w:b/>
          <w:bCs/>
          <w:sz w:val="28"/>
          <w:szCs w:val="28"/>
          <w:lang w:val="ru-RU"/>
        </w:rPr>
        <w:br/>
      </w:r>
      <w:r w:rsidRPr="00BB4516">
        <w:rPr>
          <w:rFonts w:ascii="TimesNewRomanPSMT" w:hAnsi="TimesNewRomanPSMT"/>
          <w:sz w:val="28"/>
          <w:szCs w:val="28"/>
          <w:lang w:val="ru-RU"/>
        </w:rPr>
        <w:t xml:space="preserve">Ведущая идея данной программы — создание современной </w:t>
      </w:r>
      <w:proofErr w:type="spellStart"/>
      <w:r w:rsidRPr="00BB4516">
        <w:rPr>
          <w:rFonts w:ascii="TimesNewRomanPSMT" w:hAnsi="TimesNewRomanPSMT"/>
          <w:sz w:val="28"/>
          <w:szCs w:val="28"/>
          <w:lang w:val="ru-RU"/>
        </w:rPr>
        <w:t>практикоориентированной</w:t>
      </w:r>
      <w:proofErr w:type="spellEnd"/>
      <w:r w:rsidRPr="00BB4516">
        <w:rPr>
          <w:rFonts w:ascii="TimesNewRomanPSMT" w:hAnsi="TimesNewRomanPSMT"/>
          <w:sz w:val="28"/>
          <w:szCs w:val="28"/>
          <w:lang w:val="ru-RU"/>
        </w:rPr>
        <w:t xml:space="preserve"> образовательной среды, позволяющей эффективно</w:t>
      </w:r>
      <w:r w:rsidRPr="00BB4516">
        <w:rPr>
          <w:rFonts w:ascii="TimesNewRomanPSMT" w:hAnsi="TimesNewRomanPSMT"/>
          <w:sz w:val="28"/>
          <w:szCs w:val="28"/>
          <w:lang w:val="ru-RU"/>
        </w:rPr>
        <w:br/>
        <w:t>реализовывать экспериментально-исследовательскую деятельность</w:t>
      </w:r>
      <w:r w:rsidRPr="00BB4516">
        <w:rPr>
          <w:rFonts w:ascii="TimesNewRomanPSMT" w:hAnsi="TimesNewRomanPSMT"/>
          <w:sz w:val="28"/>
          <w:szCs w:val="28"/>
          <w:lang w:val="ru-RU"/>
        </w:rPr>
        <w:br/>
        <w:t>обучающихся в разновозрастных проектных командах, получать новые</w:t>
      </w:r>
      <w:r w:rsidRPr="00BB4516">
        <w:rPr>
          <w:rFonts w:ascii="TimesNewRomanPSMT" w:hAnsi="TimesNewRomanPSMT"/>
          <w:sz w:val="28"/>
          <w:szCs w:val="28"/>
          <w:lang w:val="ru-RU"/>
        </w:rPr>
        <w:br/>
        <w:t>образовательные результаты и инновационные продукты.</w:t>
      </w:r>
      <w:r w:rsidR="0097509C" w:rsidRPr="00BB4516">
        <w:rPr>
          <w:rFonts w:ascii="Times New Roman" w:hAnsi="Times New Roman"/>
          <w:sz w:val="28"/>
          <w:szCs w:val="28"/>
          <w:lang w:val="ru-RU"/>
        </w:rPr>
        <w:br/>
      </w:r>
      <w:r>
        <w:rPr>
          <w:rStyle w:val="fontstyle21"/>
          <w:sz w:val="28"/>
          <w:szCs w:val="28"/>
          <w:lang w:val="ru-RU"/>
        </w:rPr>
        <w:t xml:space="preserve"> С</w:t>
      </w:r>
      <w:r w:rsidR="0097509C" w:rsidRPr="00BB4516">
        <w:rPr>
          <w:rStyle w:val="fontstyle21"/>
          <w:sz w:val="28"/>
          <w:szCs w:val="28"/>
          <w:lang w:val="ru-RU"/>
        </w:rPr>
        <w:t>одержание программы реализуется через создание на занятиях проблемных ситуаций, ситуации во взаимоотношениях с природой, ситуации оценки и прогнозирования последствий поведения человека, ситуации свободного выбора поступка по отношению к природе</w:t>
      </w:r>
      <w:r>
        <w:rPr>
          <w:rStyle w:val="fontstyle21"/>
          <w:sz w:val="28"/>
          <w:szCs w:val="28"/>
          <w:lang w:val="ru-RU"/>
        </w:rPr>
        <w:t>.</w:t>
      </w:r>
      <w:r w:rsidR="0097509C" w:rsidRPr="00BB4516">
        <w:rPr>
          <w:rFonts w:ascii="Times New Roman" w:hAnsi="Times New Roman"/>
          <w:sz w:val="28"/>
          <w:szCs w:val="28"/>
          <w:lang w:val="ru-RU"/>
        </w:rPr>
        <w:br/>
      </w:r>
      <w:r>
        <w:rPr>
          <w:rStyle w:val="fontstyle21"/>
          <w:sz w:val="28"/>
          <w:szCs w:val="28"/>
          <w:lang w:val="ru-RU"/>
        </w:rPr>
        <w:t>С</w:t>
      </w:r>
      <w:r w:rsidR="0097509C" w:rsidRPr="00BB4516">
        <w:rPr>
          <w:rStyle w:val="fontstyle21"/>
          <w:sz w:val="28"/>
          <w:szCs w:val="28"/>
          <w:lang w:val="ru-RU"/>
        </w:rPr>
        <w:t>овременный научный исследовательский метод в образовательный процесс внедряется постепенно в ходе знакомства с природой родного села для решения проблемных ситуаций эколого</w:t>
      </w:r>
      <w:r w:rsidR="00F46249" w:rsidRPr="00BB4516">
        <w:rPr>
          <w:rStyle w:val="fontstyle21"/>
          <w:sz w:val="28"/>
          <w:szCs w:val="28"/>
          <w:lang w:val="ru-RU"/>
        </w:rPr>
        <w:t>-</w:t>
      </w:r>
      <w:r w:rsidR="0097509C" w:rsidRPr="00BB4516">
        <w:rPr>
          <w:rStyle w:val="fontstyle21"/>
          <w:sz w:val="28"/>
          <w:szCs w:val="28"/>
          <w:lang w:val="ru-RU"/>
        </w:rPr>
        <w:t>биологического плана.</w:t>
      </w:r>
    </w:p>
    <w:p w:rsidR="00BB4516" w:rsidRDefault="00BB4516" w:rsidP="00C82C63">
      <w:pPr>
        <w:ind w:left="-426" w:right="-295"/>
        <w:rPr>
          <w:rFonts w:ascii="TimesNewRomanPS-BoldMT" w:hAnsi="TimesNewRomanPS-BoldMT"/>
          <w:b/>
          <w:bCs/>
          <w:sz w:val="28"/>
          <w:szCs w:val="28"/>
          <w:lang w:val="ru-RU"/>
        </w:rPr>
      </w:pPr>
    </w:p>
    <w:p w:rsidR="00BB4516" w:rsidRDefault="00BB4516" w:rsidP="00C82C63">
      <w:pPr>
        <w:ind w:left="-426" w:right="-295"/>
        <w:rPr>
          <w:rFonts w:ascii="TimesNewRomanPSMT" w:hAnsi="TimesNewRomanPSMT"/>
          <w:sz w:val="28"/>
          <w:szCs w:val="28"/>
          <w:lang w:val="ru-RU"/>
        </w:rPr>
      </w:pPr>
      <w:r w:rsidRPr="00BB4516">
        <w:rPr>
          <w:rFonts w:ascii="TimesNewRomanPS-BoldMT" w:hAnsi="TimesNewRomanPS-BoldMT"/>
          <w:b/>
          <w:bCs/>
          <w:sz w:val="28"/>
          <w:szCs w:val="28"/>
          <w:lang w:val="ru-RU"/>
        </w:rPr>
        <w:t>Описание ключевых понятий, которыми оперирует автор</w:t>
      </w:r>
      <w:r w:rsidRPr="00BB4516">
        <w:rPr>
          <w:rFonts w:ascii="TimesNewRomanPS-BoldMT" w:hAnsi="TimesNewRomanPS-BoldMT"/>
          <w:b/>
          <w:bCs/>
          <w:sz w:val="28"/>
          <w:szCs w:val="28"/>
          <w:lang w:val="ru-RU"/>
        </w:rPr>
        <w:br/>
        <w:t>программы</w:t>
      </w:r>
      <w:r w:rsidRPr="00BB4516">
        <w:rPr>
          <w:rFonts w:ascii="TimesNewRomanPS-BoldMT" w:hAnsi="TimesNewRomanPS-BoldMT"/>
          <w:b/>
          <w:bCs/>
          <w:sz w:val="28"/>
          <w:szCs w:val="28"/>
          <w:lang w:val="ru-RU"/>
        </w:rPr>
        <w:br/>
      </w:r>
      <w:r w:rsidRPr="00BB4516">
        <w:rPr>
          <w:rFonts w:ascii="TimesNewRomanPS-BoldItalicMT" w:hAnsi="TimesNewRomanPS-BoldItalicMT"/>
          <w:b/>
          <w:bCs/>
          <w:i/>
          <w:iCs/>
          <w:sz w:val="28"/>
          <w:szCs w:val="28"/>
          <w:lang w:val="ru-RU"/>
        </w:rPr>
        <w:t xml:space="preserve">Атмосфера Земли </w:t>
      </w:r>
      <w:r w:rsidRPr="00BB4516">
        <w:rPr>
          <w:rFonts w:ascii="TimesNewRomanPSMT" w:hAnsi="TimesNewRomanPSMT"/>
          <w:sz w:val="28"/>
          <w:szCs w:val="28"/>
          <w:lang w:val="ru-RU"/>
        </w:rPr>
        <w:t>– газовая оболочка, окружающая планету Земля, одна</w:t>
      </w:r>
      <w:r w:rsidRPr="00BB4516">
        <w:rPr>
          <w:rFonts w:ascii="TimesNewRomanPSMT" w:hAnsi="TimesNewRomanPSMT"/>
          <w:sz w:val="28"/>
          <w:szCs w:val="28"/>
          <w:lang w:val="ru-RU"/>
        </w:rPr>
        <w:br/>
        <w:t>из геосфер. Внутренняя её поверхность покрывает гидросферу и частично</w:t>
      </w:r>
      <w:r w:rsidRPr="00BB4516">
        <w:rPr>
          <w:rFonts w:ascii="TimesNewRomanPSMT" w:hAnsi="TimesNewRomanPSMT"/>
          <w:sz w:val="28"/>
          <w:szCs w:val="28"/>
          <w:lang w:val="ru-RU"/>
        </w:rPr>
        <w:br/>
        <w:t>земную кору, внешняя переходит в околоземную часть космического</w:t>
      </w:r>
      <w:r w:rsidRPr="00BB4516">
        <w:rPr>
          <w:rFonts w:ascii="TimesNewRomanPSMT" w:hAnsi="TimesNewRomanPSMT"/>
          <w:sz w:val="28"/>
          <w:szCs w:val="28"/>
          <w:lang w:val="ru-RU"/>
        </w:rPr>
        <w:br/>
        <w:t>пространства.</w:t>
      </w:r>
      <w:r w:rsidRPr="00BB4516">
        <w:rPr>
          <w:rFonts w:ascii="TimesNewRomanPSMT" w:hAnsi="TimesNewRomanPSMT"/>
          <w:sz w:val="28"/>
          <w:szCs w:val="28"/>
          <w:lang w:val="ru-RU"/>
        </w:rPr>
        <w:br/>
      </w:r>
      <w:r w:rsidRPr="00BB4516">
        <w:rPr>
          <w:rFonts w:ascii="TimesNewRomanPS-BoldItalicMT" w:hAnsi="TimesNewRomanPS-BoldItalicMT"/>
          <w:b/>
          <w:bCs/>
          <w:i/>
          <w:iCs/>
          <w:sz w:val="28"/>
          <w:szCs w:val="28"/>
          <w:lang w:val="ru-RU"/>
        </w:rPr>
        <w:t xml:space="preserve">Биоценоз </w:t>
      </w:r>
      <w:r w:rsidRPr="00BB4516">
        <w:rPr>
          <w:rFonts w:ascii="TimesNewRomanPSMT" w:hAnsi="TimesNewRomanPSMT"/>
          <w:sz w:val="28"/>
          <w:szCs w:val="28"/>
          <w:lang w:val="ru-RU"/>
        </w:rPr>
        <w:t>– это исторически сложившаяся совокупность животных,</w:t>
      </w:r>
      <w:r w:rsidRPr="00BB4516">
        <w:rPr>
          <w:rFonts w:ascii="TimesNewRomanPSMT" w:hAnsi="TimesNewRomanPSMT"/>
          <w:sz w:val="28"/>
          <w:szCs w:val="28"/>
          <w:lang w:val="ru-RU"/>
        </w:rPr>
        <w:br/>
        <w:t>растений, грибов и микроорганизмов, населяющих относительно однородное</w:t>
      </w:r>
      <w:r w:rsidRPr="00BB4516">
        <w:rPr>
          <w:rFonts w:ascii="TimesNewRomanPSMT" w:hAnsi="TimesNewRomanPSMT"/>
          <w:sz w:val="28"/>
          <w:szCs w:val="28"/>
          <w:lang w:val="ru-RU"/>
        </w:rPr>
        <w:br/>
        <w:t>жизненное пространство (определённый участок суши или акватории),</w:t>
      </w:r>
      <w:r w:rsidRPr="00BB4516">
        <w:rPr>
          <w:rFonts w:ascii="TimesNewRomanPSMT" w:hAnsi="TimesNewRomanPSMT"/>
          <w:sz w:val="28"/>
          <w:szCs w:val="28"/>
          <w:lang w:val="ru-RU"/>
        </w:rPr>
        <w:br/>
        <w:t>и связанных между собой и окружающей их средой.</w:t>
      </w:r>
      <w:r w:rsidRPr="00BB4516">
        <w:rPr>
          <w:rFonts w:ascii="TimesNewRomanPSMT" w:hAnsi="TimesNewRomanPSMT"/>
          <w:sz w:val="28"/>
          <w:szCs w:val="28"/>
          <w:lang w:val="ru-RU"/>
        </w:rPr>
        <w:br/>
      </w:r>
      <w:r w:rsidRPr="00BB4516">
        <w:rPr>
          <w:rFonts w:ascii="TimesNewRomanPS-BoldItalicMT" w:hAnsi="TimesNewRomanPS-BoldItalicMT"/>
          <w:b/>
          <w:bCs/>
          <w:i/>
          <w:iCs/>
          <w:sz w:val="28"/>
          <w:szCs w:val="28"/>
          <w:lang w:val="ru-RU"/>
        </w:rPr>
        <w:t xml:space="preserve">Заповедник </w:t>
      </w:r>
      <w:r w:rsidRPr="00BB4516">
        <w:rPr>
          <w:rFonts w:ascii="TimesNewRomanPSMT" w:hAnsi="TimesNewRomanPSMT"/>
          <w:sz w:val="28"/>
          <w:szCs w:val="28"/>
          <w:lang w:val="ru-RU"/>
        </w:rPr>
        <w:t>– особо охраняемая территория или акватория (участок</w:t>
      </w:r>
      <w:r w:rsidRPr="00BB4516">
        <w:rPr>
          <w:rFonts w:ascii="TimesNewRomanPSMT" w:hAnsi="TimesNewRomanPSMT"/>
          <w:sz w:val="28"/>
          <w:szCs w:val="28"/>
          <w:lang w:val="ru-RU"/>
        </w:rPr>
        <w:br/>
        <w:t>водной поверхности), полностью или частично исключённая из хозяйственного</w:t>
      </w:r>
      <w:r w:rsidRPr="00BB4516">
        <w:rPr>
          <w:rFonts w:ascii="TimesNewRomanPSMT" w:hAnsi="TimesNewRomanPSMT"/>
          <w:sz w:val="28"/>
          <w:szCs w:val="28"/>
          <w:lang w:val="ru-RU"/>
        </w:rPr>
        <w:br/>
        <w:t>использования в целях сохранения природных комплексов, охраны видов</w:t>
      </w:r>
      <w:r w:rsidRPr="00BB4516">
        <w:rPr>
          <w:rFonts w:ascii="TimesNewRomanPSMT" w:hAnsi="TimesNewRomanPSMT"/>
          <w:sz w:val="28"/>
          <w:szCs w:val="28"/>
          <w:lang w:val="ru-RU"/>
        </w:rPr>
        <w:br/>
        <w:t>животных и растений, а также наблюдения за природными процессами.</w:t>
      </w:r>
      <w:r w:rsidRPr="00BB4516">
        <w:rPr>
          <w:rFonts w:ascii="TimesNewRomanPSMT" w:hAnsi="TimesNewRomanPSMT"/>
          <w:sz w:val="28"/>
          <w:szCs w:val="28"/>
          <w:lang w:val="ru-RU"/>
        </w:rPr>
        <w:br/>
      </w:r>
      <w:r w:rsidRPr="00BB4516">
        <w:rPr>
          <w:rFonts w:ascii="TimesNewRomanPS-BoldItalicMT" w:hAnsi="TimesNewRomanPS-BoldItalicMT"/>
          <w:b/>
          <w:bCs/>
          <w:i/>
          <w:iCs/>
          <w:sz w:val="28"/>
          <w:szCs w:val="28"/>
          <w:lang w:val="ru-RU"/>
        </w:rPr>
        <w:lastRenderedPageBreak/>
        <w:t xml:space="preserve">Национальный парк </w:t>
      </w:r>
      <w:r w:rsidRPr="00BB4516">
        <w:rPr>
          <w:rFonts w:ascii="TimesNewRomanPSMT" w:hAnsi="TimesNewRomanPSMT"/>
          <w:sz w:val="28"/>
          <w:szCs w:val="28"/>
          <w:lang w:val="ru-RU"/>
        </w:rPr>
        <w:t>– территория, где в целях охраны окружающей</w:t>
      </w:r>
      <w:r w:rsidRPr="00BB4516">
        <w:rPr>
          <w:rFonts w:ascii="TimesNewRomanPSMT" w:hAnsi="TimesNewRomanPSMT"/>
          <w:sz w:val="28"/>
          <w:szCs w:val="28"/>
          <w:lang w:val="ru-RU"/>
        </w:rPr>
        <w:br/>
        <w:t>среды ограничена деятельность человека. В отличие от заповедников, где</w:t>
      </w:r>
      <w:r w:rsidRPr="00BB4516">
        <w:rPr>
          <w:rFonts w:ascii="TimesNewRomanPSMT" w:hAnsi="TimesNewRomanPSMT"/>
          <w:sz w:val="28"/>
          <w:szCs w:val="28"/>
          <w:lang w:val="ru-RU"/>
        </w:rPr>
        <w:br/>
        <w:t>деятельность человека практически полностью запрещена (запрещены охота,</w:t>
      </w:r>
      <w:r w:rsidRPr="00BB4516">
        <w:rPr>
          <w:rFonts w:ascii="TimesNewRomanPSMT" w:hAnsi="TimesNewRomanPSMT"/>
          <w:sz w:val="28"/>
          <w:szCs w:val="28"/>
          <w:lang w:val="ru-RU"/>
        </w:rPr>
        <w:br/>
        <w:t>туризм и т. п.), на территорию национальных парков допускаются туристы,</w:t>
      </w:r>
      <w:r w:rsidRPr="00BB4516">
        <w:rPr>
          <w:rFonts w:ascii="TimesNewRomanPSMT" w:hAnsi="TimesNewRomanPSMT"/>
          <w:sz w:val="28"/>
          <w:szCs w:val="28"/>
          <w:lang w:val="ru-RU"/>
        </w:rPr>
        <w:br/>
        <w:t>в ограниченных масштабах допускается хозяйственная деятельность.</w:t>
      </w:r>
      <w:r w:rsidRPr="00BB4516">
        <w:rPr>
          <w:rFonts w:ascii="TimesNewRomanPSMT" w:hAnsi="TimesNewRomanPSMT"/>
          <w:sz w:val="28"/>
          <w:szCs w:val="28"/>
          <w:lang w:val="ru-RU"/>
        </w:rPr>
        <w:br/>
      </w:r>
      <w:r w:rsidRPr="00BB4516">
        <w:rPr>
          <w:rFonts w:ascii="TimesNewRomanPS-BoldItalicMT" w:hAnsi="TimesNewRomanPS-BoldItalicMT"/>
          <w:b/>
          <w:bCs/>
          <w:i/>
          <w:iCs/>
          <w:sz w:val="28"/>
          <w:szCs w:val="28"/>
          <w:lang w:val="ru-RU"/>
        </w:rPr>
        <w:t xml:space="preserve">Экология </w:t>
      </w:r>
      <w:r w:rsidRPr="00BB4516">
        <w:rPr>
          <w:rFonts w:ascii="TimesNewRomanPSMT" w:hAnsi="TimesNewRomanPSMT"/>
          <w:sz w:val="28"/>
          <w:szCs w:val="28"/>
          <w:lang w:val="ru-RU"/>
        </w:rPr>
        <w:t>– наука о взаимодействиях живых организмов и их сообществ</w:t>
      </w:r>
      <w:r w:rsidRPr="00BB4516">
        <w:rPr>
          <w:rFonts w:ascii="TimesNewRomanPSMT" w:hAnsi="TimesNewRomanPSMT"/>
          <w:sz w:val="28"/>
          <w:szCs w:val="28"/>
          <w:lang w:val="ru-RU"/>
        </w:rPr>
        <w:br/>
        <w:t>между собой и с окружающей средой.</w:t>
      </w:r>
    </w:p>
    <w:p w:rsidR="00BB4516" w:rsidRDefault="00BB4516" w:rsidP="00C82C63">
      <w:pPr>
        <w:ind w:left="-426" w:right="-295"/>
        <w:rPr>
          <w:rFonts w:ascii="Times New Roman" w:hAnsi="Times New Roman"/>
          <w:sz w:val="28"/>
          <w:szCs w:val="28"/>
          <w:lang w:val="ru-RU"/>
        </w:rPr>
      </w:pPr>
    </w:p>
    <w:p w:rsidR="00BB4516" w:rsidRDefault="00BB4516" w:rsidP="00C82C63">
      <w:pPr>
        <w:ind w:left="-426" w:right="-295"/>
        <w:rPr>
          <w:rFonts w:ascii="TimesNewRomanPSMT" w:hAnsi="TimesNewRomanPSMT"/>
          <w:sz w:val="28"/>
          <w:szCs w:val="28"/>
          <w:lang w:val="ru-RU"/>
        </w:rPr>
      </w:pPr>
      <w:r w:rsidRPr="00BB4516">
        <w:rPr>
          <w:rFonts w:ascii="TimesNewRomanPS-BoldMT" w:hAnsi="TimesNewRomanPS-BoldMT"/>
          <w:b/>
          <w:bCs/>
          <w:sz w:val="28"/>
          <w:szCs w:val="28"/>
          <w:lang w:val="ru-RU"/>
        </w:rPr>
        <w:t>Направленность программы</w:t>
      </w:r>
      <w:r w:rsidRPr="00BB4516">
        <w:rPr>
          <w:rFonts w:ascii="TimesNewRomanPS-BoldMT" w:hAnsi="TimesNewRomanPS-BoldMT"/>
          <w:b/>
          <w:bCs/>
          <w:sz w:val="28"/>
          <w:szCs w:val="28"/>
          <w:lang w:val="ru-RU"/>
        </w:rPr>
        <w:br/>
      </w:r>
      <w:r w:rsidRPr="00BB4516">
        <w:rPr>
          <w:rFonts w:ascii="TimesNewRomanPSMT" w:hAnsi="TimesNewRomanPSMT"/>
          <w:sz w:val="28"/>
          <w:szCs w:val="28"/>
          <w:lang w:val="ru-RU"/>
        </w:rPr>
        <w:t xml:space="preserve">Дополнительная общеобразовательная </w:t>
      </w:r>
      <w:proofErr w:type="spellStart"/>
      <w:r w:rsidRPr="00BB4516">
        <w:rPr>
          <w:rFonts w:ascii="TimesNewRomanPSMT" w:hAnsi="TimesNewRomanPSMT"/>
          <w:sz w:val="28"/>
          <w:szCs w:val="28"/>
          <w:lang w:val="ru-RU"/>
        </w:rPr>
        <w:t>общеразвивающая</w:t>
      </w:r>
      <w:proofErr w:type="spellEnd"/>
      <w:r w:rsidRPr="00BB4516">
        <w:rPr>
          <w:rFonts w:ascii="TimesNewRomanPSMT" w:hAnsi="TimesNewRomanPSMT"/>
          <w:sz w:val="28"/>
          <w:szCs w:val="28"/>
          <w:lang w:val="ru-RU"/>
        </w:rPr>
        <w:t xml:space="preserve"> программа</w:t>
      </w:r>
      <w:r w:rsidRPr="00BB4516">
        <w:rPr>
          <w:rFonts w:ascii="TimesNewRomanPSMT" w:hAnsi="TimesNewRomanPSMT"/>
          <w:sz w:val="28"/>
          <w:szCs w:val="28"/>
          <w:lang w:val="ru-RU"/>
        </w:rPr>
        <w:br/>
        <w:t>«</w:t>
      </w:r>
      <w:r>
        <w:rPr>
          <w:rFonts w:ascii="TimesNewRomanPSMT" w:hAnsi="TimesNewRomanPSMT"/>
          <w:sz w:val="28"/>
          <w:szCs w:val="28"/>
          <w:lang w:val="ru-RU"/>
        </w:rPr>
        <w:t>Экологический след</w:t>
      </w:r>
      <w:r w:rsidRPr="00BB4516">
        <w:rPr>
          <w:rFonts w:ascii="TimesNewRomanPSMT" w:hAnsi="TimesNewRomanPSMT"/>
          <w:sz w:val="28"/>
          <w:szCs w:val="28"/>
          <w:lang w:val="ru-RU"/>
        </w:rPr>
        <w:t>» имеет естественнонаучную направленность.</w:t>
      </w:r>
    </w:p>
    <w:p w:rsidR="00BB4516" w:rsidRDefault="00BB4516" w:rsidP="00C82C63">
      <w:pPr>
        <w:ind w:left="-426" w:right="-295"/>
        <w:rPr>
          <w:rFonts w:ascii="Times New Roman" w:hAnsi="Times New Roman"/>
          <w:sz w:val="28"/>
          <w:szCs w:val="28"/>
          <w:lang w:val="ru-RU"/>
        </w:rPr>
      </w:pPr>
    </w:p>
    <w:p w:rsidR="00BB4516" w:rsidRDefault="00BB4516" w:rsidP="00C82C63">
      <w:pPr>
        <w:ind w:left="-426" w:right="-295"/>
        <w:rPr>
          <w:rFonts w:ascii="TimesNewRomanPSMT" w:hAnsi="TimesNewRomanPSMT"/>
          <w:sz w:val="28"/>
          <w:szCs w:val="28"/>
          <w:lang w:val="ru-RU"/>
        </w:rPr>
      </w:pPr>
      <w:r w:rsidRPr="00BB4516">
        <w:rPr>
          <w:rFonts w:ascii="TimesNewRomanPS-BoldMT" w:hAnsi="TimesNewRomanPS-BoldMT"/>
          <w:b/>
          <w:bCs/>
          <w:sz w:val="28"/>
          <w:szCs w:val="28"/>
          <w:lang w:val="ru-RU"/>
        </w:rPr>
        <w:t>Уровень освоения программы</w:t>
      </w:r>
      <w:r w:rsidRPr="00BB4516">
        <w:rPr>
          <w:rFonts w:ascii="TimesNewRomanPS-BoldMT" w:hAnsi="TimesNewRomanPS-BoldMT"/>
          <w:b/>
          <w:bCs/>
          <w:sz w:val="28"/>
          <w:szCs w:val="28"/>
          <w:lang w:val="ru-RU"/>
        </w:rPr>
        <w:br/>
      </w:r>
      <w:r w:rsidRPr="00BB4516">
        <w:rPr>
          <w:rFonts w:ascii="TimesNewRomanPSMT" w:hAnsi="TimesNewRomanPSMT"/>
          <w:sz w:val="28"/>
          <w:szCs w:val="28"/>
          <w:lang w:val="ru-RU"/>
        </w:rPr>
        <w:t>Уровень освоения программы – базовый.</w:t>
      </w:r>
    </w:p>
    <w:p w:rsidR="00BB4516" w:rsidRDefault="00BB4516" w:rsidP="00C82C63">
      <w:pPr>
        <w:ind w:left="-426" w:right="-295"/>
        <w:rPr>
          <w:rFonts w:ascii="Times New Roman" w:hAnsi="Times New Roman"/>
          <w:sz w:val="28"/>
          <w:szCs w:val="28"/>
          <w:lang w:val="ru-RU"/>
        </w:rPr>
      </w:pPr>
    </w:p>
    <w:p w:rsidR="00BB4516" w:rsidRPr="00BB4516" w:rsidRDefault="00BB4516" w:rsidP="00C82C63">
      <w:pPr>
        <w:ind w:left="-426" w:right="-295"/>
        <w:rPr>
          <w:rFonts w:ascii="Times New Roman" w:hAnsi="Times New Roman"/>
          <w:b/>
          <w:sz w:val="28"/>
          <w:szCs w:val="28"/>
          <w:lang w:val="ru-RU"/>
        </w:rPr>
      </w:pPr>
      <w:r w:rsidRPr="00BB4516">
        <w:rPr>
          <w:rStyle w:val="fontstyle01"/>
          <w:rFonts w:ascii="Times New Roman" w:hAnsi="Times New Roman"/>
          <w:b/>
          <w:sz w:val="28"/>
          <w:szCs w:val="28"/>
          <w:lang w:val="ru-RU"/>
        </w:rPr>
        <w:t xml:space="preserve">Актуальность </w:t>
      </w:r>
      <w:r w:rsidRPr="00BB4516">
        <w:rPr>
          <w:rStyle w:val="fontstyle21"/>
          <w:b/>
          <w:sz w:val="28"/>
          <w:szCs w:val="28"/>
          <w:lang w:val="ru-RU"/>
        </w:rPr>
        <w:t>программы</w:t>
      </w:r>
    </w:p>
    <w:p w:rsidR="00BB4516" w:rsidRDefault="00BB4516" w:rsidP="00C82C63">
      <w:pPr>
        <w:ind w:left="-426" w:right="-295"/>
        <w:rPr>
          <w:rFonts w:ascii="TimesNewRomanPSMT" w:hAnsi="TimesNewRomanPSMT"/>
          <w:sz w:val="28"/>
          <w:szCs w:val="28"/>
          <w:lang w:val="ru-RU"/>
        </w:rPr>
      </w:pPr>
      <w:r w:rsidRPr="00BB4516">
        <w:rPr>
          <w:rFonts w:ascii="TimesNewRomanPSMT" w:hAnsi="TimesNewRomanPSMT"/>
          <w:sz w:val="28"/>
          <w:szCs w:val="28"/>
          <w:lang w:val="ru-RU"/>
        </w:rPr>
        <w:t>Согласно Концепции развития дополнительного образования детей до</w:t>
      </w:r>
      <w:r w:rsidRPr="00BB4516">
        <w:rPr>
          <w:rFonts w:ascii="TimesNewRomanPSMT" w:hAnsi="TimesNewRomanPSMT"/>
          <w:sz w:val="28"/>
          <w:szCs w:val="28"/>
          <w:lang w:val="ru-RU"/>
        </w:rPr>
        <w:br/>
        <w:t>2030 года, утвержденной распоряжением Правительства Российской</w:t>
      </w:r>
    </w:p>
    <w:p w:rsidR="00BB4516" w:rsidRDefault="00BB4516" w:rsidP="00C82C63">
      <w:pPr>
        <w:ind w:left="-426" w:right="-295"/>
        <w:rPr>
          <w:rStyle w:val="fontstyle21"/>
          <w:sz w:val="28"/>
          <w:szCs w:val="28"/>
          <w:lang w:val="ru-RU"/>
        </w:rPr>
      </w:pPr>
      <w:proofErr w:type="gramStart"/>
      <w:r w:rsidRPr="00BB4516">
        <w:rPr>
          <w:rFonts w:ascii="TimesNewRomanPSMT" w:hAnsi="TimesNewRomanPSMT"/>
          <w:sz w:val="28"/>
          <w:szCs w:val="28"/>
          <w:lang w:val="ru-RU"/>
        </w:rPr>
        <w:t>Федерации от 31 марта 2022 года № 678-р, необходимо создать условия для</w:t>
      </w:r>
      <w:r w:rsidRPr="00BB4516">
        <w:rPr>
          <w:rFonts w:ascii="TimesNewRomanPSMT" w:hAnsi="TimesNewRomanPSMT"/>
          <w:sz w:val="28"/>
          <w:szCs w:val="28"/>
          <w:lang w:val="ru-RU"/>
        </w:rPr>
        <w:br/>
        <w:t>вовлечения детей в научную работу, в деятельность, связанную с наблюдением,</w:t>
      </w:r>
      <w:r w:rsidRPr="00BB4516">
        <w:rPr>
          <w:rFonts w:ascii="TimesNewRomanPSMT" w:hAnsi="TimesNewRomanPSMT"/>
          <w:sz w:val="28"/>
          <w:szCs w:val="28"/>
          <w:lang w:val="ru-RU"/>
        </w:rPr>
        <w:br/>
        <w:t>описанием, моделированием и конструированием различных явлений</w:t>
      </w:r>
      <w:r w:rsidRPr="00BB4516">
        <w:rPr>
          <w:rFonts w:ascii="TimesNewRomanPSMT" w:hAnsi="TimesNewRomanPSMT"/>
          <w:sz w:val="28"/>
          <w:szCs w:val="28"/>
          <w:lang w:val="ru-RU"/>
        </w:rPr>
        <w:br/>
        <w:t>окружающего мира, обеспечить междисциплинарный подход в части</w:t>
      </w:r>
      <w:r w:rsidRPr="00BB4516">
        <w:rPr>
          <w:rFonts w:ascii="TimesNewRomanPSMT" w:hAnsi="TimesNewRomanPSMT"/>
          <w:sz w:val="28"/>
          <w:szCs w:val="28"/>
          <w:lang w:val="ru-RU"/>
        </w:rPr>
        <w:br/>
        <w:t>интеграции с различными областями знаний, содействовать формированию</w:t>
      </w:r>
      <w:r w:rsidRPr="00BB4516">
        <w:rPr>
          <w:rFonts w:ascii="TimesNewRomanPSMT" w:hAnsi="TimesNewRomanPSMT"/>
          <w:sz w:val="28"/>
          <w:szCs w:val="28"/>
          <w:lang w:val="ru-RU"/>
        </w:rPr>
        <w:br/>
        <w:t>у обучающихся навыков, связанных с безопасным пребыванием в условиях</w:t>
      </w:r>
      <w:r w:rsidRPr="00BB4516">
        <w:rPr>
          <w:rFonts w:ascii="TimesNewRomanPSMT" w:hAnsi="TimesNewRomanPSMT"/>
          <w:sz w:val="28"/>
          <w:szCs w:val="28"/>
          <w:lang w:val="ru-RU"/>
        </w:rPr>
        <w:br/>
        <w:t>природной и городской среды.</w:t>
      </w:r>
      <w:proofErr w:type="gramEnd"/>
      <w:r w:rsidRPr="00BB4516">
        <w:rPr>
          <w:rFonts w:ascii="TimesNewRomanPSMT" w:hAnsi="TimesNewRomanPSMT"/>
          <w:sz w:val="28"/>
          <w:szCs w:val="28"/>
          <w:lang w:val="ru-RU"/>
        </w:rPr>
        <w:br/>
        <w:t>В настоящее время неотъемлемой частью системы образования является</w:t>
      </w:r>
      <w:r w:rsidRPr="00BB4516">
        <w:rPr>
          <w:rFonts w:ascii="TimesNewRomanPSMT" w:hAnsi="TimesNewRomanPSMT"/>
          <w:sz w:val="28"/>
          <w:szCs w:val="28"/>
          <w:lang w:val="ru-RU"/>
        </w:rPr>
        <w:br/>
        <w:t>воспитание бережного, внимательного отношения к природе, истории</w:t>
      </w:r>
      <w:r w:rsidRPr="00BB4516">
        <w:rPr>
          <w:rFonts w:ascii="TimesNewRomanPSMT" w:hAnsi="TimesNewRomanPSMT"/>
          <w:sz w:val="28"/>
          <w:szCs w:val="28"/>
          <w:lang w:val="ru-RU"/>
        </w:rPr>
        <w:br/>
        <w:t>и культуре родного края. Одной из составляющих данного подхода может стать</w:t>
      </w:r>
      <w:r w:rsidRPr="00BB4516">
        <w:rPr>
          <w:rFonts w:ascii="TimesNewRomanPSMT" w:hAnsi="TimesNewRomanPSMT"/>
          <w:sz w:val="28"/>
          <w:szCs w:val="28"/>
          <w:lang w:val="ru-RU"/>
        </w:rPr>
        <w:br/>
        <w:t>работа с младшими школьниками по экологическому воспитанию в различных</w:t>
      </w:r>
      <w:r w:rsidRPr="00BB4516">
        <w:rPr>
          <w:rFonts w:ascii="TimesNewRomanPSMT" w:hAnsi="TimesNewRomanPSMT"/>
          <w:sz w:val="28"/>
          <w:szCs w:val="28"/>
          <w:lang w:val="ru-RU"/>
        </w:rPr>
        <w:br/>
        <w:t>ее формах. Осознание важности охраны природного и культурного наследия,</w:t>
      </w:r>
      <w:r w:rsidRPr="00BB4516">
        <w:rPr>
          <w:rFonts w:ascii="TimesNewRomanPSMT" w:hAnsi="TimesNewRomanPSMT"/>
          <w:sz w:val="28"/>
          <w:szCs w:val="28"/>
          <w:lang w:val="ru-RU"/>
        </w:rPr>
        <w:br/>
        <w:t>формирования природоохранного сознания как начального этапа</w:t>
      </w:r>
      <w:r w:rsidRPr="00BB4516">
        <w:rPr>
          <w:rFonts w:ascii="TimesNewRomanPSMT" w:hAnsi="TimesNewRomanPSMT"/>
          <w:sz w:val="28"/>
          <w:szCs w:val="28"/>
          <w:lang w:val="ru-RU"/>
        </w:rPr>
        <w:br/>
        <w:t>формирования личности человека.</w:t>
      </w:r>
      <w:r w:rsidR="0097509C" w:rsidRPr="00BB4516">
        <w:rPr>
          <w:rFonts w:ascii="Times New Roman" w:hAnsi="Times New Roman"/>
          <w:sz w:val="28"/>
          <w:szCs w:val="28"/>
          <w:lang w:val="ru-RU"/>
        </w:rPr>
        <w:br/>
      </w:r>
      <w:proofErr w:type="gramStart"/>
      <w:r w:rsidR="0097509C" w:rsidRPr="00BB4516">
        <w:rPr>
          <w:rStyle w:val="fontstyle01"/>
          <w:rFonts w:ascii="Times New Roman" w:hAnsi="Times New Roman"/>
          <w:sz w:val="28"/>
          <w:szCs w:val="28"/>
          <w:lang w:val="ru-RU"/>
        </w:rPr>
        <w:t>Актуальность</w:t>
      </w:r>
      <w:r w:rsidR="00126FF9" w:rsidRPr="00BB4516">
        <w:rPr>
          <w:rStyle w:val="fontstyle01"/>
          <w:rFonts w:ascii="Times New Roman" w:hAnsi="Times New Roman"/>
          <w:sz w:val="28"/>
          <w:szCs w:val="28"/>
          <w:lang w:val="ru-RU"/>
        </w:rPr>
        <w:t xml:space="preserve"> </w:t>
      </w:r>
      <w:r w:rsidR="0097509C" w:rsidRPr="00BB4516">
        <w:rPr>
          <w:rStyle w:val="fontstyle21"/>
          <w:sz w:val="28"/>
          <w:szCs w:val="28"/>
          <w:lang w:val="ru-RU"/>
        </w:rPr>
        <w:t>данной программы обусловлена необходимостью формирования у обучающихся экологического сознания – сознательного отношения к окружающей природной среде с целью охраны и рационального использования природных ресурсов.</w:t>
      </w:r>
      <w:proofErr w:type="gramEnd"/>
      <w:r w:rsidR="0097509C" w:rsidRPr="00BB4516">
        <w:rPr>
          <w:rStyle w:val="fontstyle21"/>
          <w:sz w:val="28"/>
          <w:szCs w:val="28"/>
          <w:lang w:val="ru-RU"/>
        </w:rPr>
        <w:t xml:space="preserve"> </w:t>
      </w:r>
      <w:r w:rsidR="0097509C" w:rsidRPr="000305BD">
        <w:rPr>
          <w:rStyle w:val="fontstyle21"/>
          <w:sz w:val="28"/>
          <w:szCs w:val="28"/>
          <w:lang w:val="ru-RU"/>
        </w:rPr>
        <w:t xml:space="preserve">Важный аспект решения данных задач - акция, где её участники собственным примером привлекают местные </w:t>
      </w:r>
      <w:proofErr w:type="gramStart"/>
      <w:r w:rsidR="0097509C" w:rsidRPr="000305BD">
        <w:rPr>
          <w:rStyle w:val="fontstyle21"/>
          <w:sz w:val="28"/>
          <w:szCs w:val="28"/>
          <w:lang w:val="ru-RU"/>
        </w:rPr>
        <w:t>власти</w:t>
      </w:r>
      <w:proofErr w:type="gramEnd"/>
      <w:r w:rsidR="0097509C" w:rsidRPr="000305BD">
        <w:rPr>
          <w:rStyle w:val="fontstyle21"/>
          <w:sz w:val="28"/>
          <w:szCs w:val="28"/>
          <w:lang w:val="ru-RU"/>
        </w:rPr>
        <w:t xml:space="preserve"> и население к проблемам загрязнения окружающей природы родного села.</w:t>
      </w:r>
    </w:p>
    <w:p w:rsidR="0097509C" w:rsidRDefault="0097509C" w:rsidP="00C82C63">
      <w:pPr>
        <w:ind w:left="-426" w:right="-295"/>
        <w:rPr>
          <w:rFonts w:ascii="Times New Roman" w:eastAsia="Times New Roman" w:hAnsi="Times New Roman"/>
          <w:sz w:val="28"/>
          <w:szCs w:val="28"/>
          <w:lang w:val="ru-RU"/>
        </w:rPr>
      </w:pPr>
      <w:r w:rsidRPr="000305BD">
        <w:rPr>
          <w:rFonts w:ascii="Times New Roman" w:hAnsi="Times New Roman"/>
          <w:sz w:val="28"/>
          <w:szCs w:val="28"/>
          <w:lang w:val="ru-RU"/>
        </w:rPr>
        <w:br/>
      </w:r>
      <w:r w:rsidRPr="000305BD">
        <w:rPr>
          <w:rStyle w:val="fontstyle01"/>
          <w:rFonts w:ascii="Times New Roman" w:hAnsi="Times New Roman"/>
          <w:b/>
          <w:bCs/>
          <w:sz w:val="28"/>
          <w:szCs w:val="28"/>
          <w:lang w:val="ru-RU"/>
        </w:rPr>
        <w:t>Педагогическая целесообразность</w:t>
      </w:r>
      <w:r w:rsidRPr="000305BD">
        <w:rPr>
          <w:rStyle w:val="fontstyle01"/>
          <w:rFonts w:ascii="Times New Roman" w:hAnsi="Times New Roman"/>
          <w:sz w:val="28"/>
          <w:szCs w:val="28"/>
          <w:lang w:val="ru-RU"/>
        </w:rPr>
        <w:t xml:space="preserve"> программы </w:t>
      </w:r>
      <w:r w:rsidRPr="000305BD">
        <w:rPr>
          <w:rStyle w:val="fontstyle21"/>
          <w:sz w:val="28"/>
          <w:szCs w:val="28"/>
          <w:lang w:val="ru-RU"/>
        </w:rPr>
        <w:t>заключается в формировании основ экологической культуры младших школьников. Именно в младшем школьном возрасте закладываются</w:t>
      </w:r>
      <w:r w:rsidR="00153190">
        <w:rPr>
          <w:rFonts w:ascii="Times New Roman" w:hAnsi="Times New Roman"/>
          <w:sz w:val="28"/>
          <w:szCs w:val="28"/>
          <w:lang w:val="ru-RU"/>
        </w:rPr>
        <w:t xml:space="preserve"> </w:t>
      </w:r>
      <w:r w:rsidRPr="000305BD">
        <w:rPr>
          <w:rStyle w:val="fontstyle21"/>
          <w:sz w:val="28"/>
          <w:szCs w:val="28"/>
          <w:lang w:val="ru-RU"/>
        </w:rPr>
        <w:t>основы личностной культуры. Ребенок учится правильно относиться к объектам природы, к себе и</w:t>
      </w:r>
      <w:r w:rsidR="00126FF9" w:rsidRPr="000305BD">
        <w:rPr>
          <w:rStyle w:val="fontstyle21"/>
          <w:sz w:val="28"/>
          <w:szCs w:val="28"/>
          <w:lang w:val="ru-RU"/>
        </w:rPr>
        <w:t xml:space="preserve"> </w:t>
      </w:r>
      <w:r w:rsidRPr="000305BD">
        <w:rPr>
          <w:rStyle w:val="fontstyle21"/>
          <w:sz w:val="28"/>
          <w:szCs w:val="28"/>
          <w:lang w:val="ru-RU"/>
        </w:rPr>
        <w:t>людям как к части природы, к вещам и материалам природного происхождения, которыми он</w:t>
      </w:r>
      <w:r w:rsidR="00126FF9" w:rsidRPr="000305BD">
        <w:rPr>
          <w:rStyle w:val="fontstyle21"/>
          <w:sz w:val="28"/>
          <w:szCs w:val="28"/>
          <w:lang w:val="ru-RU"/>
        </w:rPr>
        <w:t xml:space="preserve"> </w:t>
      </w:r>
      <w:r w:rsidRPr="000305BD">
        <w:rPr>
          <w:rStyle w:val="fontstyle21"/>
          <w:sz w:val="28"/>
          <w:szCs w:val="28"/>
          <w:lang w:val="ru-RU"/>
        </w:rPr>
        <w:t>пользуется</w:t>
      </w:r>
      <w:r w:rsidRPr="000305BD">
        <w:rPr>
          <w:rStyle w:val="fontstyle31"/>
          <w:rFonts w:ascii="Times New Roman" w:hAnsi="Times New Roman"/>
          <w:sz w:val="28"/>
          <w:szCs w:val="28"/>
          <w:lang w:val="ru-RU"/>
        </w:rPr>
        <w:t>.</w:t>
      </w:r>
      <w:r w:rsidRPr="000305BD">
        <w:rPr>
          <w:rFonts w:ascii="Times New Roman" w:eastAsia="Times New Roman" w:hAnsi="Times New Roman"/>
          <w:sz w:val="28"/>
          <w:szCs w:val="28"/>
          <w:lang w:val="ru-RU"/>
        </w:rPr>
        <w:tab/>
      </w:r>
    </w:p>
    <w:p w:rsidR="00153190" w:rsidRDefault="00153190" w:rsidP="00C82C63">
      <w:pPr>
        <w:ind w:left="-426" w:right="-295"/>
        <w:rPr>
          <w:rFonts w:ascii="Times New Roman" w:eastAsia="Times New Roman" w:hAnsi="Times New Roman"/>
          <w:sz w:val="28"/>
          <w:szCs w:val="28"/>
          <w:lang w:val="ru-RU"/>
        </w:rPr>
      </w:pPr>
    </w:p>
    <w:p w:rsidR="00153190" w:rsidRPr="00153190" w:rsidRDefault="00153190" w:rsidP="00C82C63">
      <w:pPr>
        <w:widowControl/>
        <w:ind w:left="-426" w:right="-295"/>
        <w:rPr>
          <w:rFonts w:ascii="Times New Roman" w:eastAsia="Times New Roman" w:hAnsi="Times New Roman" w:cs="Times New Roman"/>
          <w:color w:val="auto"/>
          <w:lang w:val="ru-RU" w:eastAsia="ru-RU" w:bidi="ar-SA"/>
        </w:rPr>
      </w:pPr>
      <w:r w:rsidRPr="00153190">
        <w:rPr>
          <w:rFonts w:ascii="TimesNewRomanPS-BoldMT" w:eastAsia="Times New Roman" w:hAnsi="TimesNewRomanPS-BoldMT" w:cs="Times New Roman"/>
          <w:b/>
          <w:bCs/>
          <w:sz w:val="28"/>
          <w:szCs w:val="28"/>
          <w:lang w:val="ru-RU" w:eastAsia="ru-RU" w:bidi="ar-SA"/>
        </w:rPr>
        <w:t>Практическая значимость образовательной программы</w:t>
      </w:r>
    </w:p>
    <w:p w:rsidR="00153190" w:rsidRPr="00A7140B" w:rsidRDefault="00153190" w:rsidP="00C82C63">
      <w:pPr>
        <w:pStyle w:val="a6"/>
        <w:ind w:left="-426" w:right="-295"/>
        <w:rPr>
          <w:rFonts w:ascii="Times New Roman" w:hAnsi="Times New Roman"/>
          <w:sz w:val="28"/>
          <w:szCs w:val="28"/>
        </w:rPr>
      </w:pPr>
      <w:r w:rsidRPr="00A7140B">
        <w:rPr>
          <w:rFonts w:ascii="Times New Roman" w:hAnsi="Times New Roman"/>
          <w:sz w:val="28"/>
          <w:szCs w:val="28"/>
        </w:rPr>
        <w:t xml:space="preserve">Содержание данной программы построено таким образом, что обучающиеся под руководством педагога смогут узнавать новое об окружающем их мире. </w:t>
      </w:r>
      <w:proofErr w:type="gramStart"/>
      <w:r w:rsidRPr="00A7140B">
        <w:rPr>
          <w:rFonts w:ascii="Times New Roman" w:hAnsi="Times New Roman"/>
          <w:sz w:val="28"/>
          <w:szCs w:val="28"/>
        </w:rPr>
        <w:t>Занятия способствуют развитию познавательной активности, углублению знаний, совершенствованию полученных навыков, формированию у обучающихся интереса к исследовательской деятельности.</w:t>
      </w:r>
      <w:proofErr w:type="gramEnd"/>
    </w:p>
    <w:p w:rsidR="00153190" w:rsidRPr="00A7140B" w:rsidRDefault="00153190" w:rsidP="00C82C63">
      <w:pPr>
        <w:pStyle w:val="a6"/>
        <w:ind w:left="-426" w:right="-295"/>
        <w:rPr>
          <w:rFonts w:ascii="Times New Roman" w:hAnsi="Times New Roman"/>
          <w:sz w:val="28"/>
          <w:szCs w:val="28"/>
        </w:rPr>
      </w:pPr>
      <w:r w:rsidRPr="00A7140B">
        <w:rPr>
          <w:rFonts w:ascii="Times New Roman" w:hAnsi="Times New Roman"/>
          <w:sz w:val="28"/>
          <w:szCs w:val="28"/>
        </w:rPr>
        <w:t>Программа построена на основе практико-ориентированного подхода</w:t>
      </w:r>
    </w:p>
    <w:p w:rsidR="003306B0" w:rsidRDefault="00153190" w:rsidP="00C82C63">
      <w:pPr>
        <w:pStyle w:val="a6"/>
        <w:ind w:left="-426" w:right="-295"/>
        <w:rPr>
          <w:rFonts w:ascii="Times New Roman" w:eastAsia="Times New Roman" w:hAnsi="Times New Roman"/>
          <w:sz w:val="28"/>
          <w:szCs w:val="28"/>
        </w:rPr>
      </w:pPr>
      <w:r w:rsidRPr="00A7140B">
        <w:rPr>
          <w:rFonts w:ascii="Times New Roman" w:hAnsi="Times New Roman"/>
          <w:sz w:val="28"/>
          <w:szCs w:val="28"/>
        </w:rPr>
        <w:t>к изучению материала. Теоретические знания, полученные на занятиях, закрепляются практическими исследованиями.</w:t>
      </w:r>
      <w:r w:rsidR="003306B0" w:rsidRPr="003306B0">
        <w:rPr>
          <w:rFonts w:ascii="Times New Roman" w:eastAsia="Times New Roman" w:hAnsi="Times New Roman"/>
          <w:sz w:val="28"/>
          <w:szCs w:val="28"/>
        </w:rPr>
        <w:t xml:space="preserve"> </w:t>
      </w:r>
      <w:r w:rsidR="003306B0">
        <w:rPr>
          <w:rFonts w:ascii="Times New Roman" w:eastAsia="Times New Roman" w:hAnsi="Times New Roman"/>
          <w:sz w:val="28"/>
          <w:szCs w:val="28"/>
        </w:rPr>
        <w:t xml:space="preserve">                                                                                                             </w:t>
      </w:r>
      <w:r w:rsidR="003306B0" w:rsidRPr="0097509C">
        <w:rPr>
          <w:rFonts w:ascii="Times New Roman" w:eastAsia="Times New Roman" w:hAnsi="Times New Roman"/>
          <w:sz w:val="28"/>
          <w:szCs w:val="28"/>
        </w:rPr>
        <w:t xml:space="preserve">Программа имеет практическую значимость, направлена на формирование экологического образа жизни </w:t>
      </w:r>
      <w:proofErr w:type="gramStart"/>
      <w:r w:rsidR="003306B0" w:rsidRPr="0097509C">
        <w:rPr>
          <w:rFonts w:ascii="Times New Roman" w:eastAsia="Times New Roman" w:hAnsi="Times New Roman"/>
          <w:sz w:val="28"/>
          <w:szCs w:val="28"/>
        </w:rPr>
        <w:t>обучающихся</w:t>
      </w:r>
      <w:proofErr w:type="gramEnd"/>
      <w:r w:rsidR="003306B0" w:rsidRPr="0097509C">
        <w:rPr>
          <w:rFonts w:ascii="Times New Roman" w:eastAsia="Times New Roman" w:hAnsi="Times New Roman"/>
          <w:sz w:val="28"/>
          <w:szCs w:val="28"/>
        </w:rPr>
        <w:t xml:space="preserve">, то есть бережного отношения к окружающей среде и друг к другу.  </w:t>
      </w:r>
      <w:r w:rsidR="003306B0">
        <w:rPr>
          <w:rFonts w:ascii="Times New Roman" w:eastAsia="Times New Roman" w:hAnsi="Times New Roman"/>
          <w:sz w:val="28"/>
          <w:szCs w:val="28"/>
        </w:rPr>
        <w:t xml:space="preserve">                                                                                                      </w:t>
      </w:r>
      <w:r w:rsidR="0097509C" w:rsidRPr="0097509C">
        <w:rPr>
          <w:rFonts w:ascii="Times New Roman" w:eastAsia="Times New Roman" w:hAnsi="Times New Roman"/>
          <w:sz w:val="28"/>
          <w:szCs w:val="28"/>
        </w:rPr>
        <w:t>Преподавание данного курса связано как с получением знаний и навыков в области общей и практической экологии, так и с формированием мировоззренческих, ценностных ориентиров учащихся. Данная программа направлена на формирование творческого подхода к решению проблем охраны окружающей среды. Важным аспектом программы является ориентация на развитие коммуникативных навыков обучающихся и их индивидуальных особенностей.  По мере прохождения программы, создания коллективных проектов и проявления индивидуальных интересов обучающихся, предполагается работа с различными видами инструментов и материалов. Например, с различными игровыми материалами, вторичными материалами и т.д. Данная образовательная программа делает упор на развитие доброжелательного и творческого отношения к природе, коммуникативных навыков и навыков работы в разновозрастной группе. Это самостоятельная программа, которая более глубоко знакомит ребят с одной стороны, с наукой экологией и природной средой территории проживания (п</w:t>
      </w:r>
      <w:proofErr w:type="gramStart"/>
      <w:r w:rsidR="0097509C" w:rsidRPr="0097509C">
        <w:rPr>
          <w:rFonts w:ascii="Times New Roman" w:eastAsia="Times New Roman" w:hAnsi="Times New Roman"/>
          <w:sz w:val="28"/>
          <w:szCs w:val="28"/>
        </w:rPr>
        <w:t>.Д</w:t>
      </w:r>
      <w:proofErr w:type="gramEnd"/>
      <w:r w:rsidR="0097509C" w:rsidRPr="0097509C">
        <w:rPr>
          <w:rFonts w:ascii="Times New Roman" w:eastAsia="Times New Roman" w:hAnsi="Times New Roman"/>
          <w:sz w:val="28"/>
          <w:szCs w:val="28"/>
        </w:rPr>
        <w:t>омнов</w:t>
      </w:r>
      <w:r w:rsidR="003306B0">
        <w:rPr>
          <w:rFonts w:ascii="Times New Roman" w:eastAsia="Times New Roman" w:hAnsi="Times New Roman"/>
          <w:sz w:val="28"/>
          <w:szCs w:val="28"/>
        </w:rPr>
        <w:t>о Правдинский городской округ</w:t>
      </w:r>
      <w:r w:rsidR="0097509C" w:rsidRPr="0097509C">
        <w:rPr>
          <w:rFonts w:ascii="Times New Roman" w:eastAsia="Times New Roman" w:hAnsi="Times New Roman"/>
          <w:sz w:val="28"/>
          <w:szCs w:val="28"/>
        </w:rPr>
        <w:t>), с другой стороны, с возможностями практического применения экологических знаний в жизни.</w:t>
      </w:r>
    </w:p>
    <w:p w:rsidR="003306B0" w:rsidRDefault="003306B0" w:rsidP="00C82C63">
      <w:pPr>
        <w:pStyle w:val="a6"/>
        <w:ind w:left="-426" w:right="-295"/>
        <w:rPr>
          <w:rFonts w:ascii="Times New Roman" w:eastAsia="Times New Roman" w:hAnsi="Times New Roman"/>
          <w:sz w:val="28"/>
          <w:szCs w:val="28"/>
        </w:rPr>
      </w:pPr>
    </w:p>
    <w:p w:rsidR="003306B0" w:rsidRPr="00454100" w:rsidRDefault="0097509C" w:rsidP="00C82C63">
      <w:pPr>
        <w:spacing w:before="100" w:beforeAutospacing="1" w:after="100" w:afterAutospacing="1"/>
        <w:ind w:left="-426" w:right="-295"/>
        <w:jc w:val="both"/>
        <w:rPr>
          <w:rFonts w:ascii="Times New Roman" w:eastAsia="Times New Roman" w:hAnsi="Times New Roman" w:cs="Times New Roman"/>
          <w:b/>
          <w:sz w:val="28"/>
          <w:szCs w:val="28"/>
          <w:lang w:val="ru-RU"/>
        </w:rPr>
      </w:pPr>
      <w:r w:rsidRPr="0097509C">
        <w:rPr>
          <w:rFonts w:ascii="Times New Roman" w:eastAsia="Times New Roman" w:hAnsi="Times New Roman" w:cs="Times New Roman"/>
          <w:sz w:val="28"/>
          <w:szCs w:val="28"/>
          <w:lang w:val="ru-RU"/>
        </w:rPr>
        <w:t xml:space="preserve"> </w:t>
      </w:r>
      <w:r w:rsidR="003306B0">
        <w:rPr>
          <w:rFonts w:ascii="Times New Roman" w:eastAsia="Times New Roman" w:hAnsi="Times New Roman" w:cs="Times New Roman"/>
          <w:b/>
          <w:sz w:val="28"/>
          <w:szCs w:val="28"/>
          <w:lang w:val="ru-RU"/>
        </w:rPr>
        <w:t>Цель и задачи прог</w:t>
      </w:r>
      <w:r w:rsidR="003306B0" w:rsidRPr="00454100">
        <w:rPr>
          <w:rFonts w:ascii="Times New Roman" w:eastAsia="Times New Roman" w:hAnsi="Times New Roman" w:cs="Times New Roman"/>
          <w:b/>
          <w:sz w:val="28"/>
          <w:szCs w:val="28"/>
          <w:lang w:val="ru-RU"/>
        </w:rPr>
        <w:t>раммы:</w:t>
      </w:r>
    </w:p>
    <w:p w:rsidR="003306B0" w:rsidRPr="00454100" w:rsidRDefault="003306B0" w:rsidP="00C82C63">
      <w:pPr>
        <w:spacing w:before="100" w:beforeAutospacing="1" w:after="100" w:afterAutospacing="1"/>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b/>
          <w:sz w:val="28"/>
          <w:szCs w:val="28"/>
          <w:lang w:val="ru-RU"/>
        </w:rPr>
        <w:tab/>
        <w:t>Целью</w:t>
      </w:r>
      <w:r w:rsidRPr="0097509C">
        <w:rPr>
          <w:rFonts w:ascii="Times New Roman" w:eastAsia="Times New Roman" w:hAnsi="Times New Roman" w:cs="Times New Roman"/>
          <w:sz w:val="28"/>
          <w:szCs w:val="28"/>
          <w:lang w:val="ru-RU"/>
        </w:rPr>
        <w:t xml:space="preserve"> данной дополнительной образовательной программы является создание условий для формирования личности с экологически ориентированным сознанием, через наглядное и практическое изучение науки экологии и </w:t>
      </w:r>
      <w:r>
        <w:rPr>
          <w:rFonts w:ascii="Times New Roman" w:eastAsia="Times New Roman" w:hAnsi="Times New Roman" w:cs="Times New Roman"/>
          <w:sz w:val="28"/>
          <w:szCs w:val="28"/>
          <w:lang w:val="ru-RU"/>
        </w:rPr>
        <w:t xml:space="preserve">основ </w:t>
      </w:r>
      <w:proofErr w:type="spellStart"/>
      <w:r>
        <w:rPr>
          <w:rFonts w:ascii="Times New Roman" w:eastAsia="Times New Roman" w:hAnsi="Times New Roman" w:cs="Times New Roman"/>
          <w:sz w:val="28"/>
          <w:szCs w:val="28"/>
          <w:lang w:val="ru-RU"/>
        </w:rPr>
        <w:t>экологичного</w:t>
      </w:r>
      <w:proofErr w:type="spellEnd"/>
      <w:r>
        <w:rPr>
          <w:rFonts w:ascii="Times New Roman" w:eastAsia="Times New Roman" w:hAnsi="Times New Roman" w:cs="Times New Roman"/>
          <w:sz w:val="28"/>
          <w:szCs w:val="28"/>
          <w:lang w:val="ru-RU"/>
        </w:rPr>
        <w:t xml:space="preserve"> образа жизни</w:t>
      </w:r>
    </w:p>
    <w:p w:rsidR="003306B0" w:rsidRPr="00454100" w:rsidRDefault="003306B0" w:rsidP="00C82C63">
      <w:pPr>
        <w:ind w:left="-426" w:right="-295"/>
        <w:rPr>
          <w:rFonts w:ascii="Times New Roman" w:hAnsi="Times New Roman" w:cs="Times New Roman"/>
          <w:sz w:val="28"/>
          <w:szCs w:val="28"/>
          <w:lang w:val="ru-RU"/>
        </w:rPr>
      </w:pPr>
      <w:r w:rsidRPr="003306B0">
        <w:rPr>
          <w:rFonts w:ascii="Times New Roman" w:hAnsi="Times New Roman" w:cs="Times New Roman"/>
          <w:b/>
          <w:bCs/>
          <w:sz w:val="28"/>
          <w:szCs w:val="28"/>
          <w:lang w:val="ru-RU"/>
        </w:rPr>
        <w:t>Задачи</w:t>
      </w:r>
      <w:proofErr w:type="gramStart"/>
      <w:r w:rsidRPr="003306B0">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w:t>
      </w:r>
      <w:proofErr w:type="gramEnd"/>
    </w:p>
    <w:p w:rsidR="003306B0" w:rsidRPr="003306B0" w:rsidRDefault="003306B0" w:rsidP="00C82C63">
      <w:pPr>
        <w:widowControl/>
        <w:ind w:left="-426" w:right="-295"/>
        <w:jc w:val="both"/>
        <w:rPr>
          <w:rFonts w:ascii="Times New Roman" w:hAnsi="Times New Roman" w:cs="Times New Roman"/>
          <w:sz w:val="28"/>
          <w:szCs w:val="28"/>
          <w:lang w:val="ru-RU"/>
        </w:rPr>
      </w:pPr>
      <w:r w:rsidRPr="003306B0">
        <w:rPr>
          <w:rFonts w:ascii="Times New Roman" w:hAnsi="Times New Roman" w:cs="Times New Roman"/>
          <w:i/>
          <w:iCs/>
          <w:sz w:val="28"/>
          <w:szCs w:val="28"/>
          <w:lang w:val="ru-RU"/>
        </w:rPr>
        <w:t>обучающие:</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 xml:space="preserve">получение </w:t>
      </w:r>
      <w:proofErr w:type="gramStart"/>
      <w:r w:rsidRPr="0097509C">
        <w:rPr>
          <w:rFonts w:ascii="Times New Roman" w:hAnsi="Times New Roman" w:cs="Times New Roman"/>
          <w:sz w:val="28"/>
          <w:szCs w:val="28"/>
          <w:lang w:val="ru-RU"/>
        </w:rPr>
        <w:t>обучающимися</w:t>
      </w:r>
      <w:proofErr w:type="gramEnd"/>
      <w:r w:rsidRPr="0097509C">
        <w:rPr>
          <w:rFonts w:ascii="Times New Roman" w:hAnsi="Times New Roman" w:cs="Times New Roman"/>
          <w:sz w:val="28"/>
          <w:szCs w:val="28"/>
          <w:lang w:val="ru-RU"/>
        </w:rPr>
        <w:t xml:space="preserve"> адекватных знаний в сфере экологии;</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понимание учащимися путей практического применения своих знаний;</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развитие экологически грамотного поведения;</w:t>
      </w:r>
    </w:p>
    <w:p w:rsidR="003306B0" w:rsidRPr="003306B0" w:rsidRDefault="003306B0" w:rsidP="00C82C63">
      <w:pPr>
        <w:widowControl/>
        <w:ind w:left="-426" w:right="-295"/>
        <w:jc w:val="both"/>
        <w:rPr>
          <w:rFonts w:ascii="Times New Roman" w:hAnsi="Times New Roman" w:cs="Times New Roman"/>
          <w:sz w:val="28"/>
          <w:szCs w:val="28"/>
          <w:lang w:val="ru-RU"/>
        </w:rPr>
      </w:pPr>
      <w:r w:rsidRPr="003306B0">
        <w:rPr>
          <w:rFonts w:ascii="Times New Roman" w:hAnsi="Times New Roman" w:cs="Times New Roman"/>
          <w:i/>
          <w:iCs/>
          <w:sz w:val="28"/>
          <w:szCs w:val="28"/>
          <w:lang w:val="ru-RU"/>
        </w:rPr>
        <w:t>воспит</w:t>
      </w:r>
      <w:r w:rsidRPr="0097509C">
        <w:rPr>
          <w:rFonts w:ascii="Times New Roman" w:hAnsi="Times New Roman" w:cs="Times New Roman"/>
          <w:i/>
          <w:iCs/>
          <w:sz w:val="28"/>
          <w:szCs w:val="28"/>
          <w:lang w:val="ru-RU"/>
        </w:rPr>
        <w:t>ывающие</w:t>
      </w:r>
      <w:r w:rsidRPr="003306B0">
        <w:rPr>
          <w:rFonts w:ascii="Times New Roman" w:hAnsi="Times New Roman" w:cs="Times New Roman"/>
          <w:i/>
          <w:iCs/>
          <w:sz w:val="28"/>
          <w:szCs w:val="28"/>
          <w:lang w:val="ru-RU"/>
        </w:rPr>
        <w:t>:</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формирование экологического мировоззрения;</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социализация личности;</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формирование экологической культуры;</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Pr="0097509C">
        <w:rPr>
          <w:rFonts w:ascii="Times New Roman" w:hAnsi="Times New Roman" w:cs="Times New Roman"/>
          <w:sz w:val="28"/>
          <w:szCs w:val="28"/>
          <w:lang w:val="ru-RU"/>
        </w:rPr>
        <w:t>формирование уважительного и делового взаимоотношения между педагогами и обучающимися</w:t>
      </w:r>
      <w:proofErr w:type="gramStart"/>
      <w:r w:rsidRPr="0097509C">
        <w:rPr>
          <w:rFonts w:ascii="Times New Roman" w:hAnsi="Times New Roman" w:cs="Times New Roman"/>
          <w:sz w:val="28"/>
          <w:szCs w:val="28"/>
          <w:lang w:val="ru-RU"/>
        </w:rPr>
        <w:t xml:space="preserve"> ;</w:t>
      </w:r>
      <w:proofErr w:type="gramEnd"/>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формирование социально - одобряемых стратегий поведения;</w:t>
      </w:r>
    </w:p>
    <w:p w:rsidR="003306B0" w:rsidRPr="003306B0" w:rsidRDefault="003306B0" w:rsidP="00C82C63">
      <w:pPr>
        <w:widowControl/>
        <w:ind w:left="-426" w:right="-295"/>
        <w:jc w:val="both"/>
        <w:rPr>
          <w:rFonts w:ascii="Times New Roman" w:hAnsi="Times New Roman" w:cs="Times New Roman"/>
          <w:sz w:val="28"/>
          <w:szCs w:val="28"/>
          <w:lang w:val="ru-RU"/>
        </w:rPr>
      </w:pPr>
      <w:r w:rsidRPr="003306B0">
        <w:rPr>
          <w:rFonts w:ascii="Times New Roman" w:hAnsi="Times New Roman" w:cs="Times New Roman"/>
          <w:i/>
          <w:iCs/>
          <w:sz w:val="28"/>
          <w:szCs w:val="28"/>
          <w:lang w:val="ru-RU"/>
        </w:rPr>
        <w:t>развивающие:</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развитие социальных, коммуникативных навыков обучающихся</w:t>
      </w:r>
      <w:proofErr w:type="gramStart"/>
      <w:r w:rsidRPr="0097509C">
        <w:rPr>
          <w:rFonts w:ascii="Times New Roman" w:hAnsi="Times New Roman" w:cs="Times New Roman"/>
          <w:sz w:val="28"/>
          <w:szCs w:val="28"/>
          <w:lang w:val="ru-RU"/>
        </w:rPr>
        <w:t xml:space="preserve"> ;</w:t>
      </w:r>
      <w:proofErr w:type="gramEnd"/>
    </w:p>
    <w:p w:rsidR="003306B0" w:rsidRPr="003306B0"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306B0">
        <w:rPr>
          <w:rFonts w:ascii="Times New Roman" w:hAnsi="Times New Roman" w:cs="Times New Roman"/>
          <w:sz w:val="28"/>
          <w:szCs w:val="28"/>
          <w:lang w:val="ru-RU"/>
        </w:rPr>
        <w:t>развитие навыков практической работы</w:t>
      </w:r>
      <w:r w:rsidRPr="0097509C">
        <w:rPr>
          <w:rFonts w:ascii="Times New Roman" w:hAnsi="Times New Roman" w:cs="Times New Roman"/>
          <w:sz w:val="28"/>
          <w:szCs w:val="28"/>
          <w:lang w:val="ru-RU"/>
        </w:rPr>
        <w:t>;</w:t>
      </w:r>
    </w:p>
    <w:p w:rsidR="003306B0" w:rsidRPr="0097509C" w:rsidRDefault="003306B0" w:rsidP="00C82C63">
      <w:pPr>
        <w:widowControl/>
        <w:ind w:left="-426" w:right="-2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7509C">
        <w:rPr>
          <w:rFonts w:ascii="Times New Roman" w:hAnsi="Times New Roman" w:cs="Times New Roman"/>
          <w:sz w:val="28"/>
          <w:szCs w:val="28"/>
          <w:lang w:val="ru-RU"/>
        </w:rPr>
        <w:t>развитие познавательного интереса к окружающей среде и науке экологии.</w:t>
      </w:r>
    </w:p>
    <w:p w:rsidR="003306B0" w:rsidRPr="0097509C" w:rsidRDefault="003306B0" w:rsidP="00C82C63">
      <w:pPr>
        <w:ind w:left="-426" w:right="-295"/>
        <w:jc w:val="both"/>
        <w:rPr>
          <w:rFonts w:ascii="Times New Roman" w:hAnsi="Times New Roman" w:cs="Times New Roman"/>
          <w:b/>
          <w:sz w:val="28"/>
          <w:szCs w:val="28"/>
          <w:lang w:val="ru-RU"/>
        </w:rPr>
      </w:pPr>
    </w:p>
    <w:p w:rsidR="005102C0" w:rsidRPr="005102C0" w:rsidRDefault="0097509C" w:rsidP="00C82C63">
      <w:pPr>
        <w:ind w:left="-426" w:right="-295"/>
        <w:rPr>
          <w:rFonts w:ascii="Times New Roman" w:eastAsia="Times New Roman" w:hAnsi="Times New Roman" w:cs="Times New Roman"/>
          <w:color w:val="auto"/>
          <w:lang w:val="ru-RU" w:eastAsia="ru-RU" w:bidi="ar-SA"/>
        </w:rPr>
      </w:pPr>
      <w:r w:rsidRPr="0097509C">
        <w:rPr>
          <w:rFonts w:ascii="Times New Roman" w:eastAsia="Times New Roman" w:hAnsi="Times New Roman" w:cs="Times New Roman"/>
          <w:sz w:val="28"/>
          <w:szCs w:val="28"/>
          <w:lang w:val="ru-RU"/>
        </w:rPr>
        <w:t xml:space="preserve">       </w:t>
      </w:r>
      <w:r w:rsidR="005102C0" w:rsidRPr="005102C0">
        <w:rPr>
          <w:rFonts w:ascii="TimesNewRomanPS-BoldMT" w:eastAsia="Times New Roman" w:hAnsi="TimesNewRomanPS-BoldMT" w:cs="Times New Roman"/>
          <w:b/>
          <w:bCs/>
          <w:sz w:val="28"/>
          <w:szCs w:val="28"/>
          <w:lang w:val="ru-RU" w:eastAsia="ru-RU" w:bidi="ar-SA"/>
        </w:rPr>
        <w:t>Психолого-педагогические</w:t>
      </w:r>
      <w:r w:rsidR="005102C0">
        <w:rPr>
          <w:rFonts w:ascii="TimesNewRomanPS-BoldMT" w:eastAsia="Times New Roman" w:hAnsi="TimesNewRomanPS-BoldMT" w:cs="Times New Roman"/>
          <w:b/>
          <w:bCs/>
          <w:sz w:val="28"/>
          <w:szCs w:val="28"/>
          <w:lang w:val="ru-RU" w:eastAsia="ru-RU" w:bidi="ar-SA"/>
        </w:rPr>
        <w:t xml:space="preserve"> </w:t>
      </w:r>
      <w:r w:rsidR="005102C0" w:rsidRPr="005102C0">
        <w:rPr>
          <w:rFonts w:ascii="TimesNewRomanPS-BoldMT" w:eastAsia="Times New Roman" w:hAnsi="TimesNewRomanPS-BoldMT" w:cs="Times New Roman"/>
          <w:b/>
          <w:bCs/>
          <w:sz w:val="28"/>
          <w:szCs w:val="28"/>
          <w:lang w:val="ru-RU" w:eastAsia="ru-RU" w:bidi="ar-SA"/>
        </w:rPr>
        <w:t>характеристики</w:t>
      </w:r>
      <w:r w:rsidR="005102C0">
        <w:rPr>
          <w:rFonts w:ascii="TimesNewRomanPS-BoldMT" w:eastAsia="Times New Roman" w:hAnsi="TimesNewRomanPS-BoldMT" w:cs="Times New Roman"/>
          <w:b/>
          <w:bCs/>
          <w:sz w:val="28"/>
          <w:szCs w:val="28"/>
          <w:lang w:val="ru-RU" w:eastAsia="ru-RU" w:bidi="ar-SA"/>
        </w:rPr>
        <w:t xml:space="preserve"> </w:t>
      </w:r>
      <w:proofErr w:type="gramStart"/>
      <w:r w:rsidR="005102C0" w:rsidRPr="005102C0">
        <w:rPr>
          <w:rFonts w:ascii="TimesNewRomanPS-BoldMT" w:eastAsia="Times New Roman" w:hAnsi="TimesNewRomanPS-BoldMT" w:cs="Times New Roman"/>
          <w:b/>
          <w:bCs/>
          <w:sz w:val="28"/>
          <w:szCs w:val="28"/>
          <w:lang w:val="ru-RU" w:eastAsia="ru-RU" w:bidi="ar-SA"/>
        </w:rPr>
        <w:t>обучающихся</w:t>
      </w:r>
      <w:proofErr w:type="gramEnd"/>
      <w:r w:rsidR="005102C0" w:rsidRPr="005102C0">
        <w:rPr>
          <w:rFonts w:ascii="TimesNewRomanPS-BoldMT" w:eastAsia="Times New Roman" w:hAnsi="TimesNewRomanPS-BoldMT" w:cs="Times New Roman"/>
          <w:b/>
          <w:bCs/>
          <w:sz w:val="28"/>
          <w:szCs w:val="28"/>
          <w:lang w:val="ru-RU" w:eastAsia="ru-RU" w:bidi="ar-SA"/>
        </w:rPr>
        <w:t>,</w:t>
      </w:r>
    </w:p>
    <w:p w:rsidR="005102C0" w:rsidRDefault="005102C0" w:rsidP="00C82C63">
      <w:pPr>
        <w:ind w:left="-426" w:right="-295"/>
        <w:rPr>
          <w:rFonts w:ascii="TimesNewRomanPS-BoldMT" w:hAnsi="TimesNewRomanPS-BoldMT"/>
          <w:b/>
          <w:bCs/>
          <w:sz w:val="28"/>
          <w:szCs w:val="28"/>
          <w:lang w:val="ru-RU"/>
        </w:rPr>
      </w:pPr>
      <w:r w:rsidRPr="005102C0">
        <w:rPr>
          <w:rFonts w:ascii="TimesNewRomanPS-BoldMT" w:hAnsi="TimesNewRomanPS-BoldMT"/>
          <w:b/>
          <w:bCs/>
          <w:sz w:val="28"/>
          <w:szCs w:val="28"/>
          <w:lang w:val="ru-RU"/>
        </w:rPr>
        <w:t>участвующих в реализации образовательной программы</w:t>
      </w:r>
    </w:p>
    <w:p w:rsidR="005102C0" w:rsidRPr="005102C0" w:rsidRDefault="005102C0" w:rsidP="00C82C63">
      <w:pPr>
        <w:ind w:left="-426" w:right="-295"/>
        <w:rPr>
          <w:rFonts w:ascii="Times New Roman" w:eastAsia="Times New Roman" w:hAnsi="Times New Roman" w:cs="Times New Roman"/>
          <w:color w:val="auto"/>
          <w:lang w:val="ru-RU" w:eastAsia="ru-RU" w:bidi="ar-SA"/>
        </w:rPr>
      </w:pPr>
      <w:r w:rsidRPr="005102C0">
        <w:rPr>
          <w:rFonts w:ascii="TimesNewRomanPSMT" w:hAnsi="TimesNewRomanPSMT"/>
          <w:sz w:val="28"/>
          <w:szCs w:val="28"/>
          <w:lang w:val="ru-RU"/>
        </w:rPr>
        <w:t xml:space="preserve">Дополнительная общеобразовательная </w:t>
      </w:r>
      <w:proofErr w:type="spellStart"/>
      <w:r w:rsidRPr="005102C0">
        <w:rPr>
          <w:rFonts w:ascii="TimesNewRomanPSMT" w:hAnsi="TimesNewRomanPSMT"/>
          <w:sz w:val="28"/>
          <w:szCs w:val="28"/>
          <w:lang w:val="ru-RU"/>
        </w:rPr>
        <w:t>общеразвивающая</w:t>
      </w:r>
      <w:proofErr w:type="spellEnd"/>
      <w:r w:rsidRPr="005102C0">
        <w:rPr>
          <w:rFonts w:ascii="TimesNewRomanPSMT" w:hAnsi="TimesNewRomanPSMT"/>
          <w:sz w:val="28"/>
          <w:szCs w:val="28"/>
          <w:lang w:val="ru-RU"/>
        </w:rPr>
        <w:t xml:space="preserve"> программа</w:t>
      </w:r>
      <w:r w:rsidRPr="005102C0">
        <w:rPr>
          <w:rFonts w:ascii="TimesNewRomanPSMT" w:hAnsi="TimesNewRomanPSMT"/>
          <w:sz w:val="28"/>
          <w:szCs w:val="28"/>
          <w:lang w:val="ru-RU"/>
        </w:rPr>
        <w:br/>
        <w:t>предназначена для детей в возрасте 7-11 лет.</w:t>
      </w:r>
      <w:r w:rsidRPr="005102C0">
        <w:rPr>
          <w:rFonts w:ascii="TimesNewRomanPSMT" w:hAnsi="TimesNewRomanPSMT"/>
          <w:sz w:val="28"/>
          <w:szCs w:val="28"/>
          <w:lang w:val="ru-RU"/>
        </w:rPr>
        <w:br/>
      </w:r>
      <w:r w:rsidRPr="005102C0">
        <w:rPr>
          <w:rFonts w:ascii="TimesNewRomanPS-BoldMT" w:hAnsi="TimesNewRomanPS-BoldMT"/>
          <w:b/>
          <w:bCs/>
          <w:sz w:val="28"/>
          <w:szCs w:val="28"/>
          <w:lang w:val="ru-RU"/>
        </w:rPr>
        <w:t>Особенности организации образовательного процесса</w:t>
      </w:r>
      <w:r w:rsidRPr="005102C0">
        <w:rPr>
          <w:rFonts w:ascii="TimesNewRomanPS-BoldMT" w:hAnsi="TimesNewRomanPS-BoldMT"/>
          <w:b/>
          <w:bCs/>
          <w:sz w:val="28"/>
          <w:szCs w:val="28"/>
          <w:lang w:val="ru-RU"/>
        </w:rPr>
        <w:br/>
      </w:r>
      <w:r w:rsidRPr="005102C0">
        <w:rPr>
          <w:rFonts w:ascii="TimesNewRomanPSMT" w:hAnsi="TimesNewRomanPSMT"/>
          <w:sz w:val="28"/>
          <w:szCs w:val="28"/>
          <w:lang w:val="ru-RU"/>
        </w:rPr>
        <w:t>Набор осуществляется только из числа детей, посещающих</w:t>
      </w:r>
      <w:r w:rsidRPr="005102C0">
        <w:rPr>
          <w:rFonts w:ascii="TimesNewRomanPSMT" w:hAnsi="TimesNewRomanPSMT"/>
          <w:sz w:val="28"/>
          <w:szCs w:val="28"/>
          <w:lang w:val="ru-RU"/>
        </w:rPr>
        <w:br/>
        <w:t>общеобразовательную организацию, разместившую программу. Программа</w:t>
      </w:r>
      <w:r w:rsidRPr="005102C0">
        <w:rPr>
          <w:rFonts w:ascii="TimesNewRomanPSMT" w:hAnsi="TimesNewRomanPSMT"/>
          <w:sz w:val="28"/>
          <w:szCs w:val="28"/>
          <w:lang w:val="ru-RU"/>
        </w:rPr>
        <w:br/>
        <w:t>предусматривает групповые, фронтальные и индивидуальные формы работы</w:t>
      </w:r>
      <w:r w:rsidRPr="005102C0">
        <w:rPr>
          <w:rFonts w:ascii="TimesNewRomanPSMT" w:hAnsi="TimesNewRomanPSMT"/>
          <w:sz w:val="28"/>
          <w:szCs w:val="28"/>
          <w:lang w:val="ru-RU"/>
        </w:rPr>
        <w:br/>
        <w:t>с детьми. Состав групп: 10-15 человек.</w:t>
      </w:r>
      <w:r w:rsidRPr="005102C0">
        <w:rPr>
          <w:rFonts w:ascii="TimesNewRomanPSMT" w:hAnsi="TimesNewRomanPSMT"/>
          <w:sz w:val="28"/>
          <w:szCs w:val="28"/>
          <w:lang w:val="ru-RU"/>
        </w:rPr>
        <w:br/>
      </w:r>
      <w:r w:rsidRPr="005102C0">
        <w:rPr>
          <w:rFonts w:ascii="TimesNewRomanPS-BoldMT" w:hAnsi="TimesNewRomanPS-BoldMT"/>
          <w:b/>
          <w:bCs/>
          <w:sz w:val="28"/>
          <w:szCs w:val="28"/>
          <w:lang w:val="ru-RU"/>
        </w:rPr>
        <w:t xml:space="preserve">Формы </w:t>
      </w:r>
      <w:proofErr w:type="gramStart"/>
      <w:r w:rsidRPr="005102C0">
        <w:rPr>
          <w:rFonts w:ascii="TimesNewRomanPS-BoldMT" w:hAnsi="TimesNewRomanPS-BoldMT"/>
          <w:b/>
          <w:bCs/>
          <w:sz w:val="28"/>
          <w:szCs w:val="28"/>
          <w:lang w:val="ru-RU"/>
        </w:rPr>
        <w:t>обучения по</w:t>
      </w:r>
      <w:proofErr w:type="gramEnd"/>
      <w:r w:rsidRPr="005102C0">
        <w:rPr>
          <w:rFonts w:ascii="TimesNewRomanPS-BoldMT" w:hAnsi="TimesNewRomanPS-BoldMT"/>
          <w:b/>
          <w:bCs/>
          <w:sz w:val="28"/>
          <w:szCs w:val="28"/>
          <w:lang w:val="ru-RU"/>
        </w:rPr>
        <w:t xml:space="preserve"> образовательной программе</w:t>
      </w:r>
      <w:r w:rsidRPr="005102C0">
        <w:rPr>
          <w:rFonts w:ascii="TimesNewRomanPS-BoldMT" w:hAnsi="TimesNewRomanPS-BoldMT"/>
          <w:b/>
          <w:bCs/>
          <w:sz w:val="28"/>
          <w:szCs w:val="28"/>
          <w:lang w:val="ru-RU"/>
        </w:rPr>
        <w:br/>
      </w:r>
      <w:r w:rsidRPr="005102C0">
        <w:rPr>
          <w:rFonts w:ascii="TimesNewRomanPSMT" w:hAnsi="TimesNewRomanPSMT"/>
          <w:sz w:val="28"/>
          <w:szCs w:val="28"/>
          <w:lang w:val="ru-RU"/>
        </w:rPr>
        <w:t>Форма обучения – очная.</w:t>
      </w:r>
      <w:r w:rsidRPr="005102C0">
        <w:rPr>
          <w:rFonts w:ascii="TimesNewRomanPSMT" w:hAnsi="TimesNewRomanPSMT"/>
          <w:sz w:val="28"/>
          <w:szCs w:val="28"/>
          <w:lang w:val="ru-RU"/>
        </w:rPr>
        <w:br/>
      </w:r>
      <w:r w:rsidRPr="005102C0">
        <w:rPr>
          <w:rFonts w:ascii="TimesNewRomanPS-BoldMT" w:hAnsi="TimesNewRomanPS-BoldMT"/>
          <w:b/>
          <w:bCs/>
          <w:sz w:val="28"/>
          <w:szCs w:val="28"/>
          <w:lang w:val="ru-RU"/>
        </w:rPr>
        <w:t>Режим занятий, периодичность и продолжительность занятий</w:t>
      </w:r>
      <w:r w:rsidRPr="005102C0">
        <w:rPr>
          <w:rFonts w:ascii="TimesNewRomanPS-BoldMT" w:hAnsi="TimesNewRomanPS-BoldMT"/>
          <w:b/>
          <w:bCs/>
          <w:sz w:val="28"/>
          <w:szCs w:val="28"/>
          <w:lang w:val="ru-RU"/>
        </w:rPr>
        <w:br/>
      </w:r>
      <w:r w:rsidRPr="005102C0">
        <w:rPr>
          <w:rFonts w:ascii="TimesNewRomanPSMT" w:hAnsi="TimesNewRomanPSMT"/>
          <w:sz w:val="28"/>
          <w:szCs w:val="28"/>
          <w:lang w:val="ru-RU"/>
        </w:rPr>
        <w:t>Общее количество часов в год – 72 часа. Продолжительность занятий</w:t>
      </w:r>
      <w:r w:rsidRPr="005102C0">
        <w:rPr>
          <w:rFonts w:ascii="TimesNewRomanPSMT" w:hAnsi="TimesNewRomanPSMT"/>
          <w:sz w:val="28"/>
          <w:szCs w:val="28"/>
          <w:lang w:val="ru-RU"/>
        </w:rPr>
        <w:br/>
        <w:t>исчисляется в академических часах – 45 минут, между занятиями установлены</w:t>
      </w:r>
      <w:r w:rsidRPr="005102C0">
        <w:rPr>
          <w:rFonts w:ascii="TimesNewRomanPSMT" w:hAnsi="TimesNewRomanPSMT"/>
          <w:sz w:val="28"/>
          <w:szCs w:val="28"/>
          <w:lang w:val="ru-RU"/>
        </w:rPr>
        <w:br/>
        <w:t>10-минутные перемены. Недельная нагрузка на группу: 2 часа. Занятия</w:t>
      </w:r>
      <w:r w:rsidRPr="005102C0">
        <w:rPr>
          <w:rFonts w:ascii="TimesNewRomanPSMT" w:hAnsi="TimesNewRomanPSMT"/>
          <w:sz w:val="28"/>
          <w:szCs w:val="28"/>
          <w:lang w:val="ru-RU"/>
        </w:rPr>
        <w:br/>
        <w:t>проводятся 1 раз в неделю.</w:t>
      </w:r>
      <w:r w:rsidRPr="005102C0">
        <w:rPr>
          <w:rFonts w:ascii="TimesNewRomanPSMT" w:hAnsi="TimesNewRomanPSMT"/>
          <w:sz w:val="28"/>
          <w:szCs w:val="28"/>
          <w:lang w:val="ru-RU"/>
        </w:rPr>
        <w:br/>
      </w:r>
      <w:r w:rsidRPr="005102C0">
        <w:rPr>
          <w:rFonts w:ascii="TimesNewRomanPS-BoldMT" w:hAnsi="TimesNewRomanPS-BoldMT"/>
          <w:b/>
          <w:bCs/>
          <w:sz w:val="28"/>
          <w:szCs w:val="28"/>
          <w:lang w:val="ru-RU"/>
        </w:rPr>
        <w:t>Объем и срок освоения образовательной программы</w:t>
      </w:r>
      <w:r w:rsidRPr="005102C0">
        <w:rPr>
          <w:rFonts w:ascii="TimesNewRomanPS-BoldMT" w:hAnsi="TimesNewRomanPS-BoldMT"/>
          <w:b/>
          <w:bCs/>
          <w:sz w:val="28"/>
          <w:szCs w:val="28"/>
          <w:lang w:val="ru-RU"/>
        </w:rPr>
        <w:br/>
      </w:r>
      <w:r w:rsidRPr="005102C0">
        <w:rPr>
          <w:rFonts w:ascii="TimesNewRomanPSMT" w:hAnsi="TimesNewRomanPSMT"/>
          <w:sz w:val="28"/>
          <w:szCs w:val="28"/>
          <w:lang w:val="ru-RU"/>
        </w:rPr>
        <w:t xml:space="preserve">Срок освоения программы – </w:t>
      </w:r>
      <w:r w:rsidR="008A3A3A">
        <w:rPr>
          <w:rFonts w:ascii="TimesNewRomanPSMT" w:hAnsi="TimesNewRomanPSMT"/>
          <w:sz w:val="28"/>
          <w:szCs w:val="28"/>
          <w:lang w:val="ru-RU"/>
        </w:rPr>
        <w:t>3</w:t>
      </w:r>
      <w:r w:rsidRPr="005102C0">
        <w:rPr>
          <w:rFonts w:ascii="TimesNewRomanPSMT" w:hAnsi="TimesNewRomanPSMT"/>
          <w:sz w:val="28"/>
          <w:szCs w:val="28"/>
          <w:lang w:val="ru-RU"/>
        </w:rPr>
        <w:t xml:space="preserve"> года.</w:t>
      </w:r>
      <w:r w:rsidRPr="005102C0">
        <w:rPr>
          <w:rFonts w:ascii="TimesNewRomanPSMT" w:hAnsi="TimesNewRomanPSMT"/>
          <w:sz w:val="28"/>
          <w:szCs w:val="28"/>
          <w:lang w:val="ru-RU"/>
        </w:rPr>
        <w:br/>
        <w:t xml:space="preserve">На полное освоение программы требуется </w:t>
      </w:r>
      <w:r w:rsidR="008A3A3A">
        <w:rPr>
          <w:rFonts w:ascii="TimesNewRomanPSMT" w:hAnsi="TimesNewRomanPSMT"/>
          <w:sz w:val="28"/>
          <w:szCs w:val="28"/>
          <w:lang w:val="ru-RU"/>
        </w:rPr>
        <w:t>216</w:t>
      </w:r>
      <w:r w:rsidRPr="005102C0">
        <w:rPr>
          <w:rFonts w:ascii="TimesNewRomanPSMT" w:hAnsi="TimesNewRomanPSMT"/>
          <w:sz w:val="28"/>
          <w:szCs w:val="28"/>
          <w:lang w:val="ru-RU"/>
        </w:rPr>
        <w:t xml:space="preserve"> час</w:t>
      </w:r>
      <w:r w:rsidR="008A3A3A">
        <w:rPr>
          <w:rFonts w:ascii="TimesNewRomanPSMT" w:hAnsi="TimesNewRomanPSMT"/>
          <w:sz w:val="28"/>
          <w:szCs w:val="28"/>
          <w:lang w:val="ru-RU"/>
        </w:rPr>
        <w:t>ов</w:t>
      </w:r>
      <w:r w:rsidRPr="005102C0">
        <w:rPr>
          <w:rFonts w:ascii="TimesNewRomanPSMT" w:hAnsi="TimesNewRomanPSMT"/>
          <w:sz w:val="28"/>
          <w:szCs w:val="28"/>
          <w:lang w:val="ru-RU"/>
        </w:rPr>
        <w:t>, включая</w:t>
      </w:r>
      <w:r w:rsidRPr="005102C0">
        <w:rPr>
          <w:rFonts w:ascii="TimesNewRomanPSMT" w:hAnsi="TimesNewRomanPSMT"/>
          <w:sz w:val="28"/>
          <w:szCs w:val="28"/>
          <w:lang w:val="ru-RU"/>
        </w:rPr>
        <w:br/>
        <w:t>индивидуальные консультации, экскурсоводческие практикумы, тренинги,</w:t>
      </w:r>
      <w:r w:rsidRPr="005102C0">
        <w:rPr>
          <w:rFonts w:ascii="TimesNewRomanPSMT" w:hAnsi="TimesNewRomanPSMT"/>
          <w:sz w:val="28"/>
          <w:szCs w:val="28"/>
          <w:lang w:val="ru-RU"/>
        </w:rPr>
        <w:br/>
        <w:t>посещение экскурсий, проектную деятельность и защиту проектных работ.</w:t>
      </w:r>
    </w:p>
    <w:p w:rsidR="005102C0" w:rsidRPr="005102C0" w:rsidRDefault="005102C0" w:rsidP="00C82C63">
      <w:pPr>
        <w:ind w:left="-426" w:right="-295"/>
        <w:rPr>
          <w:rFonts w:ascii="Times New Roman" w:eastAsia="Times New Roman" w:hAnsi="Times New Roman" w:cs="Times New Roman"/>
          <w:color w:val="auto"/>
          <w:lang w:val="ru-RU" w:eastAsia="ru-RU" w:bidi="ar-SA"/>
        </w:rPr>
      </w:pPr>
    </w:p>
    <w:p w:rsidR="008A3A3A" w:rsidRDefault="008A3A3A" w:rsidP="00C82C63">
      <w:pPr>
        <w:widowControl/>
        <w:ind w:left="-426" w:right="-295"/>
        <w:rPr>
          <w:rFonts w:ascii="TimesNewRomanPS-BoldMT" w:eastAsia="Times New Roman" w:hAnsi="TimesNewRomanPS-BoldMT" w:cs="Times New Roman"/>
          <w:b/>
          <w:bCs/>
          <w:sz w:val="28"/>
          <w:szCs w:val="28"/>
          <w:lang w:val="ru-RU" w:eastAsia="ru-RU" w:bidi="ar-SA"/>
        </w:rPr>
      </w:pPr>
      <w:r w:rsidRPr="008A3A3A">
        <w:rPr>
          <w:rFonts w:ascii="TimesNewRomanPS-BoldMT" w:eastAsia="Times New Roman" w:hAnsi="TimesNewRomanPS-BoldMT" w:cs="Times New Roman"/>
          <w:b/>
          <w:bCs/>
          <w:sz w:val="28"/>
          <w:szCs w:val="28"/>
          <w:lang w:val="ru-RU" w:eastAsia="ru-RU" w:bidi="ar-SA"/>
        </w:rPr>
        <w:t>Основные методы обучения</w:t>
      </w:r>
    </w:p>
    <w:p w:rsidR="008A3A3A" w:rsidRPr="008A3A3A" w:rsidRDefault="008A3A3A" w:rsidP="00C82C63">
      <w:pPr>
        <w:ind w:left="-426" w:right="-295"/>
        <w:rPr>
          <w:rFonts w:ascii="Times New Roman" w:eastAsia="Times New Roman" w:hAnsi="Times New Roman" w:cs="Times New Roman"/>
          <w:color w:val="auto"/>
          <w:lang w:val="ru-RU" w:eastAsia="ru-RU" w:bidi="ar-SA"/>
        </w:rPr>
      </w:pPr>
      <w:r w:rsidRPr="008A3A3A">
        <w:rPr>
          <w:rFonts w:ascii="TimesNewRomanPS-ItalicMT" w:eastAsia="Times New Roman" w:hAnsi="TimesNewRomanPS-ItalicMT" w:cs="Times New Roman"/>
          <w:i/>
          <w:iCs/>
          <w:sz w:val="28"/>
          <w:szCs w:val="28"/>
          <w:lang w:val="ru-RU" w:eastAsia="ru-RU" w:bidi="ar-SA"/>
        </w:rPr>
        <w:t>Методы,</w:t>
      </w:r>
      <w:r w:rsidRPr="008A3A3A">
        <w:rPr>
          <w:rFonts w:ascii="TimesNewRomanPS-ItalicMT" w:eastAsia="Times New Roman" w:hAnsi="TimesNewRomanPS-ItalicMT"/>
          <w:i/>
          <w:iCs/>
          <w:sz w:val="28"/>
          <w:szCs w:val="28"/>
          <w:lang w:val="ru-RU" w:eastAsia="ru-RU"/>
        </w:rPr>
        <w:t xml:space="preserve"> в основе которых </w:t>
      </w:r>
      <w:r w:rsidRPr="008A3A3A">
        <w:rPr>
          <w:rFonts w:ascii="TimesNewRomanPS-ItalicMT" w:eastAsia="Times New Roman" w:hAnsi="TimesNewRomanPS-ItalicMT" w:cs="Times New Roman"/>
          <w:i/>
          <w:iCs/>
          <w:sz w:val="28"/>
          <w:szCs w:val="28"/>
          <w:lang w:val="ru-RU" w:eastAsia="ru-RU" w:bidi="ar-SA"/>
        </w:rPr>
        <w:t>располагается</w:t>
      </w:r>
      <w:r w:rsidRPr="008A3A3A">
        <w:rPr>
          <w:rStyle w:val="a3"/>
          <w:lang w:val="ru-RU"/>
        </w:rPr>
        <w:t xml:space="preserve"> </w:t>
      </w:r>
      <w:r w:rsidRPr="008A3A3A">
        <w:rPr>
          <w:rFonts w:ascii="TimesNewRomanPS-ItalicMT" w:eastAsia="Times New Roman" w:hAnsi="TimesNewRomanPS-ItalicMT" w:cs="Times New Roman"/>
          <w:i/>
          <w:iCs/>
          <w:sz w:val="28"/>
          <w:szCs w:val="28"/>
          <w:lang w:val="ru-RU" w:eastAsia="ru-RU" w:bidi="ar-SA"/>
        </w:rPr>
        <w:t>уровень</w:t>
      </w:r>
      <w:r>
        <w:rPr>
          <w:rFonts w:ascii="TimesNewRomanPS-ItalicMT" w:eastAsia="Times New Roman" w:hAnsi="TimesNewRomanPS-ItalicMT" w:cs="Times New Roman"/>
          <w:i/>
          <w:iCs/>
          <w:sz w:val="28"/>
          <w:szCs w:val="28"/>
          <w:lang w:val="ru-RU" w:eastAsia="ru-RU" w:bidi="ar-SA"/>
        </w:rPr>
        <w:t xml:space="preserve"> </w:t>
      </w:r>
      <w:r w:rsidRPr="008A3A3A">
        <w:rPr>
          <w:rFonts w:ascii="TimesNewRomanPS-ItalicMT" w:eastAsia="Times New Roman" w:hAnsi="TimesNewRomanPS-ItalicMT" w:cs="Times New Roman"/>
          <w:i/>
          <w:iCs/>
          <w:sz w:val="28"/>
          <w:szCs w:val="28"/>
          <w:lang w:val="ru-RU" w:eastAsia="ru-RU" w:bidi="ar-SA"/>
        </w:rPr>
        <w:t>деятельности</w:t>
      </w:r>
      <w:r w:rsidRPr="008A3A3A">
        <w:rPr>
          <w:rStyle w:val="a3"/>
          <w:lang w:val="ru-RU"/>
        </w:rPr>
        <w:t xml:space="preserve"> </w:t>
      </w:r>
      <w:r w:rsidRPr="008A3A3A">
        <w:rPr>
          <w:rFonts w:ascii="TimesNewRomanPS-ItalicMT" w:eastAsia="Times New Roman" w:hAnsi="TimesNewRomanPS-ItalicMT" w:cs="Times New Roman"/>
          <w:i/>
          <w:iCs/>
          <w:sz w:val="28"/>
          <w:szCs w:val="28"/>
          <w:lang w:val="ru-RU" w:eastAsia="ru-RU" w:bidi="ar-SA"/>
        </w:rPr>
        <w:t>обучающихся:</w:t>
      </w:r>
    </w:p>
    <w:p w:rsidR="008A3A3A" w:rsidRDefault="008A3A3A" w:rsidP="00C82C63">
      <w:pPr>
        <w:pStyle w:val="a6"/>
        <w:ind w:left="-426" w:right="-295"/>
        <w:rPr>
          <w:rFonts w:ascii="TimesNewRomanPS-ItalicMT" w:eastAsia="Times New Roman" w:hAnsi="TimesNewRomanPS-ItalicMT"/>
          <w:i/>
          <w:iCs/>
          <w:color w:val="000000"/>
          <w:sz w:val="28"/>
          <w:szCs w:val="28"/>
          <w:lang w:eastAsia="ru-RU"/>
        </w:rPr>
      </w:pP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исследовательский – самостоятельная творческая работа</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обучающихся;</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репродуктивный – учащиеся воспроизводят полученные знания</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и освоенные способы деятельности</w:t>
      </w:r>
      <w:proofErr w:type="gramStart"/>
      <w:r w:rsidRPr="008A3A3A">
        <w:rPr>
          <w:rFonts w:ascii="TimesNewRomanPSMT" w:eastAsia="Times New Roman" w:hAnsi="TimesNewRomanPSMT"/>
          <w:color w:val="000000"/>
          <w:sz w:val="28"/>
          <w:lang w:eastAsia="ru-RU"/>
        </w:rPr>
        <w:t>.</w:t>
      </w:r>
      <w:proofErr w:type="gramEnd"/>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proofErr w:type="gramStart"/>
      <w:r w:rsidRPr="008A3A3A">
        <w:rPr>
          <w:rFonts w:ascii="TimesNewRomanPSMT" w:eastAsia="Times New Roman" w:hAnsi="TimesNewRomanPSMT"/>
          <w:color w:val="000000"/>
          <w:sz w:val="28"/>
          <w:lang w:eastAsia="ru-RU"/>
        </w:rPr>
        <w:t>о</w:t>
      </w:r>
      <w:proofErr w:type="gramEnd"/>
      <w:r w:rsidRPr="008A3A3A">
        <w:rPr>
          <w:rFonts w:ascii="TimesNewRomanPSMT" w:eastAsia="Times New Roman" w:hAnsi="TimesNewRomanPSMT"/>
          <w:color w:val="000000"/>
          <w:sz w:val="28"/>
          <w:lang w:eastAsia="ru-RU"/>
        </w:rPr>
        <w:t>бъяснительно-иллюстративный – дети воспринимают и усваивают</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готовую информацию;</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частично-поисковый – участие детей в коллективном поиске, решение</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поставленной задачи совместно с педагогом.</w:t>
      </w:r>
      <w:r w:rsidRPr="008A3A3A">
        <w:rPr>
          <w:rFonts w:ascii="Times New Roman" w:eastAsia="Times New Roman" w:hAnsi="Times New Roman"/>
          <w:sz w:val="24"/>
          <w:szCs w:val="24"/>
          <w:lang w:eastAsia="ru-RU"/>
        </w:rPr>
        <w:br/>
      </w:r>
      <w:r w:rsidRPr="008A3A3A">
        <w:rPr>
          <w:rFonts w:ascii="TimesNewRomanPS-ItalicMT" w:eastAsia="Times New Roman" w:hAnsi="TimesNewRomanPS-ItalicMT"/>
          <w:i/>
          <w:iCs/>
          <w:color w:val="000000"/>
          <w:sz w:val="28"/>
          <w:szCs w:val="28"/>
          <w:lang w:eastAsia="ru-RU"/>
        </w:rPr>
        <w:t>Методы, в основе которых лежит способ организации занятия:</w:t>
      </w:r>
    </w:p>
    <w:p w:rsidR="006F6C8A" w:rsidRPr="0048340E" w:rsidRDefault="008A3A3A" w:rsidP="00C82C63">
      <w:pPr>
        <w:pStyle w:val="a6"/>
        <w:ind w:left="-426" w:right="-295"/>
        <w:rPr>
          <w:rFonts w:ascii="TimesNewRomanPSMT" w:eastAsia="Times New Roman" w:hAnsi="TimesNewRomanPSMT"/>
          <w:color w:val="000000"/>
          <w:sz w:val="28"/>
          <w:lang w:eastAsia="ru-RU"/>
        </w:rPr>
      </w:pPr>
      <w:proofErr w:type="gramStart"/>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 xml:space="preserve">наглядный (показ </w:t>
      </w:r>
      <w:proofErr w:type="spellStart"/>
      <w:r w:rsidRPr="008A3A3A">
        <w:rPr>
          <w:rFonts w:ascii="TimesNewRomanPSMT" w:eastAsia="Times New Roman" w:hAnsi="TimesNewRomanPSMT"/>
          <w:color w:val="000000"/>
          <w:sz w:val="28"/>
          <w:lang w:eastAsia="ru-RU"/>
        </w:rPr>
        <w:t>мультимедийных</w:t>
      </w:r>
      <w:proofErr w:type="spellEnd"/>
      <w:r w:rsidRPr="008A3A3A">
        <w:rPr>
          <w:rFonts w:ascii="TimesNewRomanPSMT" w:eastAsia="Times New Roman" w:hAnsi="TimesNewRomanPSMT"/>
          <w:color w:val="000000"/>
          <w:sz w:val="28"/>
          <w:lang w:eastAsia="ru-RU"/>
        </w:rPr>
        <w:t xml:space="preserve"> материалов, иллюстраций,</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наблюдение, показ (выполнение) педагогом, работа по образцу и др.);</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практический (выполнение работ по инструкционным чертежам,</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схемам и др.);</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lastRenderedPageBreak/>
        <w:t xml:space="preserve">- </w:t>
      </w:r>
      <w:r w:rsidRPr="008A3A3A">
        <w:rPr>
          <w:rFonts w:ascii="TimesNewRomanPSMT" w:eastAsia="Times New Roman" w:hAnsi="TimesNewRomanPSMT"/>
          <w:color w:val="000000"/>
          <w:sz w:val="28"/>
          <w:lang w:eastAsia="ru-RU"/>
        </w:rPr>
        <w:t>словесный (устное изложение, беседа, рассказ, лекция и т.д.).</w:t>
      </w:r>
      <w:proofErr w:type="gramEnd"/>
      <w:r w:rsidRPr="008A3A3A">
        <w:rPr>
          <w:rFonts w:ascii="TimesNewRomanPSMT" w:eastAsia="Times New Roman" w:hAnsi="TimesNewRomanPSMT"/>
          <w:color w:val="000000"/>
          <w:sz w:val="28"/>
          <w:szCs w:val="28"/>
          <w:lang w:eastAsia="ru-RU"/>
        </w:rPr>
        <w:br/>
      </w:r>
      <w:r w:rsidRPr="008A3A3A">
        <w:rPr>
          <w:rFonts w:ascii="TimesNewRomanPS-ItalicMT" w:eastAsia="Times New Roman" w:hAnsi="TimesNewRomanPS-ItalicMT"/>
          <w:i/>
          <w:iCs/>
          <w:color w:val="000000"/>
          <w:sz w:val="28"/>
          <w:szCs w:val="28"/>
          <w:lang w:eastAsia="ru-RU"/>
        </w:rPr>
        <w:t>Методы, в основе которых лежит форма организации деятельности</w:t>
      </w:r>
      <w:r w:rsidRPr="008A3A3A">
        <w:rPr>
          <w:rFonts w:ascii="TimesNewRomanPS-ItalicMT" w:eastAsia="Times New Roman" w:hAnsi="TimesNewRomanPS-ItalicMT"/>
          <w:i/>
          <w:iCs/>
          <w:color w:val="000000"/>
          <w:sz w:val="28"/>
          <w:szCs w:val="28"/>
          <w:lang w:eastAsia="ru-RU"/>
        </w:rPr>
        <w:br/>
        <w:t xml:space="preserve">обучающихся на занятиях. </w:t>
      </w:r>
      <w:proofErr w:type="gramStart"/>
      <w:r w:rsidRPr="008A3A3A">
        <w:rPr>
          <w:rFonts w:ascii="TimesNewRomanPS-ItalicMT" w:eastAsia="Times New Roman" w:hAnsi="TimesNewRomanPS-ItalicMT"/>
          <w:i/>
          <w:iCs/>
          <w:color w:val="000000"/>
          <w:sz w:val="28"/>
          <w:szCs w:val="28"/>
          <w:lang w:eastAsia="ru-RU"/>
        </w:rPr>
        <w:t>При осуществлении образовательного процесса</w:t>
      </w:r>
      <w:r w:rsidRPr="008A3A3A">
        <w:rPr>
          <w:rFonts w:ascii="TimesNewRomanPS-ItalicMT" w:eastAsia="Times New Roman" w:hAnsi="TimesNewRomanPS-ItalicMT"/>
          <w:i/>
          <w:iCs/>
          <w:color w:val="000000"/>
          <w:sz w:val="28"/>
          <w:szCs w:val="28"/>
          <w:lang w:eastAsia="ru-RU"/>
        </w:rPr>
        <w:br/>
        <w:t>применяются следующие методы:</w:t>
      </w:r>
      <w:r w:rsidRPr="008A3A3A">
        <w:rPr>
          <w:rFonts w:ascii="TimesNewRomanPS-ItalicMT" w:eastAsia="Times New Roman" w:hAnsi="TimesNewRomanPS-ItalicMT"/>
          <w:i/>
          <w:iCs/>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проблемного изложения, исследовательский (для развития</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самостоятельности мышления, творческого подхода к выполняемой работе,</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исследовательских умений);</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объяснительно-иллюстративный (для формирования знаний и образа</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действий);</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репродуктивный (для формирования умений, навыков и способов</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деятельности);</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словесный – рассказ, объяснение, беседа, лекция (для формирования</w:t>
      </w:r>
      <w:r w:rsidRPr="008A3A3A">
        <w:rPr>
          <w:rFonts w:ascii="TimesNewRomanPSMT" w:eastAsia="Times New Roman" w:hAnsi="TimesNewRomanPSMT"/>
          <w:color w:val="000000"/>
          <w:sz w:val="28"/>
          <w:szCs w:val="28"/>
          <w:lang w:eastAsia="ru-RU"/>
        </w:rPr>
        <w:br/>
      </w:r>
      <w:r w:rsidRPr="008A3A3A">
        <w:rPr>
          <w:rFonts w:ascii="TimesNewRomanPSMT" w:eastAsia="Times New Roman" w:hAnsi="TimesNewRomanPSMT"/>
          <w:color w:val="000000"/>
          <w:sz w:val="28"/>
          <w:lang w:eastAsia="ru-RU"/>
        </w:rPr>
        <w:t>сознания);</w:t>
      </w:r>
      <w:r w:rsidRPr="008A3A3A">
        <w:rPr>
          <w:rFonts w:ascii="TimesNewRomanPSMT" w:eastAsia="Times New Roman" w:hAnsi="TimesNewRomanPSMT"/>
          <w:color w:val="000000"/>
          <w:sz w:val="28"/>
          <w:szCs w:val="28"/>
          <w:lang w:eastAsia="ru-RU"/>
        </w:rPr>
        <w:br/>
      </w:r>
      <w:r w:rsidRPr="008A3A3A">
        <w:rPr>
          <w:rFonts w:ascii="SymbolMT" w:eastAsia="Times New Roman" w:hAnsi="SymbolMT"/>
          <w:color w:val="000000"/>
          <w:sz w:val="28"/>
          <w:szCs w:val="28"/>
          <w:lang w:eastAsia="ru-RU"/>
        </w:rPr>
        <w:t xml:space="preserve">- </w:t>
      </w:r>
      <w:r w:rsidRPr="008A3A3A">
        <w:rPr>
          <w:rFonts w:ascii="TimesNewRomanPSMT" w:eastAsia="Times New Roman" w:hAnsi="TimesNewRomanPSMT"/>
          <w:color w:val="000000"/>
          <w:sz w:val="28"/>
          <w:lang w:eastAsia="ru-RU"/>
        </w:rPr>
        <w:t>стимулирования (соревнования, выставки, поощрения).</w:t>
      </w:r>
      <w:proofErr w:type="gramEnd"/>
      <w:r w:rsidR="0048340E">
        <w:rPr>
          <w:rFonts w:ascii="TimesNewRomanPSMT" w:eastAsia="Times New Roman" w:hAnsi="TimesNewRomanPSMT"/>
          <w:color w:val="000000"/>
          <w:sz w:val="28"/>
          <w:lang w:eastAsia="ru-RU"/>
        </w:rPr>
        <w:t xml:space="preserve">                                                                           </w:t>
      </w:r>
      <w:r w:rsidR="006F6C8A" w:rsidRPr="006F6C8A">
        <w:rPr>
          <w:rFonts w:ascii="Times New Roman" w:eastAsia="Times New Roman" w:hAnsi="Times New Roman"/>
          <w:sz w:val="28"/>
          <w:szCs w:val="28"/>
        </w:rPr>
        <w:t>Методы  обучения,</w:t>
      </w:r>
      <w:r w:rsidR="006F6C8A" w:rsidRPr="0097509C">
        <w:rPr>
          <w:rFonts w:ascii="Times New Roman" w:eastAsia="Times New Roman" w:hAnsi="Times New Roman"/>
          <w:sz w:val="28"/>
          <w:szCs w:val="28"/>
        </w:rPr>
        <w:t xml:space="preserve"> как и формы, различны, что способствует проявлению творческих способностей учеников, развитию интереса к процессу обучения. Среди методов основными являются: </w:t>
      </w:r>
      <w:proofErr w:type="gramStart"/>
      <w:r w:rsidR="006F6C8A" w:rsidRPr="0097509C">
        <w:rPr>
          <w:rFonts w:ascii="Times New Roman" w:eastAsia="Times New Roman" w:hAnsi="Times New Roman"/>
          <w:sz w:val="28"/>
          <w:szCs w:val="28"/>
        </w:rPr>
        <w:t>практический</w:t>
      </w:r>
      <w:proofErr w:type="gramEnd"/>
      <w:r w:rsidR="006F6C8A" w:rsidRPr="0097509C">
        <w:rPr>
          <w:rFonts w:ascii="Times New Roman" w:eastAsia="Times New Roman" w:hAnsi="Times New Roman"/>
          <w:sz w:val="28"/>
          <w:szCs w:val="28"/>
        </w:rPr>
        <w:t xml:space="preserve">, исследовательский, интерактивный, иллюстративный и т.д. </w:t>
      </w:r>
      <w:proofErr w:type="gramStart"/>
      <w:r w:rsidR="006F6C8A" w:rsidRPr="0097509C">
        <w:rPr>
          <w:rFonts w:ascii="Times New Roman" w:eastAsia="Times New Roman" w:hAnsi="Times New Roman"/>
          <w:sz w:val="28"/>
          <w:szCs w:val="28"/>
        </w:rPr>
        <w:t>Среди форм – беседа, ролевая игра, лекция, дидактическая игра, экскурсия, творческая задача, мастер-класс, праздник, выставка, тренинг,</w:t>
      </w:r>
      <w:r w:rsidR="0048340E">
        <w:rPr>
          <w:rFonts w:ascii="Times New Roman" w:eastAsia="Times New Roman" w:hAnsi="Times New Roman"/>
          <w:sz w:val="28"/>
          <w:szCs w:val="28"/>
        </w:rPr>
        <w:t xml:space="preserve"> индивидуальные занятия и т.д.</w:t>
      </w:r>
      <w:proofErr w:type="gramEnd"/>
      <w:r w:rsidR="006F6C8A" w:rsidRPr="0097509C">
        <w:rPr>
          <w:rFonts w:ascii="Times New Roman" w:eastAsia="Times New Roman" w:hAnsi="Times New Roman"/>
          <w:sz w:val="28"/>
          <w:szCs w:val="28"/>
        </w:rPr>
        <w:tab/>
      </w:r>
      <w:r w:rsidR="0048340E">
        <w:rPr>
          <w:rFonts w:ascii="Times New Roman" w:eastAsia="Times New Roman" w:hAnsi="Times New Roman"/>
          <w:sz w:val="28"/>
          <w:szCs w:val="28"/>
        </w:rPr>
        <w:t xml:space="preserve">                                                                                              </w:t>
      </w:r>
      <w:r w:rsidR="006F6C8A" w:rsidRPr="0097509C">
        <w:rPr>
          <w:rFonts w:ascii="Times New Roman" w:eastAsia="Times New Roman" w:hAnsi="Times New Roman"/>
          <w:sz w:val="28"/>
          <w:szCs w:val="28"/>
        </w:rPr>
        <w:t xml:space="preserve">Программа основана на опыте в сфере экологии и охраны окружающей среды, в сфере экологического образования школьников, особенно, в процессе работы совместно с Экологическим Центром </w:t>
      </w:r>
      <w:proofErr w:type="gramStart"/>
      <w:r w:rsidR="006F6C8A" w:rsidRPr="0097509C">
        <w:rPr>
          <w:rFonts w:ascii="Times New Roman" w:eastAsia="Times New Roman" w:hAnsi="Times New Roman"/>
          <w:sz w:val="28"/>
          <w:szCs w:val="28"/>
        </w:rPr>
        <w:t>г</w:t>
      </w:r>
      <w:proofErr w:type="gramEnd"/>
      <w:r w:rsidR="006F6C8A" w:rsidRPr="0097509C">
        <w:rPr>
          <w:rFonts w:ascii="Times New Roman" w:eastAsia="Times New Roman" w:hAnsi="Times New Roman"/>
          <w:sz w:val="28"/>
          <w:szCs w:val="28"/>
        </w:rPr>
        <w:t xml:space="preserve">. Калининграда. </w:t>
      </w:r>
    </w:p>
    <w:p w:rsidR="008A3A3A" w:rsidRDefault="008A3A3A" w:rsidP="00C82C63">
      <w:pPr>
        <w:pStyle w:val="a6"/>
        <w:ind w:left="-426" w:right="-295"/>
        <w:rPr>
          <w:rFonts w:ascii="TimesNewRomanPSMT" w:eastAsia="Times New Roman" w:hAnsi="TimesNewRomanPSMT"/>
          <w:color w:val="000000"/>
          <w:sz w:val="28"/>
          <w:lang w:eastAsia="ru-RU"/>
        </w:rPr>
      </w:pPr>
    </w:p>
    <w:p w:rsidR="0048340E" w:rsidRDefault="008A3A3A" w:rsidP="00C82C63">
      <w:pPr>
        <w:widowControl/>
        <w:ind w:left="-426" w:right="-295"/>
        <w:rPr>
          <w:rFonts w:ascii="TimesNewRomanPSMT" w:eastAsia="Times New Roman" w:hAnsi="TimesNewRomanPSMT" w:cs="Times New Roman"/>
          <w:sz w:val="28"/>
          <w:szCs w:val="28"/>
          <w:lang w:val="ru-RU" w:eastAsia="ru-RU" w:bidi="ar-SA"/>
        </w:rPr>
      </w:pPr>
      <w:proofErr w:type="gramStart"/>
      <w:r w:rsidRPr="008A3A3A">
        <w:rPr>
          <w:rFonts w:ascii="TimesNewRomanPS-BoldMT" w:eastAsia="Times New Roman" w:hAnsi="TimesNewRomanPS-BoldMT" w:cs="Times New Roman"/>
          <w:b/>
          <w:bCs/>
          <w:sz w:val="28"/>
          <w:szCs w:val="28"/>
          <w:lang w:val="ru-RU" w:eastAsia="ru-RU" w:bidi="ar-SA"/>
        </w:rPr>
        <w:t>Планируемые результаты</w:t>
      </w:r>
      <w:r w:rsidRPr="008A3A3A">
        <w:rPr>
          <w:rFonts w:ascii="TimesNewRomanPS-BoldMT" w:eastAsia="Times New Roman" w:hAnsi="TimesNewRomanPS-BoldMT" w:cs="Times New Roman"/>
          <w:b/>
          <w:bCs/>
          <w:sz w:val="28"/>
          <w:szCs w:val="28"/>
          <w:lang w:val="ru-RU" w:eastAsia="ru-RU" w:bidi="ar-SA"/>
        </w:rPr>
        <w:br/>
      </w:r>
      <w:r w:rsidRPr="008A3A3A">
        <w:rPr>
          <w:rFonts w:ascii="TimesNewRomanPS-ItalicMT" w:eastAsia="Times New Roman" w:hAnsi="TimesNewRomanPS-ItalicMT" w:cs="Times New Roman"/>
          <w:i/>
          <w:iCs/>
          <w:sz w:val="28"/>
          <w:szCs w:val="28"/>
          <w:lang w:val="ru-RU" w:eastAsia="ru-RU" w:bidi="ar-SA"/>
        </w:rPr>
        <w:t>Образовательные</w:t>
      </w:r>
      <w:r w:rsidRPr="008A3A3A">
        <w:rPr>
          <w:rFonts w:ascii="TimesNewRomanPSMT" w:eastAsia="Times New Roman" w:hAnsi="TimesNewRomanPSMT" w:cs="Times New Roman"/>
          <w:sz w:val="28"/>
          <w:szCs w:val="28"/>
          <w:lang w:val="ru-RU" w:eastAsia="ru-RU" w:bidi="ar-SA"/>
        </w:rPr>
        <w:t>:</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расширены знания обучающихся, приобщены к исследовательской</w:t>
      </w:r>
      <w:r w:rsidRPr="008A3A3A">
        <w:rPr>
          <w:rFonts w:ascii="TimesNewRomanPSMT" w:eastAsia="Times New Roman" w:hAnsi="TimesNewRomanPSMT" w:cs="Times New Roman"/>
          <w:sz w:val="28"/>
          <w:szCs w:val="28"/>
          <w:lang w:val="ru-RU" w:eastAsia="ru-RU" w:bidi="ar-SA"/>
        </w:rPr>
        <w:br/>
        <w:t>работе на занятиях экологической направленности;</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учащиеся получили знания и освоили их практическое применение</w:t>
      </w:r>
      <w:r w:rsidRPr="008A3A3A">
        <w:rPr>
          <w:rFonts w:ascii="TimesNewRomanPSMT" w:eastAsia="Times New Roman" w:hAnsi="TimesNewRomanPSMT" w:cs="Times New Roman"/>
          <w:sz w:val="28"/>
          <w:szCs w:val="28"/>
          <w:lang w:val="ru-RU" w:eastAsia="ru-RU" w:bidi="ar-SA"/>
        </w:rPr>
        <w:br/>
        <w:t>в природоохранной деятельности;</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сформированы первичные навыки исследовательской работы;</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сформированы первичные навыки проектной деятельности;</w:t>
      </w:r>
      <w:r w:rsidRPr="008A3A3A">
        <w:rPr>
          <w:rFonts w:ascii="TimesNewRomanPSMT" w:eastAsia="Times New Roman" w:hAnsi="TimesNewRomanPSMT" w:cs="Times New Roman"/>
          <w:sz w:val="28"/>
          <w:szCs w:val="28"/>
          <w:lang w:val="ru-RU" w:eastAsia="ru-RU" w:bidi="ar-SA"/>
        </w:rPr>
        <w:br/>
      </w:r>
      <w:r w:rsidRPr="008A3A3A">
        <w:rPr>
          <w:rFonts w:ascii="TimesNewRomanPS-ItalicMT" w:eastAsia="Times New Roman" w:hAnsi="TimesNewRomanPS-ItalicMT" w:cs="Times New Roman"/>
          <w:i/>
          <w:iCs/>
          <w:sz w:val="28"/>
          <w:szCs w:val="28"/>
          <w:lang w:val="ru-RU" w:eastAsia="ru-RU" w:bidi="ar-SA"/>
        </w:rPr>
        <w:t>Развивающие</w:t>
      </w:r>
      <w:r w:rsidRPr="008A3A3A">
        <w:rPr>
          <w:rFonts w:ascii="TimesNewRomanPSMT" w:eastAsia="Times New Roman" w:hAnsi="TimesNewRomanPSMT" w:cs="Times New Roman"/>
          <w:sz w:val="28"/>
          <w:szCs w:val="28"/>
          <w:lang w:val="ru-RU" w:eastAsia="ru-RU" w:bidi="ar-SA"/>
        </w:rPr>
        <w:t>:</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развито умение сравнивать, анализировать, делать выводы;</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развиты познавательная, творческая активность обучающихся на</w:t>
      </w:r>
      <w:r w:rsidRPr="008A3A3A">
        <w:rPr>
          <w:rFonts w:ascii="TimesNewRomanPSMT" w:eastAsia="Times New Roman" w:hAnsi="TimesNewRomanPSMT" w:cs="Times New Roman"/>
          <w:sz w:val="28"/>
          <w:szCs w:val="28"/>
          <w:lang w:val="ru-RU" w:eastAsia="ru-RU" w:bidi="ar-SA"/>
        </w:rPr>
        <w:br/>
        <w:t>занятиях экологической направленности;</w:t>
      </w:r>
      <w:proofErr w:type="gramEnd"/>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развиты самостоятельность и инициативность в практической области</w:t>
      </w:r>
      <w:r w:rsidRPr="008A3A3A">
        <w:rPr>
          <w:rFonts w:ascii="TimesNewRomanPSMT" w:eastAsia="Times New Roman" w:hAnsi="TimesNewRomanPSMT" w:cs="Times New Roman"/>
          <w:sz w:val="28"/>
          <w:szCs w:val="28"/>
          <w:lang w:val="ru-RU" w:eastAsia="ru-RU" w:bidi="ar-SA"/>
        </w:rPr>
        <w:br/>
        <w:t>познаний;</w:t>
      </w:r>
      <w:r w:rsidRPr="008A3A3A">
        <w:rPr>
          <w:rFonts w:ascii="TimesNewRomanPSMT" w:eastAsia="Times New Roman" w:hAnsi="TimesNewRomanPSMT" w:cs="Times New Roman"/>
          <w:sz w:val="28"/>
          <w:szCs w:val="28"/>
          <w:lang w:val="ru-RU" w:eastAsia="ru-RU" w:bidi="ar-SA"/>
        </w:rPr>
        <w:br/>
      </w:r>
      <w:r w:rsidRPr="008A3A3A">
        <w:rPr>
          <w:rFonts w:ascii="TimesNewRomanPS-ItalicMT" w:eastAsia="Times New Roman" w:hAnsi="TimesNewRomanPS-ItalicMT" w:cs="Times New Roman"/>
          <w:i/>
          <w:iCs/>
          <w:sz w:val="28"/>
          <w:szCs w:val="28"/>
          <w:lang w:val="ru-RU" w:eastAsia="ru-RU" w:bidi="ar-SA"/>
        </w:rPr>
        <w:t>Воспитательные</w:t>
      </w:r>
      <w:r w:rsidRPr="008A3A3A">
        <w:rPr>
          <w:rFonts w:ascii="TimesNewRomanPSMT" w:eastAsia="Times New Roman" w:hAnsi="TimesNewRomanPSMT" w:cs="Times New Roman"/>
          <w:sz w:val="28"/>
          <w:szCs w:val="28"/>
          <w:lang w:val="ru-RU" w:eastAsia="ru-RU" w:bidi="ar-SA"/>
        </w:rPr>
        <w:t>:</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заложены основы воспитания бережного отношения к природе;</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заложены основы экологической культуры личности, потребности</w:t>
      </w:r>
      <w:r w:rsidRPr="008A3A3A">
        <w:rPr>
          <w:rFonts w:ascii="TimesNewRomanPSMT" w:eastAsia="Times New Roman" w:hAnsi="TimesNewRomanPSMT" w:cs="Times New Roman"/>
          <w:sz w:val="28"/>
          <w:szCs w:val="28"/>
          <w:lang w:val="ru-RU" w:eastAsia="ru-RU" w:bidi="ar-SA"/>
        </w:rPr>
        <w:br/>
        <w:t>в здоровом образе жизни;</w:t>
      </w:r>
      <w:r w:rsidRPr="008A3A3A">
        <w:rPr>
          <w:rFonts w:ascii="TimesNewRomanPSMT" w:eastAsia="Times New Roman" w:hAnsi="TimesNewRomanPSMT" w:cs="Times New Roman"/>
          <w:sz w:val="28"/>
          <w:szCs w:val="28"/>
          <w:lang w:val="ru-RU" w:eastAsia="ru-RU" w:bidi="ar-SA"/>
        </w:rPr>
        <w:br/>
      </w:r>
      <w:r w:rsidRPr="008A3A3A">
        <w:rPr>
          <w:rFonts w:ascii="SymbolMT" w:eastAsia="Times New Roman" w:hAnsi="SymbolMT" w:cs="Times New Roman"/>
          <w:sz w:val="28"/>
          <w:lang w:val="ru-RU" w:eastAsia="ru-RU" w:bidi="ar-SA"/>
        </w:rPr>
        <w:t xml:space="preserve">- </w:t>
      </w:r>
      <w:r w:rsidRPr="008A3A3A">
        <w:rPr>
          <w:rFonts w:ascii="TimesNewRomanPSMT" w:eastAsia="Times New Roman" w:hAnsi="TimesNewRomanPSMT" w:cs="Times New Roman"/>
          <w:sz w:val="28"/>
          <w:szCs w:val="28"/>
          <w:lang w:val="ru-RU" w:eastAsia="ru-RU" w:bidi="ar-SA"/>
        </w:rPr>
        <w:t>приобретены первичные навыки командной работы;</w:t>
      </w:r>
    </w:p>
    <w:p w:rsidR="0048340E" w:rsidRDefault="0048340E" w:rsidP="00C82C63">
      <w:pPr>
        <w:spacing w:before="100" w:beforeAutospacing="1" w:after="100" w:afterAutospacing="1"/>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xml:space="preserve">В ходе реализации программы планируется взаимодействие с другими педагогами, а также </w:t>
      </w:r>
      <w:r w:rsidRPr="0097509C">
        <w:rPr>
          <w:rFonts w:ascii="Times New Roman" w:eastAsia="Times New Roman" w:hAnsi="Times New Roman" w:cs="Times New Roman"/>
          <w:sz w:val="28"/>
          <w:szCs w:val="28"/>
          <w:lang w:val="ru-RU"/>
        </w:rPr>
        <w:lastRenderedPageBreak/>
        <w:t xml:space="preserve">со школами и общественными экологическими организациями в </w:t>
      </w:r>
      <w:proofErr w:type="gramStart"/>
      <w:r w:rsidRPr="0097509C">
        <w:rPr>
          <w:rFonts w:ascii="Times New Roman" w:eastAsia="Times New Roman" w:hAnsi="Times New Roman" w:cs="Times New Roman"/>
          <w:sz w:val="28"/>
          <w:szCs w:val="28"/>
          <w:lang w:val="ru-RU"/>
        </w:rPr>
        <w:t>г</w:t>
      </w:r>
      <w:proofErr w:type="gramEnd"/>
      <w:r w:rsidRPr="0097509C">
        <w:rPr>
          <w:rFonts w:ascii="Times New Roman" w:eastAsia="Times New Roman" w:hAnsi="Times New Roman" w:cs="Times New Roman"/>
          <w:sz w:val="28"/>
          <w:szCs w:val="28"/>
          <w:lang w:val="ru-RU"/>
        </w:rPr>
        <w:t>. Калининграде и г. Правдинске.</w:t>
      </w:r>
    </w:p>
    <w:p w:rsidR="008A3A3A" w:rsidRDefault="008A3A3A" w:rsidP="00C82C63">
      <w:pPr>
        <w:widowControl/>
        <w:ind w:left="-426" w:right="-295"/>
        <w:rPr>
          <w:rFonts w:ascii="TimesNewRomanPSMT" w:eastAsia="Times New Roman" w:hAnsi="TimesNewRomanPSMT" w:cs="Times New Roman"/>
          <w:sz w:val="28"/>
          <w:szCs w:val="28"/>
          <w:lang w:val="ru-RU" w:eastAsia="ru-RU" w:bidi="ar-SA"/>
        </w:rPr>
      </w:pPr>
      <w:r w:rsidRPr="008A3A3A">
        <w:rPr>
          <w:rFonts w:ascii="TimesNewRomanPSMT" w:eastAsia="Times New Roman" w:hAnsi="TimesNewRomanPSMT" w:cs="Times New Roman"/>
          <w:sz w:val="28"/>
          <w:szCs w:val="28"/>
          <w:lang w:val="ru-RU" w:eastAsia="ru-RU" w:bidi="ar-SA"/>
        </w:rPr>
        <w:br/>
      </w:r>
      <w:r w:rsidRPr="008A3A3A">
        <w:rPr>
          <w:rFonts w:ascii="TimesNewRomanPS-BoldMT" w:eastAsia="Times New Roman" w:hAnsi="TimesNewRomanPS-BoldMT" w:cs="Times New Roman"/>
          <w:b/>
          <w:bCs/>
          <w:sz w:val="28"/>
          <w:szCs w:val="28"/>
          <w:lang w:val="ru-RU" w:eastAsia="ru-RU" w:bidi="ar-SA"/>
        </w:rPr>
        <w:t>Механизм оценивания образовательных результатов</w:t>
      </w:r>
      <w:r w:rsidRPr="008A3A3A">
        <w:rPr>
          <w:rFonts w:ascii="TimesNewRomanPS-BoldMT" w:eastAsia="Times New Roman" w:hAnsi="TimesNewRomanPS-BoldMT" w:cs="Times New Roman"/>
          <w:b/>
          <w:bCs/>
          <w:sz w:val="28"/>
          <w:szCs w:val="28"/>
          <w:lang w:val="ru-RU" w:eastAsia="ru-RU" w:bidi="ar-SA"/>
        </w:rPr>
        <w:br/>
      </w:r>
      <w:r w:rsidRPr="008A3A3A">
        <w:rPr>
          <w:rFonts w:ascii="TimesNewRomanPSMT" w:eastAsia="Times New Roman" w:hAnsi="TimesNewRomanPSMT" w:cs="Times New Roman"/>
          <w:sz w:val="28"/>
          <w:szCs w:val="28"/>
          <w:lang w:val="ru-RU" w:eastAsia="ru-RU" w:bidi="ar-SA"/>
        </w:rPr>
        <w:t>1. Уровень теоретических знаний.</w:t>
      </w:r>
    </w:p>
    <w:p w:rsidR="008A3A3A" w:rsidRDefault="008A3A3A" w:rsidP="00C82C63">
      <w:pPr>
        <w:ind w:left="-426" w:right="-295"/>
        <w:rPr>
          <w:rFonts w:ascii="TimesNewRomanPSMT" w:eastAsia="Times New Roman" w:hAnsi="TimesNewRomanPSMT"/>
          <w:sz w:val="28"/>
          <w:szCs w:val="28"/>
          <w:lang w:val="ru-RU" w:eastAsia="ru-RU"/>
        </w:rPr>
      </w:pPr>
      <w:r>
        <w:rPr>
          <w:rFonts w:ascii="TimesNewRomanPSMT" w:eastAsia="Times New Roman" w:hAnsi="TimesNewRomanPSMT" w:cs="Times New Roman"/>
          <w:sz w:val="28"/>
          <w:szCs w:val="28"/>
          <w:lang w:val="ru-RU" w:eastAsia="ru-RU" w:bidi="ar-SA"/>
        </w:rPr>
        <w:t>-</w:t>
      </w:r>
      <w:r w:rsidRPr="008A3A3A">
        <w:rPr>
          <w:rFonts w:ascii="TimesNewRomanPSMT" w:eastAsia="Times New Roman" w:hAnsi="TimesNewRomanPSMT" w:cs="Times New Roman"/>
          <w:sz w:val="28"/>
          <w:szCs w:val="28"/>
          <w:lang w:val="ru-RU" w:eastAsia="ru-RU" w:bidi="ar-SA"/>
        </w:rPr>
        <w:t>Низкий уровень.</w:t>
      </w:r>
      <w:r w:rsidRPr="008A3A3A">
        <w:rPr>
          <w:rStyle w:val="a3"/>
          <w:lang w:val="ru-RU"/>
        </w:rPr>
        <w:t xml:space="preserve"> </w:t>
      </w:r>
      <w:r w:rsidRPr="008A3A3A">
        <w:rPr>
          <w:rFonts w:ascii="TimesNewRomanPSMT" w:eastAsia="Times New Roman" w:hAnsi="TimesNewRomanPSMT" w:cs="Times New Roman"/>
          <w:sz w:val="28"/>
          <w:szCs w:val="28"/>
          <w:lang w:val="ru-RU" w:eastAsia="ru-RU" w:bidi="ar-SA"/>
        </w:rPr>
        <w:t>Обучающийся знает фрагментарно изученны</w:t>
      </w:r>
      <w:r>
        <w:rPr>
          <w:rFonts w:ascii="TimesNewRomanPSMT" w:eastAsia="Times New Roman" w:hAnsi="TimesNewRomanPSMT" w:cs="Times New Roman"/>
          <w:sz w:val="28"/>
          <w:szCs w:val="28"/>
          <w:lang w:val="ru-RU" w:eastAsia="ru-RU" w:bidi="ar-SA"/>
        </w:rPr>
        <w:t xml:space="preserve">й </w:t>
      </w:r>
      <w:r w:rsidRPr="008A3A3A">
        <w:rPr>
          <w:rFonts w:ascii="TimesNewRomanPSMT" w:eastAsia="Times New Roman" w:hAnsi="TimesNewRomanPSMT" w:cs="Times New Roman"/>
          <w:sz w:val="28"/>
          <w:szCs w:val="28"/>
          <w:lang w:val="ru-RU" w:eastAsia="ru-RU" w:bidi="ar-SA"/>
        </w:rPr>
        <w:t>материал</w:t>
      </w:r>
      <w:r>
        <w:rPr>
          <w:rFonts w:ascii="TimesNewRomanPSMT" w:eastAsia="Times New Roman" w:hAnsi="TimesNewRomanPSMT" w:cs="Times New Roman"/>
          <w:sz w:val="28"/>
          <w:szCs w:val="28"/>
          <w:lang w:val="ru-RU" w:eastAsia="ru-RU" w:bidi="ar-SA"/>
        </w:rPr>
        <w:t>.</w:t>
      </w:r>
      <w:r w:rsidRPr="008A3A3A">
        <w:rPr>
          <w:rStyle w:val="a3"/>
          <w:lang w:val="ru-RU"/>
        </w:rPr>
        <w:t xml:space="preserve"> </w:t>
      </w:r>
      <w:r w:rsidRPr="008A3A3A">
        <w:rPr>
          <w:rFonts w:ascii="TimesNewRomanPSMT" w:eastAsia="Times New Roman" w:hAnsi="TimesNewRomanPSMT" w:cs="Times New Roman"/>
          <w:sz w:val="28"/>
          <w:szCs w:val="28"/>
          <w:lang w:val="ru-RU" w:eastAsia="ru-RU" w:bidi="ar-SA"/>
        </w:rPr>
        <w:t>Изложение</w:t>
      </w:r>
      <w:r>
        <w:rPr>
          <w:rFonts w:ascii="TimesNewRomanPSMT" w:eastAsia="Times New Roman" w:hAnsi="TimesNewRomanPSMT" w:cs="Times New Roman"/>
          <w:sz w:val="28"/>
          <w:szCs w:val="28"/>
          <w:lang w:val="ru-RU" w:eastAsia="ru-RU" w:bidi="ar-SA"/>
        </w:rPr>
        <w:t xml:space="preserve"> </w:t>
      </w:r>
      <w:r w:rsidRPr="008A3A3A">
        <w:rPr>
          <w:rFonts w:ascii="TimesNewRomanPSMT" w:eastAsia="Times New Roman" w:hAnsi="TimesNewRomanPSMT" w:cs="Times New Roman"/>
          <w:sz w:val="28"/>
          <w:szCs w:val="28"/>
          <w:lang w:val="ru-RU" w:eastAsia="ru-RU" w:bidi="ar-SA"/>
        </w:rPr>
        <w:t>материала</w:t>
      </w:r>
      <w:r>
        <w:rPr>
          <w:rFonts w:ascii="TimesNewRomanPSMT" w:eastAsia="Times New Roman" w:hAnsi="TimesNewRomanPSMT" w:cs="Times New Roman"/>
          <w:sz w:val="28"/>
          <w:szCs w:val="28"/>
          <w:lang w:val="ru-RU" w:eastAsia="ru-RU" w:bidi="ar-SA"/>
        </w:rPr>
        <w:t xml:space="preserve"> </w:t>
      </w:r>
      <w:r w:rsidRPr="008A3A3A">
        <w:rPr>
          <w:rFonts w:ascii="TimesNewRomanPSMT" w:eastAsia="Times New Roman" w:hAnsi="TimesNewRomanPSMT" w:cs="Times New Roman"/>
          <w:sz w:val="28"/>
          <w:szCs w:val="28"/>
          <w:lang w:val="ru-RU" w:eastAsia="ru-RU" w:bidi="ar-SA"/>
        </w:rPr>
        <w:t>сбивчивое</w:t>
      </w:r>
      <w:r>
        <w:rPr>
          <w:rFonts w:ascii="TimesNewRomanPSMT" w:eastAsia="Times New Roman" w:hAnsi="TimesNewRomanPSMT" w:cs="Times New Roman"/>
          <w:sz w:val="28"/>
          <w:szCs w:val="28"/>
          <w:lang w:val="ru-RU" w:eastAsia="ru-RU" w:bidi="ar-SA"/>
        </w:rPr>
        <w:t xml:space="preserve">, </w:t>
      </w:r>
      <w:r w:rsidRPr="008A3A3A">
        <w:rPr>
          <w:rFonts w:ascii="TimesNewRomanPSMT" w:eastAsia="Times New Roman" w:hAnsi="TimesNewRomanPSMT" w:cs="Times New Roman"/>
          <w:sz w:val="28"/>
          <w:szCs w:val="28"/>
          <w:lang w:val="ru-RU" w:eastAsia="ru-RU" w:bidi="ar-SA"/>
        </w:rPr>
        <w:t>требующее</w:t>
      </w:r>
      <w:r>
        <w:rPr>
          <w:rFonts w:ascii="TimesNewRomanPSMT" w:eastAsia="Times New Roman" w:hAnsi="TimesNewRomanPSMT" w:cs="Times New Roman"/>
          <w:sz w:val="28"/>
          <w:szCs w:val="28"/>
          <w:lang w:val="ru-RU" w:eastAsia="ru-RU" w:bidi="ar-SA"/>
        </w:rPr>
        <w:t xml:space="preserve"> </w:t>
      </w:r>
      <w:r w:rsidRPr="008A3A3A">
        <w:rPr>
          <w:rFonts w:ascii="TimesNewRomanPSMT" w:eastAsia="Times New Roman" w:hAnsi="TimesNewRomanPSMT" w:cs="Times New Roman"/>
          <w:sz w:val="28"/>
          <w:szCs w:val="28"/>
          <w:lang w:val="ru-RU" w:eastAsia="ru-RU" w:bidi="ar-SA"/>
        </w:rPr>
        <w:t>корректировк</w:t>
      </w:r>
      <w:r w:rsidR="006F6C8A">
        <w:rPr>
          <w:rFonts w:ascii="TimesNewRomanPSMT" w:eastAsia="Times New Roman" w:hAnsi="TimesNewRomanPSMT" w:cs="Times New Roman"/>
          <w:sz w:val="28"/>
          <w:szCs w:val="28"/>
          <w:lang w:val="ru-RU" w:eastAsia="ru-RU" w:bidi="ar-SA"/>
        </w:rPr>
        <w:t xml:space="preserve">и  </w:t>
      </w:r>
      <w:r w:rsidRPr="000305BD">
        <w:rPr>
          <w:rFonts w:ascii="TimesNewRomanPSMT" w:eastAsia="Times New Roman" w:hAnsi="TimesNewRomanPSMT"/>
          <w:sz w:val="28"/>
          <w:szCs w:val="28"/>
          <w:lang w:val="ru-RU" w:eastAsia="ru-RU"/>
        </w:rPr>
        <w:t>наводящими вопросами.</w:t>
      </w:r>
      <w:r w:rsidRPr="000305BD">
        <w:rPr>
          <w:rFonts w:ascii="Times New Roman" w:eastAsia="Times New Roman" w:hAnsi="Times New Roman"/>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Средний уровень. Обучающийся знает изученный материал, но для</w:t>
      </w:r>
      <w:r w:rsidRPr="000305BD">
        <w:rPr>
          <w:rFonts w:ascii="TimesNewRomanPSMT" w:eastAsia="Times New Roman" w:hAnsi="TimesNewRomanPSMT"/>
          <w:sz w:val="28"/>
          <w:szCs w:val="28"/>
          <w:lang w:val="ru-RU" w:eastAsia="ru-RU"/>
        </w:rPr>
        <w:br/>
        <w:t>полного раскрытия темы требуются дополнительные вопросы.</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Высокий уровень. Обучающийся знает изученный материал. Может</w:t>
      </w:r>
      <w:r w:rsidRPr="000305BD">
        <w:rPr>
          <w:rFonts w:ascii="TimesNewRomanPSMT" w:eastAsia="Times New Roman" w:hAnsi="TimesNewRomanPSMT"/>
          <w:sz w:val="28"/>
          <w:szCs w:val="28"/>
          <w:lang w:val="ru-RU" w:eastAsia="ru-RU"/>
        </w:rPr>
        <w:br/>
        <w:t>дать логически выдержанный ответ, демонстрирующий полное владение</w:t>
      </w:r>
      <w:r w:rsidRPr="000305BD">
        <w:rPr>
          <w:rFonts w:ascii="TimesNewRomanPSMT" w:eastAsia="Times New Roman" w:hAnsi="TimesNewRomanPSMT"/>
          <w:sz w:val="28"/>
          <w:szCs w:val="28"/>
          <w:lang w:val="ru-RU" w:eastAsia="ru-RU"/>
        </w:rPr>
        <w:br/>
        <w:t>материалом.</w:t>
      </w:r>
      <w:r w:rsidRPr="000305BD">
        <w:rPr>
          <w:rFonts w:ascii="TimesNewRomanPSMT" w:eastAsia="Times New Roman" w:hAnsi="TimesNewRomanPSMT"/>
          <w:sz w:val="28"/>
          <w:szCs w:val="28"/>
          <w:lang w:val="ru-RU" w:eastAsia="ru-RU"/>
        </w:rPr>
        <w:br/>
        <w:t>2. Уровень практических навыков и умений.</w:t>
      </w:r>
      <w:r w:rsidRPr="000305BD">
        <w:rPr>
          <w:rFonts w:ascii="TimesNewRomanPSMT" w:eastAsia="Times New Roman" w:hAnsi="TimesNewRomanPSMT"/>
          <w:sz w:val="28"/>
          <w:szCs w:val="28"/>
          <w:lang w:val="ru-RU" w:eastAsia="ru-RU"/>
        </w:rPr>
        <w:br/>
        <w:t>Работа в рамках научно-исследовательской деятельности</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Низкий уровень. Требуется контроль педагога за выполнением хода</w:t>
      </w:r>
      <w:r w:rsidRPr="000305BD">
        <w:rPr>
          <w:rFonts w:ascii="TimesNewRomanPSMT" w:eastAsia="Times New Roman" w:hAnsi="TimesNewRomanPSMT"/>
          <w:sz w:val="28"/>
          <w:szCs w:val="28"/>
          <w:lang w:val="ru-RU" w:eastAsia="ru-RU"/>
        </w:rPr>
        <w:br/>
        <w:t>исследования</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Средний уровень. Требуется периодическое напоминание о том, как</w:t>
      </w:r>
      <w:r w:rsidRPr="000305BD">
        <w:rPr>
          <w:rFonts w:ascii="TimesNewRomanPSMT" w:eastAsia="Times New Roman" w:hAnsi="TimesNewRomanPSMT"/>
          <w:sz w:val="28"/>
          <w:szCs w:val="28"/>
          <w:lang w:val="ru-RU" w:eastAsia="ru-RU"/>
        </w:rPr>
        <w:br/>
        <w:t>работать в процессе исследования с оборудованием</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Высокий уровень. Работа с оборудованием в ходе</w:t>
      </w:r>
      <w:r w:rsidRPr="000305BD">
        <w:rPr>
          <w:rFonts w:ascii="TimesNewRomanPSMT" w:eastAsia="Times New Roman" w:hAnsi="TimesNewRomanPSMT"/>
          <w:sz w:val="28"/>
          <w:szCs w:val="28"/>
          <w:lang w:val="ru-RU" w:eastAsia="ru-RU"/>
        </w:rPr>
        <w:br/>
        <w:t>исследовательской деятельности без помощи педагога.</w:t>
      </w:r>
      <w:r w:rsidRPr="000305BD">
        <w:rPr>
          <w:rFonts w:ascii="TimesNewRomanPSMT" w:eastAsia="Times New Roman" w:hAnsi="TimesNewRomanPSMT"/>
          <w:sz w:val="28"/>
          <w:szCs w:val="28"/>
          <w:lang w:val="ru-RU" w:eastAsia="ru-RU"/>
        </w:rPr>
        <w:br/>
        <w:t>Работа в проектных командах.</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Низкий уровень. Не принимает активное участие в подготовке</w:t>
      </w:r>
      <w:r w:rsidRPr="000305BD">
        <w:rPr>
          <w:rFonts w:ascii="TimesNewRomanPSMT" w:eastAsia="Times New Roman" w:hAnsi="TimesNewRomanPSMT"/>
          <w:sz w:val="28"/>
          <w:szCs w:val="28"/>
          <w:lang w:val="ru-RU" w:eastAsia="ru-RU"/>
        </w:rPr>
        <w:br/>
        <w:t>и реализации проектной работы</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Средний уровень. Принимает участие в подготовке и реализации</w:t>
      </w:r>
      <w:r w:rsidRPr="000305BD">
        <w:rPr>
          <w:rFonts w:ascii="TimesNewRomanPSMT" w:eastAsia="Times New Roman" w:hAnsi="TimesNewRomanPSMT"/>
          <w:sz w:val="28"/>
          <w:szCs w:val="28"/>
          <w:lang w:val="ru-RU" w:eastAsia="ru-RU"/>
        </w:rPr>
        <w:br/>
        <w:t>проектной работы, взаимодействует с участниками проектной команды</w:t>
      </w:r>
      <w:r w:rsidRPr="000305BD">
        <w:rPr>
          <w:rFonts w:ascii="TimesNewRomanPSMT" w:eastAsia="Times New Roman" w:hAnsi="TimesNewRomanPSMT"/>
          <w:sz w:val="28"/>
          <w:szCs w:val="28"/>
          <w:lang w:val="ru-RU" w:eastAsia="ru-RU"/>
        </w:rPr>
        <w:br/>
      </w:r>
      <w:r w:rsidRPr="000305BD">
        <w:rPr>
          <w:rFonts w:ascii="SymbolMT" w:eastAsia="Times New Roman" w:hAnsi="SymbolMT"/>
          <w:sz w:val="28"/>
          <w:lang w:val="ru-RU" w:eastAsia="ru-RU"/>
        </w:rPr>
        <w:t xml:space="preserve">- </w:t>
      </w:r>
      <w:r w:rsidRPr="000305BD">
        <w:rPr>
          <w:rFonts w:ascii="TimesNewRomanPSMT" w:eastAsia="Times New Roman" w:hAnsi="TimesNewRomanPSMT"/>
          <w:sz w:val="28"/>
          <w:szCs w:val="28"/>
          <w:lang w:val="ru-RU" w:eastAsia="ru-RU"/>
        </w:rPr>
        <w:t xml:space="preserve">Высокий уровень. </w:t>
      </w:r>
      <w:r w:rsidRPr="006F6C8A">
        <w:rPr>
          <w:rFonts w:ascii="TimesNewRomanPSMT" w:eastAsia="Times New Roman" w:hAnsi="TimesNewRomanPSMT"/>
          <w:sz w:val="28"/>
          <w:szCs w:val="28"/>
          <w:lang w:val="ru-RU" w:eastAsia="ru-RU"/>
        </w:rPr>
        <w:t>Принимает активное участие в подготовке</w:t>
      </w:r>
      <w:r w:rsidRPr="006F6C8A">
        <w:rPr>
          <w:rFonts w:ascii="TimesNewRomanPSMT" w:eastAsia="Times New Roman" w:hAnsi="TimesNewRomanPSMT"/>
          <w:sz w:val="28"/>
          <w:szCs w:val="28"/>
          <w:lang w:val="ru-RU" w:eastAsia="ru-RU"/>
        </w:rPr>
        <w:br/>
        <w:t>и реализации проектной работы, активно взаимодействует с команд</w:t>
      </w:r>
      <w:r w:rsidR="006F6C8A">
        <w:rPr>
          <w:rFonts w:ascii="TimesNewRomanPSMT" w:eastAsia="Times New Roman" w:hAnsi="TimesNewRomanPSMT"/>
          <w:sz w:val="28"/>
          <w:szCs w:val="28"/>
          <w:lang w:val="ru-RU" w:eastAsia="ru-RU"/>
        </w:rPr>
        <w:t>ой.</w:t>
      </w:r>
    </w:p>
    <w:p w:rsidR="006F6C8A" w:rsidRDefault="006F6C8A" w:rsidP="00C82C63">
      <w:pPr>
        <w:ind w:left="-426" w:right="-295"/>
        <w:rPr>
          <w:rFonts w:ascii="TimesNewRomanPSMT" w:eastAsia="Times New Roman" w:hAnsi="TimesNewRomanPSMT"/>
          <w:sz w:val="28"/>
          <w:szCs w:val="28"/>
          <w:lang w:val="ru-RU" w:eastAsia="ru-RU"/>
        </w:rPr>
      </w:pPr>
    </w:p>
    <w:p w:rsidR="006F6C8A" w:rsidRDefault="006F6C8A" w:rsidP="00C82C63">
      <w:pPr>
        <w:ind w:left="-426" w:right="-295"/>
        <w:rPr>
          <w:rFonts w:ascii="TimesNewRomanPS-BoldMT" w:hAnsi="TimesNewRomanPS-BoldMT"/>
          <w:b/>
          <w:bCs/>
          <w:sz w:val="28"/>
          <w:szCs w:val="28"/>
          <w:lang w:val="ru-RU"/>
        </w:rPr>
      </w:pPr>
      <w:r w:rsidRPr="006F6C8A">
        <w:rPr>
          <w:rFonts w:ascii="TimesNewRomanPS-BoldMT" w:hAnsi="TimesNewRomanPS-BoldMT"/>
          <w:b/>
          <w:bCs/>
          <w:sz w:val="28"/>
          <w:szCs w:val="28"/>
          <w:lang w:val="ru-RU"/>
        </w:rPr>
        <w:t>Формы подведения итогов реализации образовательной программы</w:t>
      </w:r>
    </w:p>
    <w:p w:rsidR="006F6C8A" w:rsidRDefault="006F6C8A" w:rsidP="00C82C63">
      <w:pPr>
        <w:widowControl/>
        <w:ind w:left="-426" w:right="-295"/>
        <w:rPr>
          <w:rFonts w:ascii="TimesNewRomanPSMT" w:eastAsia="Times New Roman" w:hAnsi="TimesNewRomanPSMT" w:cs="Times New Roman"/>
          <w:sz w:val="28"/>
          <w:szCs w:val="28"/>
          <w:lang w:val="ru-RU" w:eastAsia="ru-RU" w:bidi="ar-SA"/>
        </w:rPr>
      </w:pPr>
      <w:proofErr w:type="gramStart"/>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беседа;</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опрос;</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тестирование;</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экскурсия;</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лабораторная работа;</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наблюдение;</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творческая групповая работа;</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практическая групповая работа.</w:t>
      </w:r>
      <w:proofErr w:type="gramEnd"/>
    </w:p>
    <w:p w:rsidR="006F6C8A" w:rsidRDefault="006F6C8A" w:rsidP="00C82C63">
      <w:pPr>
        <w:widowControl/>
        <w:ind w:left="-426" w:right="-295"/>
        <w:rPr>
          <w:rFonts w:ascii="TimesNewRomanPSMT" w:eastAsia="Times New Roman" w:hAnsi="TimesNewRomanPSMT" w:cs="Times New Roman"/>
          <w:sz w:val="28"/>
          <w:szCs w:val="28"/>
          <w:lang w:val="ru-RU" w:eastAsia="ru-RU" w:bidi="ar-SA"/>
        </w:rPr>
      </w:pPr>
    </w:p>
    <w:p w:rsidR="006F6C8A" w:rsidRPr="006F6C8A" w:rsidRDefault="006F6C8A" w:rsidP="00C82C63">
      <w:pPr>
        <w:ind w:left="-426" w:right="-295"/>
        <w:rPr>
          <w:rFonts w:ascii="Times New Roman" w:eastAsia="Times New Roman" w:hAnsi="Times New Roman" w:cs="Times New Roman"/>
          <w:color w:val="auto"/>
          <w:lang w:val="ru-RU" w:eastAsia="ru-RU" w:bidi="ar-SA"/>
        </w:rPr>
      </w:pPr>
      <w:r w:rsidRPr="006F6C8A">
        <w:rPr>
          <w:rFonts w:ascii="TimesNewRomanPS-BoldMT" w:eastAsia="Times New Roman" w:hAnsi="TimesNewRomanPS-BoldMT" w:cs="Times New Roman"/>
          <w:b/>
          <w:bCs/>
          <w:sz w:val="28"/>
          <w:szCs w:val="28"/>
          <w:lang w:val="ru-RU" w:eastAsia="ru-RU" w:bidi="ar-SA"/>
        </w:rPr>
        <w:t>Организационно-педагогические</w:t>
      </w:r>
      <w:r>
        <w:rPr>
          <w:rFonts w:ascii="TimesNewRomanPS-BoldMT" w:eastAsia="Times New Roman" w:hAnsi="TimesNewRomanPS-BoldMT" w:cs="Times New Roman"/>
          <w:b/>
          <w:bCs/>
          <w:sz w:val="28"/>
          <w:szCs w:val="28"/>
          <w:lang w:val="ru-RU" w:eastAsia="ru-RU" w:bidi="ar-SA"/>
        </w:rPr>
        <w:t xml:space="preserve"> </w:t>
      </w:r>
      <w:r w:rsidRPr="006F6C8A">
        <w:rPr>
          <w:rFonts w:ascii="TimesNewRomanPS-BoldMT" w:eastAsia="Times New Roman" w:hAnsi="TimesNewRomanPS-BoldMT" w:cs="Times New Roman"/>
          <w:b/>
          <w:bCs/>
          <w:sz w:val="28"/>
          <w:szCs w:val="28"/>
          <w:lang w:val="ru-RU" w:eastAsia="ru-RU" w:bidi="ar-SA"/>
        </w:rPr>
        <w:t>условия</w:t>
      </w:r>
      <w:r>
        <w:rPr>
          <w:rFonts w:ascii="TimesNewRomanPS-BoldMT" w:eastAsia="Times New Roman" w:hAnsi="TimesNewRomanPS-BoldMT" w:cs="Times New Roman"/>
          <w:b/>
          <w:bCs/>
          <w:sz w:val="28"/>
          <w:szCs w:val="28"/>
          <w:lang w:val="ru-RU" w:eastAsia="ru-RU" w:bidi="ar-SA"/>
        </w:rPr>
        <w:t xml:space="preserve"> </w:t>
      </w:r>
      <w:r>
        <w:rPr>
          <w:rFonts w:ascii="TimesNewRomanPS-BoldMT" w:eastAsia="Times New Roman" w:hAnsi="TimesNewRomanPS-BoldMT" w:cs="Times New Roman" w:hint="eastAsia"/>
          <w:b/>
          <w:bCs/>
          <w:sz w:val="28"/>
          <w:szCs w:val="28"/>
          <w:lang w:val="ru-RU" w:eastAsia="ru-RU" w:bidi="ar-SA"/>
        </w:rPr>
        <w:t>реализации</w:t>
      </w:r>
      <w:r>
        <w:rPr>
          <w:rFonts w:ascii="TimesNewRomanPS-BoldMT" w:eastAsia="Times New Roman" w:hAnsi="TimesNewRomanPS-BoldMT" w:cs="Times New Roman"/>
          <w:b/>
          <w:bCs/>
          <w:sz w:val="28"/>
          <w:szCs w:val="28"/>
          <w:lang w:val="ru-RU" w:eastAsia="ru-RU" w:bidi="ar-SA"/>
        </w:rPr>
        <w:t xml:space="preserve">  </w:t>
      </w:r>
      <w:r w:rsidRPr="006F6C8A">
        <w:rPr>
          <w:rFonts w:ascii="TimesNewRomanPS-BoldMT" w:eastAsia="Times New Roman" w:hAnsi="TimesNewRomanPS-BoldMT" w:cs="Times New Roman"/>
          <w:b/>
          <w:bCs/>
          <w:sz w:val="28"/>
          <w:szCs w:val="28"/>
          <w:lang w:val="ru-RU" w:eastAsia="ru-RU" w:bidi="ar-SA"/>
        </w:rPr>
        <w:t>образовательной</w:t>
      </w:r>
    </w:p>
    <w:p w:rsidR="006F6C8A" w:rsidRPr="006F6C8A" w:rsidRDefault="006F6C8A" w:rsidP="00C82C63">
      <w:pPr>
        <w:widowControl/>
        <w:ind w:left="-426" w:right="-295"/>
        <w:rPr>
          <w:rFonts w:ascii="Times New Roman" w:eastAsia="Times New Roman" w:hAnsi="Times New Roman" w:cs="Times New Roman"/>
          <w:color w:val="auto"/>
          <w:lang w:val="ru-RU" w:eastAsia="ru-RU" w:bidi="ar-SA"/>
        </w:rPr>
      </w:pPr>
      <w:r w:rsidRPr="006F6C8A">
        <w:rPr>
          <w:rFonts w:ascii="TimesNewRomanPS-BoldMT" w:eastAsia="Times New Roman" w:hAnsi="TimesNewRomanPS-BoldMT" w:cs="Times New Roman"/>
          <w:b/>
          <w:bCs/>
          <w:sz w:val="28"/>
          <w:szCs w:val="28"/>
          <w:lang w:val="ru-RU" w:eastAsia="ru-RU" w:bidi="ar-SA"/>
        </w:rPr>
        <w:t>программы</w:t>
      </w:r>
    </w:p>
    <w:p w:rsidR="006F6C8A" w:rsidRDefault="006F6C8A" w:rsidP="00C82C63">
      <w:pPr>
        <w:ind w:left="-426" w:right="-295"/>
        <w:rPr>
          <w:rFonts w:ascii="TimesNewRomanPSMT" w:eastAsia="Times New Roman" w:hAnsi="TimesNewRomanPSMT" w:cs="Times New Roman"/>
          <w:sz w:val="28"/>
          <w:szCs w:val="28"/>
          <w:lang w:val="ru-RU" w:eastAsia="ru-RU" w:bidi="ar-SA"/>
        </w:rPr>
      </w:pPr>
      <w:r w:rsidRPr="006F6C8A">
        <w:rPr>
          <w:rFonts w:ascii="TimesNewRomanPSMT" w:eastAsia="Times New Roman" w:hAnsi="TimesNewRomanPSMT" w:cs="Times New Roman"/>
          <w:sz w:val="28"/>
          <w:szCs w:val="28"/>
          <w:lang w:val="ru-RU" w:eastAsia="ru-RU" w:bidi="ar-SA"/>
        </w:rPr>
        <w:t>Социально-психологические</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условия</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реализации</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образовательной</w:t>
      </w:r>
      <w:r>
        <w:rPr>
          <w:rFonts w:ascii="TimesNewRomanPSMT" w:eastAsia="Times New Roman" w:hAnsi="TimesNewRomanPSMT" w:cs="Times New Roman"/>
          <w:sz w:val="28"/>
          <w:szCs w:val="28"/>
          <w:lang w:val="ru-RU" w:eastAsia="ru-RU" w:bidi="ar-SA"/>
        </w:rPr>
        <w:t xml:space="preserve">  программы обеспечивают:</w:t>
      </w:r>
    </w:p>
    <w:p w:rsidR="006F6C8A" w:rsidRPr="006F6C8A" w:rsidRDefault="006F6C8A" w:rsidP="00C82C63">
      <w:pPr>
        <w:widowControl/>
        <w:ind w:left="-426" w:right="-295"/>
        <w:rPr>
          <w:rFonts w:ascii="Times New Roman" w:eastAsia="Times New Roman" w:hAnsi="Times New Roman" w:cs="Times New Roman"/>
          <w:color w:val="auto"/>
          <w:lang w:val="ru-RU" w:eastAsia="ru-RU" w:bidi="ar-SA"/>
        </w:rPr>
      </w:pP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учет</w:t>
      </w:r>
      <w:r>
        <w:rPr>
          <w:rFonts w:ascii="TimesNewRomanPSMT" w:eastAsia="Times New Roman" w:hAnsi="TimesNewRomanPSMT" w:cs="Times New Roman"/>
          <w:sz w:val="28"/>
          <w:szCs w:val="28"/>
          <w:lang w:val="ru-RU" w:eastAsia="ru-RU" w:bidi="ar-SA"/>
        </w:rPr>
        <w:t xml:space="preserve"> специфики возрастного психофизического развития </w:t>
      </w:r>
      <w:proofErr w:type="gramStart"/>
      <w:r>
        <w:rPr>
          <w:rFonts w:ascii="TimesNewRomanPSMT" w:eastAsia="Times New Roman" w:hAnsi="TimesNewRomanPSMT" w:cs="Times New Roman"/>
          <w:sz w:val="28"/>
          <w:szCs w:val="28"/>
          <w:lang w:val="ru-RU" w:eastAsia="ru-RU" w:bidi="ar-SA"/>
        </w:rPr>
        <w:t>обучающихся</w:t>
      </w:r>
      <w:proofErr w:type="gramEnd"/>
      <w:r>
        <w:rPr>
          <w:rFonts w:ascii="TimesNewRomanPSMT" w:eastAsia="Times New Roman" w:hAnsi="TimesNewRomanPSMT" w:cs="Times New Roman"/>
          <w:sz w:val="28"/>
          <w:szCs w:val="28"/>
          <w:lang w:val="ru-RU" w:eastAsia="ru-RU" w:bidi="ar-SA"/>
        </w:rPr>
        <w:t>;</w:t>
      </w:r>
    </w:p>
    <w:p w:rsidR="00A24A6F" w:rsidRDefault="006F6C8A" w:rsidP="00C82C63">
      <w:pPr>
        <w:ind w:left="-426" w:right="-295"/>
        <w:rPr>
          <w:rFonts w:ascii="Times New Roman" w:hAnsi="Times New Roman" w:cs="Times New Roman"/>
          <w:sz w:val="28"/>
          <w:szCs w:val="28"/>
          <w:lang w:val="ru-RU"/>
        </w:rPr>
      </w:pP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вариативность направлений сопровождения участников</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 xml:space="preserve">образовательного процесса </w:t>
      </w:r>
      <w:r w:rsidRPr="006F6C8A">
        <w:rPr>
          <w:rFonts w:ascii="TimesNewRomanPSMT" w:eastAsia="Times New Roman" w:hAnsi="TimesNewRomanPSMT" w:cs="Times New Roman"/>
          <w:sz w:val="28"/>
          <w:szCs w:val="28"/>
          <w:lang w:val="ru-RU" w:eastAsia="ru-RU" w:bidi="ar-SA"/>
        </w:rPr>
        <w:lastRenderedPageBreak/>
        <w:t>(сохранение и укрепление психологического</w:t>
      </w:r>
      <w:r w:rsidRPr="006F6C8A">
        <w:rPr>
          <w:rFonts w:ascii="TimesNewRomanPSMT" w:eastAsia="Times New Roman" w:hAnsi="TimesNewRomanPSMT" w:cs="Times New Roman"/>
          <w:sz w:val="28"/>
          <w:szCs w:val="28"/>
          <w:lang w:val="ru-RU" w:eastAsia="ru-RU" w:bidi="ar-SA"/>
        </w:rPr>
        <w:br/>
        <w:t>здоровья обучающихся);</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формирование ценности здоровья и безопасного образа жизни;</w:t>
      </w:r>
      <w:r w:rsidRPr="006F6C8A">
        <w:rPr>
          <w:rFonts w:ascii="TimesNewRomanPSMT" w:eastAsia="Times New Roman" w:hAnsi="TimesNewRomanPSMT" w:cs="Times New Roman"/>
          <w:sz w:val="28"/>
          <w:szCs w:val="28"/>
          <w:lang w:val="ru-RU" w:eastAsia="ru-RU" w:bidi="ar-SA"/>
        </w:rPr>
        <w:br/>
        <w:t>дифференциация и индивидуализация обучения; мониторинг возможностей</w:t>
      </w:r>
      <w:r w:rsidRPr="006F6C8A">
        <w:rPr>
          <w:rFonts w:ascii="TimesNewRomanPSMT" w:eastAsia="Times New Roman" w:hAnsi="TimesNewRomanPSMT" w:cs="Times New Roman"/>
          <w:sz w:val="28"/>
          <w:szCs w:val="28"/>
          <w:lang w:val="ru-RU" w:eastAsia="ru-RU" w:bidi="ar-SA"/>
        </w:rPr>
        <w:br/>
        <w:t>и способностей обучающихся, выявление и поддержка одаренных детей, детей</w:t>
      </w:r>
      <w:r w:rsidRPr="006F6C8A">
        <w:rPr>
          <w:rFonts w:ascii="TimesNewRomanPSMT" w:eastAsia="Times New Roman" w:hAnsi="TimesNewRomanPSMT" w:cs="Times New Roman"/>
          <w:sz w:val="28"/>
          <w:szCs w:val="28"/>
          <w:lang w:val="ru-RU" w:eastAsia="ru-RU" w:bidi="ar-SA"/>
        </w:rPr>
        <w:br/>
        <w:t>с ограниченными возможностями здоровья;</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формирование коммуникативных навыков в разновозрастной среде</w:t>
      </w:r>
      <w:r w:rsidRPr="006F6C8A">
        <w:rPr>
          <w:rFonts w:ascii="TimesNewRomanPSMT" w:eastAsia="Times New Roman" w:hAnsi="TimesNewRomanPSMT" w:cs="Times New Roman"/>
          <w:sz w:val="28"/>
          <w:szCs w:val="28"/>
          <w:lang w:val="ru-RU" w:eastAsia="ru-RU" w:bidi="ar-SA"/>
        </w:rPr>
        <w:br/>
        <w:t>и среде сверстников</w:t>
      </w:r>
      <w:proofErr w:type="gramStart"/>
      <w:r w:rsidRPr="006F6C8A">
        <w:rPr>
          <w:rFonts w:ascii="TimesNewRomanPSMT" w:eastAsia="Times New Roman" w:hAnsi="TimesNewRomanPSMT" w:cs="Times New Roman"/>
          <w:sz w:val="28"/>
          <w:szCs w:val="28"/>
          <w:lang w:val="ru-RU" w:eastAsia="ru-RU" w:bidi="ar-SA"/>
        </w:rPr>
        <w:t>.</w:t>
      </w:r>
      <w:proofErr w:type="gramEnd"/>
      <w:r w:rsidRPr="006F6C8A">
        <w:rPr>
          <w:rFonts w:ascii="Times New Roman" w:eastAsia="Times New Roman" w:hAnsi="Times New Roman" w:cs="Times New Roman"/>
          <w:color w:val="auto"/>
          <w:lang w:val="ru-RU" w:eastAsia="ru-RU" w:bidi="ar-SA"/>
        </w:rPr>
        <w:br/>
      </w:r>
      <w:r w:rsidRPr="006F6C8A">
        <w:rPr>
          <w:rFonts w:ascii="SymbolMT" w:eastAsia="Times New Roman" w:hAnsi="SymbolMT" w:cs="Times New Roman"/>
          <w:sz w:val="28"/>
          <w:szCs w:val="28"/>
          <w:lang w:val="ru-RU" w:eastAsia="ru-RU" w:bidi="ar-SA"/>
        </w:rPr>
        <w:t xml:space="preserve">- </w:t>
      </w:r>
      <w:proofErr w:type="gramStart"/>
      <w:r w:rsidRPr="006F6C8A">
        <w:rPr>
          <w:rFonts w:ascii="TimesNewRomanPSMT" w:eastAsia="Times New Roman" w:hAnsi="TimesNewRomanPSMT" w:cs="Times New Roman"/>
          <w:sz w:val="28"/>
          <w:szCs w:val="28"/>
          <w:lang w:val="ru-RU" w:eastAsia="ru-RU" w:bidi="ar-SA"/>
        </w:rPr>
        <w:t>н</w:t>
      </w:r>
      <w:proofErr w:type="gramEnd"/>
      <w:r w:rsidRPr="006F6C8A">
        <w:rPr>
          <w:rFonts w:ascii="TimesNewRomanPSMT" w:eastAsia="Times New Roman" w:hAnsi="TimesNewRomanPSMT" w:cs="Times New Roman"/>
          <w:sz w:val="28"/>
          <w:szCs w:val="28"/>
          <w:lang w:val="ru-RU" w:eastAsia="ru-RU" w:bidi="ar-SA"/>
        </w:rPr>
        <w:t>аличие комфортной развивающей образовательной среды.</w:t>
      </w:r>
      <w:r w:rsidRPr="006F6C8A">
        <w:rPr>
          <w:rFonts w:ascii="TimesNewRomanPSMT" w:eastAsia="Times New Roman" w:hAnsi="TimesNewRomanPSMT" w:cs="Times New Roman"/>
          <w:sz w:val="28"/>
          <w:szCs w:val="28"/>
          <w:lang w:val="ru-RU" w:eastAsia="ru-RU" w:bidi="ar-SA"/>
        </w:rPr>
        <w:br/>
      </w:r>
      <w:r w:rsidRPr="006F6C8A">
        <w:rPr>
          <w:rFonts w:ascii="TimesNewRomanPS-BoldMT" w:eastAsia="Times New Roman" w:hAnsi="TimesNewRomanPS-BoldMT" w:cs="Times New Roman"/>
          <w:b/>
          <w:bCs/>
          <w:sz w:val="28"/>
          <w:szCs w:val="28"/>
          <w:lang w:val="ru-RU" w:eastAsia="ru-RU" w:bidi="ar-SA"/>
        </w:rPr>
        <w:t xml:space="preserve">Кабинет, соответствующий санитарным нормам </w:t>
      </w:r>
      <w:proofErr w:type="spellStart"/>
      <w:r w:rsidRPr="006F6C8A">
        <w:rPr>
          <w:rFonts w:ascii="TimesNewRomanPS-BoldMT" w:eastAsia="Times New Roman" w:hAnsi="TimesNewRomanPS-BoldMT" w:cs="Times New Roman"/>
          <w:b/>
          <w:bCs/>
          <w:sz w:val="28"/>
          <w:szCs w:val="28"/>
          <w:lang w:val="ru-RU" w:eastAsia="ru-RU" w:bidi="ar-SA"/>
        </w:rPr>
        <w:t>СанПин</w:t>
      </w:r>
      <w:proofErr w:type="spellEnd"/>
      <w:r w:rsidRPr="006F6C8A">
        <w:rPr>
          <w:rFonts w:ascii="TimesNewRomanPS-BoldMT" w:eastAsia="Times New Roman" w:hAnsi="TimesNewRomanPS-BoldMT" w:cs="Times New Roman"/>
          <w:b/>
          <w:bCs/>
          <w:sz w:val="28"/>
          <w:szCs w:val="28"/>
          <w:lang w:val="ru-RU" w:eastAsia="ru-RU" w:bidi="ar-SA"/>
        </w:rPr>
        <w:br/>
      </w:r>
      <w:r w:rsidRPr="006F6C8A">
        <w:rPr>
          <w:rFonts w:ascii="TimesNewRomanPSMT" w:eastAsia="Times New Roman" w:hAnsi="TimesNewRomanPSMT" w:cs="Times New Roman"/>
          <w:sz w:val="28"/>
          <w:szCs w:val="28"/>
          <w:lang w:val="ru-RU" w:eastAsia="ru-RU" w:bidi="ar-SA"/>
        </w:rPr>
        <w:t>Пространственно-предметная среда (стенды, наглядные пособия и др.).</w:t>
      </w:r>
      <w:r w:rsidR="00935ECE">
        <w:rPr>
          <w:rFonts w:ascii="Times New Roman" w:hAnsi="Times New Roman" w:cs="Times New Roman"/>
          <w:sz w:val="28"/>
          <w:szCs w:val="28"/>
          <w:lang w:val="ru-RU"/>
        </w:rPr>
        <w:t xml:space="preserve">                     </w:t>
      </w:r>
      <w:r w:rsidR="00A24A6F">
        <w:rPr>
          <w:rFonts w:ascii="Times New Roman" w:hAnsi="Times New Roman" w:cs="Times New Roman"/>
          <w:sz w:val="28"/>
          <w:szCs w:val="28"/>
          <w:lang w:val="ru-RU"/>
        </w:rPr>
        <w:t xml:space="preserve">1. </w:t>
      </w:r>
      <w:r w:rsidR="00935ECE" w:rsidRPr="0097509C">
        <w:rPr>
          <w:rFonts w:ascii="Times New Roman" w:hAnsi="Times New Roman" w:cs="Times New Roman"/>
          <w:sz w:val="28"/>
          <w:szCs w:val="28"/>
          <w:lang w:val="ru-RU"/>
        </w:rPr>
        <w:t xml:space="preserve">Помещение: учебный класс (биологии), </w:t>
      </w:r>
    </w:p>
    <w:p w:rsidR="00A24A6F" w:rsidRDefault="00A24A6F" w:rsidP="00C82C63">
      <w:pPr>
        <w:ind w:left="-426" w:right="-295"/>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2. </w:t>
      </w:r>
      <w:r w:rsidR="00935ECE" w:rsidRPr="0097509C">
        <w:rPr>
          <w:rFonts w:ascii="Times New Roman" w:hAnsi="Times New Roman" w:cs="Times New Roman"/>
          <w:sz w:val="28"/>
          <w:szCs w:val="28"/>
          <w:lang w:val="ru-RU"/>
        </w:rPr>
        <w:t xml:space="preserve">оборудование: компьютер, </w:t>
      </w:r>
      <w:proofErr w:type="spellStart"/>
      <w:r w:rsidR="00935ECE" w:rsidRPr="0097509C">
        <w:rPr>
          <w:rFonts w:ascii="Times New Roman" w:hAnsi="Times New Roman" w:cs="Times New Roman"/>
          <w:sz w:val="28"/>
          <w:szCs w:val="28"/>
          <w:lang w:val="ru-RU"/>
        </w:rPr>
        <w:t>мультимедийный</w:t>
      </w:r>
      <w:proofErr w:type="spellEnd"/>
      <w:r w:rsidR="00935ECE" w:rsidRPr="0097509C">
        <w:rPr>
          <w:rFonts w:ascii="Times New Roman" w:hAnsi="Times New Roman" w:cs="Times New Roman"/>
          <w:sz w:val="28"/>
          <w:szCs w:val="28"/>
          <w:lang w:val="ru-RU"/>
        </w:rPr>
        <w:t xml:space="preserve"> проектор, экран, фотоаппарат, компьютерные программные средства, микроскоп, емкости для воды. </w:t>
      </w:r>
      <w:proofErr w:type="gramEnd"/>
    </w:p>
    <w:p w:rsidR="00A24A6F" w:rsidRDefault="00A24A6F" w:rsidP="00C82C63">
      <w:pPr>
        <w:ind w:left="-426" w:right="-295"/>
        <w:rPr>
          <w:rFonts w:ascii="Times New Roman" w:hAnsi="Times New Roman" w:cs="Times New Roman"/>
          <w:sz w:val="28"/>
          <w:szCs w:val="28"/>
          <w:lang w:val="ru-RU"/>
        </w:rPr>
      </w:pPr>
      <w:r>
        <w:rPr>
          <w:rFonts w:ascii="Times New Roman" w:hAnsi="Times New Roman" w:cs="Times New Roman"/>
          <w:sz w:val="28"/>
          <w:szCs w:val="28"/>
          <w:lang w:val="ru-RU"/>
        </w:rPr>
        <w:t>Наличие:</w:t>
      </w:r>
    </w:p>
    <w:p w:rsidR="00A24A6F" w:rsidRPr="00A24A6F" w:rsidRDefault="00A24A6F" w:rsidP="00C82C63">
      <w:pPr>
        <w:ind w:left="-426" w:right="-295"/>
        <w:rPr>
          <w:rFonts w:ascii="Times New Roman" w:hAnsi="Times New Roman" w:cs="Times New Roman"/>
          <w:b/>
          <w:sz w:val="28"/>
          <w:szCs w:val="28"/>
          <w:lang w:val="ru-RU"/>
        </w:rPr>
      </w:pPr>
      <w:proofErr w:type="gramStart"/>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карт и атласов;</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учебных видеофильмов;</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раздаточного иллюстративного материала (коллекции насекомых,</w:t>
      </w:r>
      <w:r w:rsidRPr="006F6C8A">
        <w:rPr>
          <w:rFonts w:ascii="TimesNewRomanPSMT" w:eastAsia="Times New Roman" w:hAnsi="TimesNewRomanPSMT" w:cs="Times New Roman"/>
          <w:sz w:val="28"/>
          <w:szCs w:val="28"/>
          <w:lang w:val="ru-RU" w:eastAsia="ru-RU" w:bidi="ar-SA"/>
        </w:rPr>
        <w:br/>
        <w:t>минералов, ископаемых, солнечная печь, макет ветряка, карточки определители</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растений (ядовитых, лекарственных, первоцветов) животных (зверей, птиц,</w:t>
      </w:r>
      <w:r>
        <w:rPr>
          <w:rFonts w:ascii="TimesNewRomanPSMT" w:eastAsia="Times New Roman" w:hAnsi="TimesNewRomanPS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насекомых), научно-популярные фильмы, дидактические игры;</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оборудования для практических и исследовательских работ</w:t>
      </w:r>
      <w:r>
        <w:rPr>
          <w:rFonts w:ascii="TimesNewRomanPSMT" w:eastAsia="Times New Roman" w:hAnsi="TimesNewRomanPSMT" w:cs="Times New Roman"/>
          <w:sz w:val="28"/>
          <w:szCs w:val="28"/>
          <w:lang w:val="ru-RU" w:eastAsia="ru-RU" w:bidi="ar-SA"/>
        </w:rPr>
        <w:t>.</w:t>
      </w:r>
      <w:r>
        <w:rPr>
          <w:rFonts w:ascii="Times New Roman" w:hAnsi="Times New Roman" w:cs="Times New Roman"/>
          <w:b/>
          <w:sz w:val="28"/>
          <w:szCs w:val="28"/>
          <w:lang w:val="ru-RU"/>
        </w:rPr>
        <w:t xml:space="preserve">            </w:t>
      </w:r>
      <w:proofErr w:type="gramEnd"/>
    </w:p>
    <w:p w:rsidR="00935ECE" w:rsidRDefault="00935ECE" w:rsidP="00C82C63">
      <w:pPr>
        <w:ind w:left="-426" w:right="-295"/>
        <w:rPr>
          <w:rFonts w:ascii="Times New Roman" w:hAnsi="Times New Roman" w:cs="Times New Roman"/>
          <w:sz w:val="28"/>
          <w:szCs w:val="28"/>
          <w:lang w:val="ru-RU"/>
        </w:rPr>
      </w:pPr>
      <w:proofErr w:type="gramStart"/>
      <w:r w:rsidRPr="0097509C">
        <w:rPr>
          <w:rFonts w:ascii="Times New Roman" w:hAnsi="Times New Roman" w:cs="Times New Roman"/>
          <w:sz w:val="28"/>
          <w:szCs w:val="28"/>
          <w:lang w:val="ru-RU"/>
        </w:rPr>
        <w:t>Принадлежности для творчества: бумага различного формата и цвета, картон (в том числе макулатура), ручки, карандаши, кисти для рисования, краски, стиральные резинки, точилки, линейки, клей ПВА, кисти для клея, ножницы, скотч, вторичная упаковка, при</w:t>
      </w:r>
      <w:r w:rsidR="00A24A6F">
        <w:rPr>
          <w:rFonts w:ascii="Times New Roman" w:hAnsi="Times New Roman" w:cs="Times New Roman"/>
          <w:sz w:val="28"/>
          <w:szCs w:val="28"/>
          <w:lang w:val="ru-RU"/>
        </w:rPr>
        <w:t xml:space="preserve">                                                                                                                                                                                                             </w:t>
      </w:r>
      <w:r w:rsidRPr="0097509C">
        <w:rPr>
          <w:rFonts w:ascii="Times New Roman" w:hAnsi="Times New Roman" w:cs="Times New Roman"/>
          <w:sz w:val="28"/>
          <w:szCs w:val="28"/>
          <w:lang w:val="ru-RU"/>
        </w:rPr>
        <w:t>родные материалы.</w:t>
      </w:r>
      <w:proofErr w:type="gramEnd"/>
      <w:r w:rsidRPr="0097509C">
        <w:rPr>
          <w:rFonts w:ascii="Times New Roman" w:hAnsi="Times New Roman" w:cs="Times New Roman"/>
          <w:sz w:val="28"/>
          <w:szCs w:val="28"/>
          <w:lang w:val="ru-RU"/>
        </w:rPr>
        <w:t xml:space="preserve"> </w:t>
      </w:r>
      <w:proofErr w:type="gramStart"/>
      <w:r w:rsidRPr="0097509C">
        <w:rPr>
          <w:rFonts w:ascii="Times New Roman" w:hAnsi="Times New Roman" w:cs="Times New Roman"/>
          <w:sz w:val="28"/>
          <w:szCs w:val="28"/>
          <w:lang w:val="ru-RU"/>
        </w:rPr>
        <w:t xml:space="preserve">Пособия: аудио-, видеоматериалы (мультфильмы тематические), плакаты, карты, атлас, дидактические карточки с изображениями и названиями растений, животных, грибов, природных сообществ, настольные игры </w:t>
      </w:r>
      <w:proofErr w:type="gramEnd"/>
    </w:p>
    <w:p w:rsidR="00935ECE" w:rsidRPr="00935ECE" w:rsidRDefault="00935ECE" w:rsidP="00C82C63">
      <w:pPr>
        <w:ind w:left="-426" w:right="-295"/>
        <w:rPr>
          <w:rFonts w:ascii="Times New Roman" w:hAnsi="Times New Roman" w:cs="Times New Roman"/>
          <w:b/>
          <w:sz w:val="28"/>
          <w:szCs w:val="28"/>
          <w:lang w:val="ru-RU"/>
        </w:rPr>
      </w:pPr>
      <w:proofErr w:type="gramStart"/>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карт и атласов;</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учебных видеофильмов;</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раздаточного иллюстративного материала (коллекции насекомых,</w:t>
      </w:r>
      <w:r w:rsidRPr="006F6C8A">
        <w:rPr>
          <w:rFonts w:ascii="TimesNewRomanPSMT" w:eastAsia="Times New Roman" w:hAnsi="TimesNewRomanPSMT" w:cs="Times New Roman"/>
          <w:sz w:val="28"/>
          <w:szCs w:val="28"/>
          <w:lang w:val="ru-RU" w:eastAsia="ru-RU" w:bidi="ar-SA"/>
        </w:rPr>
        <w:br/>
        <w:t>минералов, ископаемых, солнечная печь, макет ветряка, карточки определители</w:t>
      </w:r>
      <w:r w:rsidRPr="006F6C8A">
        <w:rPr>
          <w:rFonts w:ascii="TimesNewRomanPSMT" w:eastAsia="Times New Roman" w:hAnsi="TimesNewRomanPSMT" w:cs="Times New Roman"/>
          <w:sz w:val="28"/>
          <w:szCs w:val="28"/>
          <w:lang w:val="ru-RU" w:eastAsia="ru-RU" w:bidi="ar-SA"/>
        </w:rPr>
        <w:br/>
        <w:t>растений (ядовитых, лекарственных, первоцветов) животных (зверей, птиц,</w:t>
      </w:r>
      <w:r w:rsidRPr="006F6C8A">
        <w:rPr>
          <w:rFonts w:ascii="TimesNewRomanPSMT" w:eastAsia="Times New Roman" w:hAnsi="TimesNewRomanPSMT" w:cs="Times New Roman"/>
          <w:sz w:val="28"/>
          <w:szCs w:val="28"/>
          <w:lang w:val="ru-RU" w:eastAsia="ru-RU" w:bidi="ar-SA"/>
        </w:rPr>
        <w:br/>
        <w:t>насекомых), научно-популярные фильмы, дидактические игры;</w:t>
      </w:r>
      <w:r w:rsidRPr="006F6C8A">
        <w:rPr>
          <w:rFonts w:ascii="TimesNewRomanPSMT" w:eastAsia="Times New Roman" w:hAnsi="TimesNewRomanPSMT" w:cs="Times New Roman"/>
          <w:sz w:val="28"/>
          <w:szCs w:val="28"/>
          <w:lang w:val="ru-RU" w:eastAsia="ru-RU" w:bidi="ar-SA"/>
        </w:rPr>
        <w:br/>
      </w:r>
      <w:r w:rsidRPr="006F6C8A">
        <w:rPr>
          <w:rFonts w:ascii="SymbolMT" w:eastAsia="Times New Roman" w:hAnsi="SymbolMT" w:cs="Times New Roman"/>
          <w:sz w:val="28"/>
          <w:szCs w:val="28"/>
          <w:lang w:val="ru-RU" w:eastAsia="ru-RU" w:bidi="ar-SA"/>
        </w:rPr>
        <w:t xml:space="preserve">- </w:t>
      </w:r>
      <w:r w:rsidRPr="006F6C8A">
        <w:rPr>
          <w:rFonts w:ascii="TimesNewRomanPSMT" w:eastAsia="Times New Roman" w:hAnsi="TimesNewRomanPSMT" w:cs="Times New Roman"/>
          <w:sz w:val="28"/>
          <w:szCs w:val="28"/>
          <w:lang w:val="ru-RU" w:eastAsia="ru-RU" w:bidi="ar-SA"/>
        </w:rPr>
        <w:t>оборудования для практических и исследовательских работ</w:t>
      </w:r>
      <w:r>
        <w:rPr>
          <w:rFonts w:ascii="TimesNewRomanPSMT" w:eastAsia="Times New Roman" w:hAnsi="TimesNewRomanPSMT" w:cs="Times New Roman"/>
          <w:sz w:val="28"/>
          <w:szCs w:val="28"/>
          <w:lang w:val="ru-RU" w:eastAsia="ru-RU" w:bidi="ar-SA"/>
        </w:rPr>
        <w:t>.</w:t>
      </w:r>
      <w:proofErr w:type="gramEnd"/>
    </w:p>
    <w:p w:rsidR="00935ECE" w:rsidRPr="006F6C8A" w:rsidRDefault="00935ECE" w:rsidP="00C82C63">
      <w:pPr>
        <w:ind w:left="-426" w:right="-295"/>
        <w:rPr>
          <w:rFonts w:ascii="Times New Roman" w:eastAsia="Times New Roman" w:hAnsi="Times New Roman" w:cs="Times New Roman"/>
          <w:color w:val="auto"/>
          <w:lang w:val="ru-RU" w:eastAsia="ru-RU" w:bidi="ar-SA"/>
        </w:rPr>
      </w:pPr>
    </w:p>
    <w:p w:rsidR="00935ECE" w:rsidRPr="00935ECE" w:rsidRDefault="00935ECE" w:rsidP="00C82C63">
      <w:pPr>
        <w:ind w:left="-426" w:right="-295"/>
        <w:rPr>
          <w:rFonts w:ascii="TimesNewRomanPSMT" w:eastAsia="Times New Roman" w:hAnsi="TimesNewRomanPSMT" w:cs="Times New Roman"/>
          <w:sz w:val="28"/>
          <w:szCs w:val="28"/>
          <w:lang w:val="ru-RU" w:eastAsia="ru-RU" w:bidi="ar-SA"/>
        </w:rPr>
      </w:pPr>
    </w:p>
    <w:p w:rsidR="00A24A6F" w:rsidRDefault="00935ECE" w:rsidP="00C82C63">
      <w:pPr>
        <w:ind w:left="-426" w:right="-295"/>
        <w:rPr>
          <w:rFonts w:ascii="TimesNewRomanPSMT" w:eastAsia="Times New Roman" w:hAnsi="TimesNewRomanPSMT" w:cs="Times New Roman"/>
          <w:sz w:val="28"/>
          <w:szCs w:val="28"/>
          <w:lang w:val="ru-RU" w:eastAsia="ru-RU" w:bidi="ar-SA"/>
        </w:rPr>
      </w:pPr>
      <w:r w:rsidRPr="00EC107F">
        <w:rPr>
          <w:rFonts w:ascii="Times New Roman" w:hAnsi="Times New Roman" w:cs="Times New Roman"/>
          <w:b/>
          <w:sz w:val="28"/>
          <w:szCs w:val="28"/>
          <w:lang w:val="ru-RU"/>
        </w:rPr>
        <w:t xml:space="preserve">  </w:t>
      </w:r>
      <w:r w:rsidR="006F6C8A" w:rsidRPr="006F6C8A">
        <w:rPr>
          <w:rFonts w:ascii="TimesNewRomanPSMT" w:eastAsia="Times New Roman" w:hAnsi="TimesNewRomanPSMT" w:cs="Times New Roman"/>
          <w:sz w:val="28"/>
          <w:szCs w:val="28"/>
          <w:lang w:val="ru-RU" w:eastAsia="ru-RU" w:bidi="ar-SA"/>
        </w:rPr>
        <w:br/>
      </w:r>
      <w:proofErr w:type="gramStart"/>
      <w:r w:rsidR="006F6C8A" w:rsidRPr="006F6C8A">
        <w:rPr>
          <w:rFonts w:ascii="TimesNewRomanPS-BoldMT" w:eastAsia="Times New Roman" w:hAnsi="TimesNewRomanPS-BoldMT" w:cs="Times New Roman"/>
          <w:b/>
          <w:bCs/>
          <w:sz w:val="28"/>
          <w:szCs w:val="28"/>
          <w:lang w:val="ru-RU" w:eastAsia="ru-RU" w:bidi="ar-SA"/>
        </w:rPr>
        <w:t>Кадровые</w:t>
      </w:r>
      <w:r w:rsidR="006F6C8A" w:rsidRPr="006F6C8A">
        <w:rPr>
          <w:rFonts w:ascii="TimesNewRomanPS-BoldMT" w:eastAsia="Times New Roman" w:hAnsi="TimesNewRomanPS-BoldMT" w:cs="Times New Roman"/>
          <w:b/>
          <w:bCs/>
          <w:sz w:val="28"/>
          <w:szCs w:val="28"/>
          <w:lang w:val="ru-RU" w:eastAsia="ru-RU" w:bidi="ar-SA"/>
        </w:rPr>
        <w:br/>
      </w:r>
      <w:r w:rsidR="006F6C8A" w:rsidRPr="006F6C8A">
        <w:rPr>
          <w:rFonts w:ascii="TimesNewRomanPSMT" w:eastAsia="Times New Roman" w:hAnsi="TimesNewRomanPSMT" w:cs="Times New Roman"/>
          <w:sz w:val="28"/>
          <w:szCs w:val="28"/>
          <w:lang w:val="ru-RU" w:eastAsia="ru-RU" w:bidi="ar-SA"/>
        </w:rPr>
        <w:t>Педагог дополнительного образования, реализующий данную</w:t>
      </w:r>
      <w:r w:rsidR="006F6C8A" w:rsidRPr="006F6C8A">
        <w:rPr>
          <w:rFonts w:ascii="TimesNewRomanPSMT" w:eastAsia="Times New Roman" w:hAnsi="TimesNewRomanPSMT" w:cs="Times New Roman"/>
          <w:sz w:val="28"/>
          <w:szCs w:val="28"/>
          <w:lang w:val="ru-RU" w:eastAsia="ru-RU" w:bidi="ar-SA"/>
        </w:rPr>
        <w:br/>
        <w:t>программу, должен иметь высшее профессиональное образование или среднее</w:t>
      </w:r>
      <w:r w:rsidR="006F6C8A" w:rsidRPr="006F6C8A">
        <w:rPr>
          <w:rFonts w:ascii="TimesNewRomanPSMT" w:eastAsia="Times New Roman" w:hAnsi="TimesNewRomanPSMT" w:cs="Times New Roman"/>
          <w:sz w:val="28"/>
          <w:szCs w:val="28"/>
          <w:lang w:val="ru-RU" w:eastAsia="ru-RU" w:bidi="ar-SA"/>
        </w:rPr>
        <w:br/>
        <w:t>профессиональное образование в области, соответствующей профилю кружка,</w:t>
      </w:r>
      <w:r w:rsidR="006F6C8A" w:rsidRPr="006F6C8A">
        <w:rPr>
          <w:rFonts w:ascii="TimesNewRomanPSMT" w:eastAsia="Times New Roman" w:hAnsi="TimesNewRomanPSMT" w:cs="Times New Roman"/>
          <w:sz w:val="28"/>
          <w:szCs w:val="28"/>
          <w:lang w:val="ru-RU" w:eastAsia="ru-RU" w:bidi="ar-SA"/>
        </w:rPr>
        <w:br/>
        <w:t>без предъявления требований к стажу работы, либо высшее профессиональное</w:t>
      </w:r>
      <w:r w:rsidR="006F6C8A" w:rsidRPr="006F6C8A">
        <w:rPr>
          <w:rFonts w:ascii="TimesNewRomanPSMT" w:eastAsia="Times New Roman" w:hAnsi="TimesNewRomanPSMT" w:cs="Times New Roman"/>
          <w:sz w:val="28"/>
          <w:szCs w:val="28"/>
          <w:lang w:val="ru-RU" w:eastAsia="ru-RU" w:bidi="ar-SA"/>
        </w:rPr>
        <w:br/>
        <w:t>образование или среднее профессиональное образование и дополнительное</w:t>
      </w:r>
      <w:r w:rsidR="006F6C8A" w:rsidRPr="006F6C8A">
        <w:rPr>
          <w:rFonts w:ascii="TimesNewRomanPSMT" w:eastAsia="Times New Roman" w:hAnsi="TimesNewRomanPSMT" w:cs="Times New Roman"/>
          <w:sz w:val="28"/>
          <w:szCs w:val="28"/>
          <w:lang w:val="ru-RU" w:eastAsia="ru-RU" w:bidi="ar-SA"/>
        </w:rPr>
        <w:br/>
        <w:t>профессиональное образование по направлению «Образование и педагогика»</w:t>
      </w:r>
      <w:r w:rsidR="006F6C8A" w:rsidRPr="006F6C8A">
        <w:rPr>
          <w:rFonts w:ascii="TimesNewRomanPSMT" w:eastAsia="Times New Roman" w:hAnsi="TimesNewRomanPSMT" w:cs="Times New Roman"/>
          <w:sz w:val="28"/>
          <w:szCs w:val="28"/>
          <w:lang w:val="ru-RU" w:eastAsia="ru-RU" w:bidi="ar-SA"/>
        </w:rPr>
        <w:br/>
      </w:r>
      <w:r w:rsidR="006F6C8A" w:rsidRPr="006F6C8A">
        <w:rPr>
          <w:rFonts w:ascii="TimesNewRomanPSMT" w:eastAsia="Times New Roman" w:hAnsi="TimesNewRomanPSMT" w:cs="Times New Roman"/>
          <w:sz w:val="28"/>
          <w:szCs w:val="28"/>
          <w:lang w:val="ru-RU" w:eastAsia="ru-RU" w:bidi="ar-SA"/>
        </w:rPr>
        <w:lastRenderedPageBreak/>
        <w:t>без предъявления требований к стажу работы.</w:t>
      </w:r>
      <w:proofErr w:type="gramEnd"/>
    </w:p>
    <w:p w:rsidR="00A24A6F" w:rsidRDefault="00A24A6F" w:rsidP="00C82C63">
      <w:pPr>
        <w:ind w:left="-426" w:right="-295"/>
        <w:rPr>
          <w:rFonts w:ascii="TimesNewRomanPSMT" w:eastAsia="Times New Roman" w:hAnsi="TimesNewRomanPSMT" w:cs="Times New Roman"/>
          <w:sz w:val="28"/>
          <w:szCs w:val="28"/>
          <w:lang w:val="ru-RU" w:eastAsia="ru-RU" w:bidi="ar-SA"/>
        </w:rPr>
      </w:pPr>
    </w:p>
    <w:p w:rsidR="006F6C8A" w:rsidRPr="0097509C" w:rsidRDefault="0097509C" w:rsidP="00C82C63">
      <w:pPr>
        <w:ind w:left="-426" w:right="-295"/>
        <w:jc w:val="both"/>
        <w:rPr>
          <w:rFonts w:ascii="Times New Roman" w:eastAsia="Times New Roman" w:hAnsi="Times New Roman" w:cs="Times New Roman"/>
          <w:b/>
          <w:sz w:val="28"/>
          <w:szCs w:val="28"/>
          <w:lang w:val="ru-RU"/>
        </w:rPr>
      </w:pPr>
      <w:r w:rsidRPr="0097509C">
        <w:rPr>
          <w:rFonts w:ascii="Times New Roman" w:eastAsia="Times New Roman" w:hAnsi="Times New Roman" w:cs="Times New Roman"/>
          <w:sz w:val="28"/>
          <w:szCs w:val="28"/>
          <w:lang w:val="ru-RU"/>
        </w:rPr>
        <w:tab/>
      </w:r>
      <w:r w:rsidRPr="0097509C">
        <w:rPr>
          <w:rFonts w:ascii="Times New Roman" w:eastAsia="Times New Roman" w:hAnsi="Times New Roman" w:cs="Times New Roman"/>
          <w:b/>
          <w:sz w:val="28"/>
          <w:szCs w:val="28"/>
          <w:lang w:val="ru-RU"/>
        </w:rPr>
        <w:t>Принципы программы:</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научность;</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доступность;</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связь теории с практикой;</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xml:space="preserve">- </w:t>
      </w:r>
      <w:proofErr w:type="spellStart"/>
      <w:r w:rsidRPr="0097509C">
        <w:rPr>
          <w:rFonts w:ascii="Times New Roman" w:eastAsia="Times New Roman" w:hAnsi="Times New Roman" w:cs="Times New Roman"/>
          <w:sz w:val="28"/>
          <w:szCs w:val="28"/>
          <w:lang w:val="ru-RU"/>
        </w:rPr>
        <w:t>межпредметность</w:t>
      </w:r>
      <w:proofErr w:type="spellEnd"/>
      <w:r w:rsidRPr="0097509C">
        <w:rPr>
          <w:rFonts w:ascii="Times New Roman" w:eastAsia="Times New Roman" w:hAnsi="Times New Roman" w:cs="Times New Roman"/>
          <w:sz w:val="28"/>
          <w:szCs w:val="28"/>
          <w:lang w:val="ru-RU"/>
        </w:rPr>
        <w:t>;</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xml:space="preserve">- </w:t>
      </w:r>
      <w:proofErr w:type="spellStart"/>
      <w:r w:rsidRPr="0097509C">
        <w:rPr>
          <w:rFonts w:ascii="Times New Roman" w:eastAsia="Times New Roman" w:hAnsi="Times New Roman" w:cs="Times New Roman"/>
          <w:sz w:val="28"/>
          <w:szCs w:val="28"/>
          <w:lang w:val="ru-RU"/>
        </w:rPr>
        <w:t>аксиологичность</w:t>
      </w:r>
      <w:proofErr w:type="spellEnd"/>
      <w:r w:rsidRPr="0097509C">
        <w:rPr>
          <w:rFonts w:ascii="Times New Roman" w:eastAsia="Times New Roman" w:hAnsi="Times New Roman" w:cs="Times New Roman"/>
          <w:sz w:val="28"/>
          <w:szCs w:val="28"/>
          <w:lang w:val="ru-RU"/>
        </w:rPr>
        <w:t>;</w:t>
      </w:r>
    </w:p>
    <w:p w:rsidR="0097509C" w:rsidRPr="0097509C" w:rsidRDefault="0097509C" w:rsidP="00C82C63">
      <w:pPr>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интерактивность.</w:t>
      </w:r>
    </w:p>
    <w:p w:rsidR="0097509C" w:rsidRDefault="0097509C" w:rsidP="00C82C63">
      <w:pPr>
        <w:spacing w:before="100" w:beforeAutospacing="1" w:after="100" w:afterAutospacing="1"/>
        <w:ind w:left="-426" w:right="-295"/>
        <w:jc w:val="both"/>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ab/>
      </w:r>
      <w:r w:rsidRPr="0097509C">
        <w:rPr>
          <w:rFonts w:ascii="Times New Roman" w:eastAsia="Times New Roman" w:hAnsi="Times New Roman" w:cs="Times New Roman"/>
          <w:sz w:val="28"/>
          <w:szCs w:val="28"/>
          <w:lang w:val="ru-RU"/>
        </w:rPr>
        <w:tab/>
      </w:r>
      <w:r w:rsidRPr="0097509C">
        <w:rPr>
          <w:rFonts w:ascii="Times New Roman" w:eastAsia="Times New Roman" w:hAnsi="Times New Roman" w:cs="Times New Roman"/>
          <w:sz w:val="28"/>
          <w:szCs w:val="28"/>
          <w:lang w:val="ru-RU"/>
        </w:rPr>
        <w:tab/>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b/>
          <w:sz w:val="28"/>
          <w:szCs w:val="28"/>
          <w:lang w:val="ru-RU"/>
        </w:rPr>
        <w:t>Планируемые результаты:</w:t>
      </w:r>
      <w:r w:rsidRPr="0097509C">
        <w:rPr>
          <w:rFonts w:ascii="Times New Roman" w:hAnsi="Times New Roman" w:cs="Times New Roman"/>
          <w:sz w:val="28"/>
          <w:szCs w:val="28"/>
          <w:lang w:val="ru-RU"/>
        </w:rPr>
        <w:tab/>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ab/>
        <w:t>К концу первого года обучения ребенок будет знать:</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1) чем занимается наука экология;</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2) что такое </w:t>
      </w:r>
      <w:proofErr w:type="spellStart"/>
      <w:r w:rsidRPr="0097509C">
        <w:rPr>
          <w:rFonts w:ascii="Times New Roman" w:hAnsi="Times New Roman" w:cs="Times New Roman"/>
          <w:sz w:val="28"/>
          <w:szCs w:val="28"/>
          <w:lang w:val="ru-RU"/>
        </w:rPr>
        <w:t>экологичный</w:t>
      </w:r>
      <w:proofErr w:type="spellEnd"/>
      <w:r w:rsidRPr="0097509C">
        <w:rPr>
          <w:rFonts w:ascii="Times New Roman" w:hAnsi="Times New Roman" w:cs="Times New Roman"/>
          <w:sz w:val="28"/>
          <w:szCs w:val="28"/>
          <w:lang w:val="ru-RU"/>
        </w:rPr>
        <w:t xml:space="preserve"> образ жизни, как жить </w:t>
      </w:r>
      <w:proofErr w:type="spellStart"/>
      <w:r w:rsidRPr="0097509C">
        <w:rPr>
          <w:rFonts w:ascii="Times New Roman" w:hAnsi="Times New Roman" w:cs="Times New Roman"/>
          <w:sz w:val="28"/>
          <w:szCs w:val="28"/>
          <w:lang w:val="ru-RU"/>
        </w:rPr>
        <w:t>экологично</w:t>
      </w:r>
      <w:proofErr w:type="spellEnd"/>
      <w:r w:rsidRPr="0097509C">
        <w:rPr>
          <w:rFonts w:ascii="Times New Roman" w:hAnsi="Times New Roman" w:cs="Times New Roman"/>
          <w:sz w:val="28"/>
          <w:szCs w:val="28"/>
          <w:lang w:val="ru-RU"/>
        </w:rPr>
        <w:t>;</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3) особенности окружающей природы.</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ab/>
        <w:t>К концу первого года обучения ребенок будет уметь:</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1) на практике применять знания;</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2) работать в различных формах групповой деятельности;</w:t>
      </w:r>
    </w:p>
    <w:p w:rsidR="00454100" w:rsidRPr="0097509C" w:rsidRDefault="0097509C" w:rsidP="00C82C63">
      <w:pPr>
        <w:pStyle w:val="a6"/>
        <w:ind w:left="-426" w:right="-295"/>
        <w:rPr>
          <w:rFonts w:ascii="Times New Roman" w:hAnsi="Times New Roman"/>
          <w:b/>
          <w:sz w:val="28"/>
          <w:szCs w:val="28"/>
        </w:rPr>
      </w:pPr>
      <w:r w:rsidRPr="0097509C">
        <w:rPr>
          <w:rFonts w:ascii="Times New Roman" w:hAnsi="Times New Roman"/>
          <w:sz w:val="28"/>
          <w:szCs w:val="28"/>
        </w:rPr>
        <w:t>3) принимать участие в проектной деятельности.</w:t>
      </w:r>
    </w:p>
    <w:p w:rsidR="0097509C" w:rsidRPr="0097509C" w:rsidRDefault="0097509C" w:rsidP="00C82C63">
      <w:pPr>
        <w:ind w:left="-426" w:right="-295"/>
        <w:rPr>
          <w:rFonts w:ascii="Times New Roman" w:hAnsi="Times New Roman" w:cs="Times New Roman"/>
          <w:b/>
          <w:sz w:val="28"/>
          <w:szCs w:val="28"/>
          <w:lang w:val="ru-RU"/>
        </w:rPr>
      </w:pPr>
      <w:r w:rsidRPr="0097509C">
        <w:rPr>
          <w:rFonts w:ascii="Times New Roman" w:hAnsi="Times New Roman" w:cs="Times New Roman"/>
          <w:sz w:val="28"/>
          <w:szCs w:val="28"/>
          <w:lang w:val="ru-RU"/>
        </w:rPr>
        <w:tab/>
        <w:t xml:space="preserve">Для отслеживания результатов обучения педагог пользуется дневником наблюдений, применяет тестирование, организует защиту творческих работ, анализирует участие детей в играх, выставках, конкурсах и </w:t>
      </w:r>
      <w:r w:rsidR="00126FF9" w:rsidRPr="0097509C">
        <w:rPr>
          <w:rFonts w:ascii="Times New Roman" w:hAnsi="Times New Roman" w:cs="Times New Roman"/>
          <w:sz w:val="28"/>
          <w:szCs w:val="28"/>
          <w:lang w:val="ru-RU"/>
        </w:rPr>
        <w:t>Т.</w:t>
      </w:r>
      <w:proofErr w:type="gramStart"/>
      <w:r w:rsidR="00126FF9" w:rsidRPr="0097509C">
        <w:rPr>
          <w:rFonts w:ascii="Times New Roman" w:hAnsi="Times New Roman" w:cs="Times New Roman"/>
          <w:sz w:val="28"/>
          <w:szCs w:val="28"/>
          <w:lang w:val="ru-RU"/>
        </w:rPr>
        <w:t>Д.</w:t>
      </w:r>
      <w:proofErr w:type="gramEnd"/>
      <w:r w:rsidRPr="0097509C">
        <w:rPr>
          <w:rFonts w:ascii="Times New Roman" w:hAnsi="Times New Roman" w:cs="Times New Roman"/>
          <w:sz w:val="28"/>
          <w:szCs w:val="28"/>
          <w:lang w:val="ru-RU"/>
        </w:rPr>
        <w:t xml:space="preserve">  Например, общеобразовательный аспект оценивается методами устного контроля, тестированием, самостоятельными практическими работами, творческими работами. Развивающий аспект – оценивается через дневник наблюдений. Воспитательный аспект - через наблюдение педагога, тестирование, практическую деятельность </w:t>
      </w:r>
      <w:proofErr w:type="gramStart"/>
      <w:r w:rsidRPr="0097509C">
        <w:rPr>
          <w:rFonts w:ascii="Times New Roman" w:hAnsi="Times New Roman" w:cs="Times New Roman"/>
          <w:sz w:val="28"/>
          <w:szCs w:val="28"/>
          <w:lang w:val="ru-RU"/>
        </w:rPr>
        <w:t>обучающихся</w:t>
      </w:r>
      <w:proofErr w:type="gramEnd"/>
      <w:r w:rsidRPr="0097509C">
        <w:rPr>
          <w:rFonts w:ascii="Times New Roman" w:hAnsi="Times New Roman" w:cs="Times New Roman"/>
          <w:sz w:val="28"/>
          <w:szCs w:val="28"/>
          <w:lang w:val="ru-RU"/>
        </w:rPr>
        <w:t>.</w:t>
      </w:r>
    </w:p>
    <w:p w:rsidR="0097509C" w:rsidRPr="0097509C" w:rsidRDefault="0097509C" w:rsidP="0097509C">
      <w:pPr>
        <w:spacing w:before="100" w:beforeAutospacing="1" w:after="100" w:afterAutospacing="1"/>
        <w:jc w:val="center"/>
        <w:rPr>
          <w:rFonts w:ascii="Times New Roman" w:eastAsia="Times New Roman" w:hAnsi="Times New Roman" w:cs="Times New Roman"/>
          <w:b/>
          <w:sz w:val="28"/>
          <w:szCs w:val="28"/>
          <w:lang w:val="ru-RU"/>
        </w:rPr>
      </w:pPr>
      <w:r w:rsidRPr="0097509C">
        <w:rPr>
          <w:rFonts w:ascii="Times New Roman" w:eastAsia="Times New Roman" w:hAnsi="Times New Roman" w:cs="Times New Roman"/>
          <w:b/>
          <w:sz w:val="28"/>
          <w:szCs w:val="28"/>
          <w:lang w:val="ru-RU"/>
        </w:rPr>
        <w:t>УЧЕБНЫЙ  ПЛАН</w:t>
      </w:r>
    </w:p>
    <w:p w:rsidR="0097509C" w:rsidRPr="0097509C" w:rsidRDefault="0097509C" w:rsidP="0097509C">
      <w:pPr>
        <w:spacing w:before="100" w:beforeAutospacing="1" w:after="100" w:afterAutospacing="1"/>
        <w:jc w:val="center"/>
        <w:rPr>
          <w:rFonts w:ascii="Times New Roman" w:eastAsia="Times New Roman" w:hAnsi="Times New Roman" w:cs="Times New Roman"/>
          <w:sz w:val="28"/>
          <w:szCs w:val="28"/>
          <w:lang w:val="ru-RU"/>
        </w:rPr>
      </w:pPr>
      <w:r w:rsidRPr="0097509C">
        <w:rPr>
          <w:rFonts w:ascii="Times New Roman" w:eastAsia="Times New Roman" w:hAnsi="Times New Roman" w:cs="Times New Roman"/>
          <w:sz w:val="28"/>
          <w:szCs w:val="28"/>
          <w:lang w:val="ru-RU"/>
        </w:rPr>
        <w:t xml:space="preserve">1 год обучения </w:t>
      </w:r>
    </w:p>
    <w:tbl>
      <w:tblPr>
        <w:tblW w:w="131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520"/>
        <w:gridCol w:w="1130"/>
        <w:gridCol w:w="1555"/>
        <w:gridCol w:w="1136"/>
        <w:gridCol w:w="2149"/>
        <w:gridCol w:w="2268"/>
      </w:tblGrid>
      <w:tr w:rsidR="0097509C" w:rsidRPr="00126FF9" w:rsidTr="00C82C63">
        <w:tc>
          <w:tcPr>
            <w:tcW w:w="426" w:type="dxa"/>
            <w:vMerge w:val="restart"/>
            <w:vAlign w:val="center"/>
          </w:tcPr>
          <w:p w:rsidR="0097509C" w:rsidRPr="00126FF9" w:rsidRDefault="0097509C" w:rsidP="00812292">
            <w:pPr>
              <w:jc w:val="center"/>
              <w:rPr>
                <w:rFonts w:ascii="Times New Roman" w:hAnsi="Times New Roman" w:cs="Times New Roman"/>
                <w:lang w:val="ru-RU"/>
              </w:rPr>
            </w:pPr>
            <w:bookmarkStart w:id="0" w:name="238b76daece7c4d4a8211fa2f30cf2e6257b29a1"/>
            <w:bookmarkStart w:id="1" w:name="2"/>
            <w:bookmarkEnd w:id="0"/>
            <w:bookmarkEnd w:id="1"/>
            <w:r w:rsidRPr="00126FF9">
              <w:rPr>
                <w:rFonts w:ascii="Times New Roman" w:hAnsi="Times New Roman" w:cs="Times New Roman"/>
                <w:lang w:val="ru-RU"/>
              </w:rPr>
              <w:t>№</w:t>
            </w:r>
          </w:p>
        </w:tc>
        <w:tc>
          <w:tcPr>
            <w:tcW w:w="4520" w:type="dxa"/>
            <w:vMerge w:val="restart"/>
            <w:vAlign w:val="center"/>
          </w:tcPr>
          <w:p w:rsidR="0097509C" w:rsidRPr="00126FF9" w:rsidRDefault="00F26EEB" w:rsidP="00812292">
            <w:pPr>
              <w:jc w:val="center"/>
              <w:rPr>
                <w:rFonts w:ascii="Times New Roman" w:hAnsi="Times New Roman" w:cs="Times New Roman"/>
                <w:lang w:val="ru-RU"/>
              </w:rPr>
            </w:pPr>
            <w:r w:rsidRPr="00126FF9">
              <w:rPr>
                <w:rFonts w:ascii="Times New Roman" w:hAnsi="Times New Roman" w:cs="Times New Roman"/>
                <w:lang w:val="ru-RU"/>
              </w:rPr>
              <w:t>Раздел</w:t>
            </w:r>
          </w:p>
        </w:tc>
        <w:tc>
          <w:tcPr>
            <w:tcW w:w="3821" w:type="dxa"/>
            <w:gridSpan w:val="3"/>
          </w:tcPr>
          <w:p w:rsidR="0097509C" w:rsidRPr="00126FF9" w:rsidRDefault="0097509C" w:rsidP="00812292">
            <w:pPr>
              <w:jc w:val="center"/>
              <w:rPr>
                <w:rFonts w:ascii="Times New Roman" w:hAnsi="Times New Roman" w:cs="Times New Roman"/>
                <w:lang w:val="ru-RU"/>
              </w:rPr>
            </w:pPr>
            <w:r w:rsidRPr="00126FF9">
              <w:rPr>
                <w:rFonts w:ascii="Times New Roman" w:hAnsi="Times New Roman" w:cs="Times New Roman"/>
                <w:lang w:val="ru-RU"/>
              </w:rPr>
              <w:t>Количество часов</w:t>
            </w:r>
          </w:p>
        </w:tc>
        <w:tc>
          <w:tcPr>
            <w:tcW w:w="2149" w:type="dxa"/>
          </w:tcPr>
          <w:p w:rsidR="0097509C" w:rsidRPr="00126FF9" w:rsidRDefault="0097509C" w:rsidP="00812292">
            <w:pPr>
              <w:rPr>
                <w:rFonts w:ascii="Times New Roman" w:hAnsi="Times New Roman" w:cs="Times New Roman"/>
              </w:rPr>
            </w:pPr>
            <w:proofErr w:type="spellStart"/>
            <w:r w:rsidRPr="00126FF9">
              <w:rPr>
                <w:rFonts w:ascii="Times New Roman" w:hAnsi="Times New Roman" w:cs="Times New Roman"/>
              </w:rPr>
              <w:t>Форма</w:t>
            </w:r>
            <w:proofErr w:type="spellEnd"/>
            <w:r w:rsidRPr="00126FF9">
              <w:rPr>
                <w:rFonts w:ascii="Times New Roman" w:hAnsi="Times New Roman" w:cs="Times New Roman"/>
              </w:rPr>
              <w:t xml:space="preserve"> </w:t>
            </w:r>
            <w:proofErr w:type="spellStart"/>
            <w:r w:rsidRPr="00126FF9">
              <w:rPr>
                <w:rFonts w:ascii="Times New Roman" w:hAnsi="Times New Roman" w:cs="Times New Roman"/>
              </w:rPr>
              <w:t>аттестации</w:t>
            </w:r>
            <w:proofErr w:type="spellEnd"/>
            <w:r w:rsidRPr="00126FF9">
              <w:rPr>
                <w:rFonts w:ascii="Times New Roman" w:hAnsi="Times New Roman" w:cs="Times New Roman"/>
              </w:rPr>
              <w:t>/</w:t>
            </w:r>
          </w:p>
          <w:p w:rsidR="0097509C" w:rsidRPr="00126FF9" w:rsidRDefault="0097509C" w:rsidP="00812292">
            <w:pPr>
              <w:rPr>
                <w:rFonts w:ascii="Times New Roman" w:hAnsi="Times New Roman" w:cs="Times New Roman"/>
                <w:lang w:val="ru-RU"/>
              </w:rPr>
            </w:pPr>
            <w:proofErr w:type="spellStart"/>
            <w:r w:rsidRPr="00126FF9">
              <w:rPr>
                <w:rFonts w:ascii="Times New Roman" w:hAnsi="Times New Roman" w:cs="Times New Roman"/>
              </w:rPr>
              <w:t>контроля</w:t>
            </w:r>
            <w:proofErr w:type="spellEnd"/>
          </w:p>
        </w:tc>
        <w:tc>
          <w:tcPr>
            <w:tcW w:w="2268" w:type="dxa"/>
            <w:vMerge w:val="restart"/>
            <w:tcBorders>
              <w:top w:val="nil"/>
            </w:tcBorders>
          </w:tcPr>
          <w:p w:rsidR="0097509C" w:rsidRPr="00126FF9" w:rsidRDefault="0097509C" w:rsidP="00812292">
            <w:pPr>
              <w:rPr>
                <w:rFonts w:ascii="Times New Roman" w:hAnsi="Times New Roman" w:cs="Times New Roman"/>
                <w:lang w:val="ru-RU"/>
              </w:rPr>
            </w:pPr>
          </w:p>
        </w:tc>
      </w:tr>
      <w:tr w:rsidR="0097509C" w:rsidRPr="00126FF9" w:rsidTr="00C82C63">
        <w:tc>
          <w:tcPr>
            <w:tcW w:w="426" w:type="dxa"/>
            <w:vMerge/>
          </w:tcPr>
          <w:p w:rsidR="0097509C" w:rsidRPr="00126FF9" w:rsidRDefault="0097509C" w:rsidP="00812292">
            <w:pPr>
              <w:rPr>
                <w:rFonts w:ascii="Times New Roman" w:hAnsi="Times New Roman" w:cs="Times New Roman"/>
              </w:rPr>
            </w:pPr>
          </w:p>
        </w:tc>
        <w:tc>
          <w:tcPr>
            <w:tcW w:w="4520" w:type="dxa"/>
            <w:vMerge/>
          </w:tcPr>
          <w:p w:rsidR="0097509C" w:rsidRPr="00126FF9" w:rsidRDefault="0097509C" w:rsidP="00812292">
            <w:pPr>
              <w:rPr>
                <w:rFonts w:ascii="Times New Roman" w:hAnsi="Times New Roman" w:cs="Times New Roman"/>
              </w:rPr>
            </w:pP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теория</w:t>
            </w:r>
          </w:p>
        </w:tc>
        <w:tc>
          <w:tcPr>
            <w:tcW w:w="1555"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практика</w:t>
            </w: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всего</w:t>
            </w:r>
          </w:p>
        </w:tc>
        <w:tc>
          <w:tcPr>
            <w:tcW w:w="2149" w:type="dxa"/>
          </w:tcPr>
          <w:p w:rsidR="0097509C" w:rsidRPr="00126FF9" w:rsidRDefault="0097509C" w:rsidP="00812292">
            <w:pPr>
              <w:rPr>
                <w:rFonts w:ascii="Times New Roman" w:hAnsi="Times New Roman" w:cs="Times New Roman"/>
                <w:lang w:val="ru-RU"/>
              </w:rPr>
            </w:pPr>
          </w:p>
        </w:tc>
        <w:tc>
          <w:tcPr>
            <w:tcW w:w="2268" w:type="dxa"/>
            <w:vMerge/>
          </w:tcPr>
          <w:p w:rsidR="0097509C" w:rsidRPr="00126FF9" w:rsidRDefault="0097509C" w:rsidP="00812292">
            <w:pPr>
              <w:rPr>
                <w:rFonts w:ascii="Times New Roman" w:hAnsi="Times New Roman" w:cs="Times New Roman"/>
                <w:lang w:val="ru-RU"/>
              </w:rPr>
            </w:pPr>
          </w:p>
        </w:tc>
      </w:tr>
      <w:tr w:rsidR="0097509C" w:rsidRPr="00126FF9" w:rsidTr="00C82C63">
        <w:tc>
          <w:tcPr>
            <w:tcW w:w="42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w:t>
            </w:r>
          </w:p>
        </w:tc>
        <w:tc>
          <w:tcPr>
            <w:tcW w:w="452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Вводное занятие</w:t>
            </w: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w:t>
            </w:r>
          </w:p>
        </w:tc>
        <w:tc>
          <w:tcPr>
            <w:tcW w:w="1555" w:type="dxa"/>
          </w:tcPr>
          <w:p w:rsidR="0097509C" w:rsidRPr="00126FF9" w:rsidRDefault="0097509C" w:rsidP="00812292">
            <w:pPr>
              <w:rPr>
                <w:rFonts w:ascii="Times New Roman" w:hAnsi="Times New Roman" w:cs="Times New Roman"/>
              </w:rPr>
            </w:pP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w:t>
            </w:r>
          </w:p>
        </w:tc>
        <w:tc>
          <w:tcPr>
            <w:tcW w:w="2149"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Игра</w:t>
            </w:r>
          </w:p>
        </w:tc>
        <w:tc>
          <w:tcPr>
            <w:tcW w:w="2268" w:type="dxa"/>
            <w:vMerge/>
          </w:tcPr>
          <w:p w:rsidR="0097509C" w:rsidRPr="00126FF9" w:rsidRDefault="0097509C" w:rsidP="00812292">
            <w:pPr>
              <w:rPr>
                <w:rFonts w:ascii="Times New Roman" w:hAnsi="Times New Roman" w:cs="Times New Roman"/>
                <w:lang w:val="ru-RU"/>
              </w:rPr>
            </w:pPr>
          </w:p>
        </w:tc>
      </w:tr>
      <w:tr w:rsidR="0097509C" w:rsidRPr="00126FF9" w:rsidTr="00C82C63">
        <w:tc>
          <w:tcPr>
            <w:tcW w:w="42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2</w:t>
            </w:r>
          </w:p>
        </w:tc>
        <w:tc>
          <w:tcPr>
            <w:tcW w:w="452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Наш друг ЛЕС</w:t>
            </w: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5</w:t>
            </w:r>
          </w:p>
        </w:tc>
        <w:tc>
          <w:tcPr>
            <w:tcW w:w="1555"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16</w:t>
            </w: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21</w:t>
            </w:r>
          </w:p>
        </w:tc>
        <w:tc>
          <w:tcPr>
            <w:tcW w:w="2149" w:type="dxa"/>
          </w:tcPr>
          <w:p w:rsidR="0097509C" w:rsidRPr="00126FF9" w:rsidRDefault="0097509C" w:rsidP="00812292">
            <w:pPr>
              <w:rPr>
                <w:rFonts w:ascii="Times New Roman" w:hAnsi="Times New Roman" w:cs="Times New Roman"/>
                <w:lang w:val="ru-RU"/>
              </w:rPr>
            </w:pPr>
            <w:proofErr w:type="spellStart"/>
            <w:r w:rsidRPr="00126FF9">
              <w:rPr>
                <w:rFonts w:ascii="Times New Roman" w:hAnsi="Times New Roman" w:cs="Times New Roman"/>
                <w:lang w:val="ru-RU"/>
              </w:rPr>
              <w:t>Беседа</w:t>
            </w:r>
            <w:proofErr w:type="gramStart"/>
            <w:r w:rsidRPr="00126FF9">
              <w:rPr>
                <w:rFonts w:ascii="Times New Roman" w:hAnsi="Times New Roman" w:cs="Times New Roman"/>
                <w:lang w:val="ru-RU"/>
              </w:rPr>
              <w:t>.П</w:t>
            </w:r>
            <w:proofErr w:type="gramEnd"/>
            <w:r w:rsidRPr="00126FF9">
              <w:rPr>
                <w:rFonts w:ascii="Times New Roman" w:hAnsi="Times New Roman" w:cs="Times New Roman"/>
                <w:lang w:val="ru-RU"/>
              </w:rPr>
              <w:t>рактическая</w:t>
            </w:r>
            <w:proofErr w:type="spellEnd"/>
            <w:r w:rsidRPr="00126FF9">
              <w:rPr>
                <w:rFonts w:ascii="Times New Roman" w:hAnsi="Times New Roman" w:cs="Times New Roman"/>
                <w:lang w:val="ru-RU"/>
              </w:rPr>
              <w:t xml:space="preserve"> работа</w:t>
            </w:r>
          </w:p>
        </w:tc>
        <w:tc>
          <w:tcPr>
            <w:tcW w:w="2268" w:type="dxa"/>
            <w:vMerge/>
          </w:tcPr>
          <w:p w:rsidR="0097509C" w:rsidRPr="00126FF9" w:rsidRDefault="0097509C" w:rsidP="00812292">
            <w:pPr>
              <w:rPr>
                <w:rFonts w:ascii="Times New Roman" w:hAnsi="Times New Roman" w:cs="Times New Roman"/>
                <w:lang w:val="ru-RU"/>
              </w:rPr>
            </w:pPr>
          </w:p>
        </w:tc>
      </w:tr>
      <w:tr w:rsidR="0097509C" w:rsidRPr="00126FF9" w:rsidTr="00C82C63">
        <w:tc>
          <w:tcPr>
            <w:tcW w:w="42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3</w:t>
            </w:r>
          </w:p>
        </w:tc>
        <w:tc>
          <w:tcPr>
            <w:tcW w:w="452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Зимние чудеса</w:t>
            </w: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4</w:t>
            </w:r>
          </w:p>
        </w:tc>
        <w:tc>
          <w:tcPr>
            <w:tcW w:w="1555"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16</w:t>
            </w: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20</w:t>
            </w:r>
          </w:p>
        </w:tc>
        <w:tc>
          <w:tcPr>
            <w:tcW w:w="2149" w:type="dxa"/>
          </w:tcPr>
          <w:p w:rsidR="0097509C" w:rsidRPr="00126FF9" w:rsidRDefault="0097509C" w:rsidP="00812292">
            <w:pPr>
              <w:rPr>
                <w:rFonts w:ascii="Times New Roman" w:hAnsi="Times New Roman" w:cs="Times New Roman"/>
                <w:lang w:val="ru-RU"/>
              </w:rPr>
            </w:pPr>
            <w:proofErr w:type="spellStart"/>
            <w:r w:rsidRPr="00126FF9">
              <w:rPr>
                <w:rFonts w:ascii="Times New Roman" w:hAnsi="Times New Roman" w:cs="Times New Roman"/>
                <w:lang w:val="ru-RU"/>
              </w:rPr>
              <w:t>Беседа</w:t>
            </w:r>
            <w:proofErr w:type="gramStart"/>
            <w:r w:rsidRPr="00126FF9">
              <w:rPr>
                <w:rFonts w:ascii="Times New Roman" w:hAnsi="Times New Roman" w:cs="Times New Roman"/>
                <w:lang w:val="ru-RU"/>
              </w:rPr>
              <w:t>.П</w:t>
            </w:r>
            <w:proofErr w:type="gramEnd"/>
            <w:r w:rsidRPr="00126FF9">
              <w:rPr>
                <w:rFonts w:ascii="Times New Roman" w:hAnsi="Times New Roman" w:cs="Times New Roman"/>
                <w:lang w:val="ru-RU"/>
              </w:rPr>
              <w:t>рактическая</w:t>
            </w:r>
            <w:proofErr w:type="spellEnd"/>
            <w:r w:rsidRPr="00126FF9">
              <w:rPr>
                <w:rFonts w:ascii="Times New Roman" w:hAnsi="Times New Roman" w:cs="Times New Roman"/>
                <w:lang w:val="ru-RU"/>
              </w:rPr>
              <w:t xml:space="preserve"> работа</w:t>
            </w:r>
          </w:p>
        </w:tc>
        <w:tc>
          <w:tcPr>
            <w:tcW w:w="2268" w:type="dxa"/>
            <w:vMerge/>
          </w:tcPr>
          <w:p w:rsidR="0097509C" w:rsidRPr="00126FF9" w:rsidRDefault="0097509C" w:rsidP="00812292">
            <w:pPr>
              <w:rPr>
                <w:rFonts w:ascii="Times New Roman" w:hAnsi="Times New Roman" w:cs="Times New Roman"/>
                <w:lang w:val="ru-RU"/>
              </w:rPr>
            </w:pPr>
          </w:p>
        </w:tc>
      </w:tr>
      <w:tr w:rsidR="0097509C" w:rsidRPr="00126FF9" w:rsidTr="00C82C63">
        <w:tc>
          <w:tcPr>
            <w:tcW w:w="42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4</w:t>
            </w:r>
          </w:p>
        </w:tc>
        <w:tc>
          <w:tcPr>
            <w:tcW w:w="452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Весна идет – весне дорогу</w:t>
            </w: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4</w:t>
            </w:r>
          </w:p>
        </w:tc>
        <w:tc>
          <w:tcPr>
            <w:tcW w:w="1555"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12</w:t>
            </w: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16</w:t>
            </w:r>
          </w:p>
        </w:tc>
        <w:tc>
          <w:tcPr>
            <w:tcW w:w="2149" w:type="dxa"/>
          </w:tcPr>
          <w:p w:rsidR="0097509C" w:rsidRPr="00126FF9" w:rsidRDefault="0097509C" w:rsidP="00812292">
            <w:pPr>
              <w:rPr>
                <w:rFonts w:ascii="Times New Roman" w:hAnsi="Times New Roman" w:cs="Times New Roman"/>
                <w:lang w:val="ru-RU"/>
              </w:rPr>
            </w:pPr>
            <w:proofErr w:type="spellStart"/>
            <w:r w:rsidRPr="00126FF9">
              <w:rPr>
                <w:rFonts w:ascii="Times New Roman" w:hAnsi="Times New Roman" w:cs="Times New Roman"/>
                <w:lang w:val="ru-RU"/>
              </w:rPr>
              <w:t>Беседа</w:t>
            </w:r>
            <w:proofErr w:type="gramStart"/>
            <w:r w:rsidRPr="00126FF9">
              <w:rPr>
                <w:rFonts w:ascii="Times New Roman" w:hAnsi="Times New Roman" w:cs="Times New Roman"/>
                <w:lang w:val="ru-RU"/>
              </w:rPr>
              <w:t>.П</w:t>
            </w:r>
            <w:proofErr w:type="gramEnd"/>
            <w:r w:rsidRPr="00126FF9">
              <w:rPr>
                <w:rFonts w:ascii="Times New Roman" w:hAnsi="Times New Roman" w:cs="Times New Roman"/>
                <w:lang w:val="ru-RU"/>
              </w:rPr>
              <w:t>рактическая</w:t>
            </w:r>
            <w:proofErr w:type="spellEnd"/>
            <w:r w:rsidRPr="00126FF9">
              <w:rPr>
                <w:rFonts w:ascii="Times New Roman" w:hAnsi="Times New Roman" w:cs="Times New Roman"/>
                <w:lang w:val="ru-RU"/>
              </w:rPr>
              <w:t xml:space="preserve"> работа</w:t>
            </w:r>
          </w:p>
        </w:tc>
        <w:tc>
          <w:tcPr>
            <w:tcW w:w="2268" w:type="dxa"/>
            <w:vMerge/>
          </w:tcPr>
          <w:p w:rsidR="0097509C" w:rsidRPr="00126FF9" w:rsidRDefault="0097509C" w:rsidP="00812292">
            <w:pPr>
              <w:rPr>
                <w:rFonts w:ascii="Times New Roman" w:hAnsi="Times New Roman" w:cs="Times New Roman"/>
                <w:lang w:val="ru-RU"/>
              </w:rPr>
            </w:pPr>
          </w:p>
        </w:tc>
      </w:tr>
      <w:tr w:rsidR="0097509C" w:rsidRPr="00126FF9" w:rsidTr="00C82C63">
        <w:tc>
          <w:tcPr>
            <w:tcW w:w="42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5</w:t>
            </w:r>
          </w:p>
        </w:tc>
        <w:tc>
          <w:tcPr>
            <w:tcW w:w="452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 xml:space="preserve">Экологические проекты </w:t>
            </w:r>
          </w:p>
        </w:tc>
        <w:tc>
          <w:tcPr>
            <w:tcW w:w="1130"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2</w:t>
            </w:r>
          </w:p>
        </w:tc>
        <w:tc>
          <w:tcPr>
            <w:tcW w:w="1555"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12</w:t>
            </w:r>
          </w:p>
        </w:tc>
        <w:tc>
          <w:tcPr>
            <w:tcW w:w="1136"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14</w:t>
            </w:r>
          </w:p>
        </w:tc>
        <w:tc>
          <w:tcPr>
            <w:tcW w:w="2149" w:type="dxa"/>
          </w:tcPr>
          <w:p w:rsidR="0097509C" w:rsidRPr="00126FF9" w:rsidRDefault="0097509C" w:rsidP="00812292">
            <w:pPr>
              <w:rPr>
                <w:rFonts w:ascii="Times New Roman" w:hAnsi="Times New Roman" w:cs="Times New Roman"/>
                <w:lang w:val="ru-RU"/>
              </w:rPr>
            </w:pPr>
            <w:r w:rsidRPr="00126FF9">
              <w:rPr>
                <w:rFonts w:ascii="Times New Roman" w:hAnsi="Times New Roman" w:cs="Times New Roman"/>
                <w:lang w:val="ru-RU"/>
              </w:rPr>
              <w:t>Практическая работа</w:t>
            </w:r>
          </w:p>
        </w:tc>
        <w:tc>
          <w:tcPr>
            <w:tcW w:w="2268" w:type="dxa"/>
            <w:vMerge/>
            <w:tcBorders>
              <w:bottom w:val="nil"/>
            </w:tcBorders>
          </w:tcPr>
          <w:p w:rsidR="0097509C" w:rsidRPr="00126FF9" w:rsidRDefault="0097509C" w:rsidP="00812292">
            <w:pPr>
              <w:rPr>
                <w:rFonts w:ascii="Times New Roman" w:hAnsi="Times New Roman" w:cs="Times New Roman"/>
                <w:lang w:val="ru-RU"/>
              </w:rPr>
            </w:pPr>
          </w:p>
        </w:tc>
      </w:tr>
      <w:tr w:rsidR="0097509C" w:rsidRPr="00126FF9" w:rsidTr="00C82C63">
        <w:trPr>
          <w:gridAfter w:val="1"/>
          <w:wAfter w:w="2268" w:type="dxa"/>
        </w:trPr>
        <w:tc>
          <w:tcPr>
            <w:tcW w:w="426" w:type="dxa"/>
          </w:tcPr>
          <w:p w:rsidR="0097509C" w:rsidRPr="00126FF9" w:rsidRDefault="0097509C" w:rsidP="00812292">
            <w:pPr>
              <w:rPr>
                <w:rFonts w:ascii="Times New Roman" w:hAnsi="Times New Roman" w:cs="Times New Roman"/>
                <w:lang w:val="ru-RU"/>
              </w:rPr>
            </w:pPr>
          </w:p>
        </w:tc>
        <w:tc>
          <w:tcPr>
            <w:tcW w:w="4520" w:type="dxa"/>
          </w:tcPr>
          <w:p w:rsidR="0097509C" w:rsidRPr="00126FF9" w:rsidRDefault="0097509C" w:rsidP="00812292">
            <w:pPr>
              <w:rPr>
                <w:rFonts w:ascii="Times New Roman" w:hAnsi="Times New Roman" w:cs="Times New Roman"/>
                <w:b/>
                <w:lang w:val="ru-RU"/>
              </w:rPr>
            </w:pPr>
            <w:r w:rsidRPr="00126FF9">
              <w:rPr>
                <w:rFonts w:ascii="Times New Roman" w:hAnsi="Times New Roman" w:cs="Times New Roman"/>
                <w:b/>
                <w:lang w:val="ru-RU"/>
              </w:rPr>
              <w:t>Итого часов</w:t>
            </w:r>
          </w:p>
        </w:tc>
        <w:tc>
          <w:tcPr>
            <w:tcW w:w="1130" w:type="dxa"/>
          </w:tcPr>
          <w:p w:rsidR="0097509C" w:rsidRPr="00126FF9" w:rsidRDefault="0097509C" w:rsidP="00812292">
            <w:pPr>
              <w:rPr>
                <w:rFonts w:ascii="Times New Roman" w:hAnsi="Times New Roman" w:cs="Times New Roman"/>
                <w:b/>
                <w:lang w:val="ru-RU"/>
              </w:rPr>
            </w:pPr>
            <w:r w:rsidRPr="00126FF9">
              <w:rPr>
                <w:rFonts w:ascii="Times New Roman" w:hAnsi="Times New Roman" w:cs="Times New Roman"/>
                <w:b/>
                <w:lang w:val="ru-RU"/>
              </w:rPr>
              <w:t>16</w:t>
            </w:r>
          </w:p>
        </w:tc>
        <w:tc>
          <w:tcPr>
            <w:tcW w:w="1555" w:type="dxa"/>
          </w:tcPr>
          <w:p w:rsidR="0097509C" w:rsidRPr="00126FF9" w:rsidRDefault="0097509C" w:rsidP="00812292">
            <w:pPr>
              <w:rPr>
                <w:rFonts w:ascii="Times New Roman" w:hAnsi="Times New Roman" w:cs="Times New Roman"/>
                <w:b/>
                <w:lang w:val="ru-RU"/>
              </w:rPr>
            </w:pPr>
            <w:r w:rsidRPr="00126FF9">
              <w:rPr>
                <w:rFonts w:ascii="Times New Roman" w:hAnsi="Times New Roman" w:cs="Times New Roman"/>
                <w:b/>
                <w:lang w:val="ru-RU"/>
              </w:rPr>
              <w:t>56</w:t>
            </w:r>
          </w:p>
        </w:tc>
        <w:tc>
          <w:tcPr>
            <w:tcW w:w="1136" w:type="dxa"/>
          </w:tcPr>
          <w:p w:rsidR="0097509C" w:rsidRPr="00126FF9" w:rsidRDefault="0097509C" w:rsidP="00812292">
            <w:pPr>
              <w:rPr>
                <w:rFonts w:ascii="Times New Roman" w:hAnsi="Times New Roman" w:cs="Times New Roman"/>
                <w:b/>
                <w:lang w:val="ru-RU"/>
              </w:rPr>
            </w:pPr>
            <w:r w:rsidRPr="00126FF9">
              <w:rPr>
                <w:rFonts w:ascii="Times New Roman" w:hAnsi="Times New Roman" w:cs="Times New Roman"/>
                <w:b/>
                <w:lang w:val="ru-RU"/>
              </w:rPr>
              <w:t>72</w:t>
            </w:r>
          </w:p>
        </w:tc>
        <w:tc>
          <w:tcPr>
            <w:tcW w:w="2149" w:type="dxa"/>
          </w:tcPr>
          <w:p w:rsidR="0097509C" w:rsidRPr="00126FF9" w:rsidRDefault="0097509C" w:rsidP="00812292">
            <w:pPr>
              <w:rPr>
                <w:rFonts w:ascii="Times New Roman" w:hAnsi="Times New Roman" w:cs="Times New Roman"/>
                <w:lang w:val="ru-RU"/>
              </w:rPr>
            </w:pPr>
          </w:p>
        </w:tc>
      </w:tr>
    </w:tbl>
    <w:p w:rsidR="001B0EC9" w:rsidRPr="0048340E" w:rsidRDefault="001B0EC9" w:rsidP="0048340E">
      <w:pPr>
        <w:tabs>
          <w:tab w:val="center" w:pos="5097"/>
          <w:tab w:val="left" w:pos="9180"/>
        </w:tabs>
        <w:rPr>
          <w:rFonts w:ascii="Times New Roman" w:hAnsi="Times New Roman" w:cs="Times New Roman"/>
          <w:b/>
          <w:sz w:val="32"/>
          <w:szCs w:val="32"/>
          <w:lang w:val="ru-RU"/>
        </w:rPr>
      </w:pPr>
    </w:p>
    <w:p w:rsidR="00126FF9" w:rsidRDefault="00126FF9" w:rsidP="0097509C">
      <w:pPr>
        <w:jc w:val="center"/>
        <w:rPr>
          <w:rFonts w:ascii="Times New Roman" w:hAnsi="Times New Roman" w:cs="Times New Roman"/>
          <w:b/>
          <w:sz w:val="28"/>
          <w:szCs w:val="28"/>
          <w:lang w:val="ru-RU"/>
        </w:rPr>
      </w:pP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Содержание программы 1 года обучения</w:t>
      </w:r>
    </w:p>
    <w:p w:rsidR="0097509C" w:rsidRPr="0097509C" w:rsidRDefault="0097509C" w:rsidP="0097509C">
      <w:pPr>
        <w:rPr>
          <w:rFonts w:ascii="Times New Roman" w:hAnsi="Times New Roman" w:cs="Times New Roman"/>
          <w:sz w:val="28"/>
          <w:szCs w:val="28"/>
          <w:lang w:val="ru-RU"/>
        </w:rPr>
      </w:pPr>
      <w:r w:rsidRPr="0097509C">
        <w:rPr>
          <w:rFonts w:ascii="Times New Roman" w:hAnsi="Times New Roman" w:cs="Times New Roman"/>
          <w:sz w:val="28"/>
          <w:szCs w:val="28"/>
          <w:lang w:val="ru-RU"/>
        </w:rPr>
        <w:t>Вводное занятие. Игра по станциям «Экологический след».</w:t>
      </w:r>
    </w:p>
    <w:p w:rsidR="0097509C" w:rsidRPr="0097509C" w:rsidRDefault="0097509C" w:rsidP="0097509C">
      <w:pPr>
        <w:rPr>
          <w:rFonts w:ascii="Times New Roman" w:hAnsi="Times New Roman" w:cs="Times New Roman"/>
          <w:sz w:val="28"/>
          <w:szCs w:val="28"/>
          <w:lang w:val="ru-RU"/>
        </w:rPr>
      </w:pP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Раздел 1</w:t>
      </w: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Наш друг ЛЕС</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1.1.</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Наука экология. Природное разнообразие. Кто живет в лесу, в реке, в пустыне, в море. Экология растений. Экология животных. Осень в лесу.</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Обучающие игры «Зарисуй дерево», «Кто больше запомнит», «Ноев ковчег», «</w:t>
      </w:r>
      <w:proofErr w:type="gramStart"/>
      <w:r w:rsidRPr="0097509C">
        <w:rPr>
          <w:rFonts w:ascii="Times New Roman" w:hAnsi="Times New Roman" w:cs="Times New Roman"/>
          <w:sz w:val="28"/>
          <w:szCs w:val="28"/>
          <w:lang w:val="ru-RU"/>
        </w:rPr>
        <w:t>Кто</w:t>
      </w:r>
      <w:proofErr w:type="gramEnd"/>
      <w:r w:rsidRPr="0097509C">
        <w:rPr>
          <w:rFonts w:ascii="Times New Roman" w:hAnsi="Times New Roman" w:cs="Times New Roman"/>
          <w:sz w:val="28"/>
          <w:szCs w:val="28"/>
          <w:lang w:val="ru-RU"/>
        </w:rPr>
        <w:t xml:space="preserve"> где живет», «Крокодилы и </w:t>
      </w:r>
      <w:proofErr w:type="spellStart"/>
      <w:r w:rsidRPr="0097509C">
        <w:rPr>
          <w:rFonts w:ascii="Times New Roman" w:hAnsi="Times New Roman" w:cs="Times New Roman"/>
          <w:sz w:val="28"/>
          <w:szCs w:val="28"/>
          <w:lang w:val="ru-RU"/>
        </w:rPr>
        <w:t>лягущки</w:t>
      </w:r>
      <w:proofErr w:type="spellEnd"/>
      <w:r w:rsidRPr="0097509C">
        <w:rPr>
          <w:rFonts w:ascii="Times New Roman" w:hAnsi="Times New Roman" w:cs="Times New Roman"/>
          <w:sz w:val="28"/>
          <w:szCs w:val="28"/>
          <w:lang w:val="ru-RU"/>
        </w:rPr>
        <w:t xml:space="preserve">»  и другие.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1.2.</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Природные сообщества леса. </w:t>
      </w:r>
      <w:proofErr w:type="spellStart"/>
      <w:r w:rsidRPr="0097509C">
        <w:rPr>
          <w:rFonts w:ascii="Times New Roman" w:hAnsi="Times New Roman" w:cs="Times New Roman"/>
          <w:sz w:val="28"/>
          <w:szCs w:val="28"/>
          <w:lang w:val="ru-RU"/>
        </w:rPr>
        <w:t>Ярусность</w:t>
      </w:r>
      <w:proofErr w:type="spellEnd"/>
      <w:r w:rsidRPr="0097509C">
        <w:rPr>
          <w:rFonts w:ascii="Times New Roman" w:hAnsi="Times New Roman" w:cs="Times New Roman"/>
          <w:sz w:val="28"/>
          <w:szCs w:val="28"/>
          <w:lang w:val="ru-RU"/>
        </w:rPr>
        <w:t xml:space="preserve"> леса. Экология растений. Экология </w:t>
      </w:r>
      <w:proofErr w:type="spellStart"/>
      <w:r w:rsidRPr="0097509C">
        <w:rPr>
          <w:rFonts w:ascii="Times New Roman" w:hAnsi="Times New Roman" w:cs="Times New Roman"/>
          <w:sz w:val="28"/>
          <w:szCs w:val="28"/>
          <w:lang w:val="ru-RU"/>
        </w:rPr>
        <w:t>животны</w:t>
      </w:r>
      <w:proofErr w:type="spellEnd"/>
      <w:r w:rsidRPr="0097509C">
        <w:rPr>
          <w:rFonts w:ascii="Times New Roman" w:hAnsi="Times New Roman" w:cs="Times New Roman"/>
          <w:sz w:val="28"/>
          <w:szCs w:val="28"/>
          <w:lang w:val="ru-RU"/>
        </w:rPr>
        <w:t>. Все живое имеет право на жизнь. Обучающие игры «Экологическая сеть», «Экологическая ниша» и другие.</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1.3.</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Дары леса. Положительное и отрицательное влияние человека на лесных обитателей. Красная книга. Заповедники и другие ООПТ. Обучающие игры «Ядовитые растения», «Лечебные травы» и другие. Фильмы про ООПТ России и мира. Поделки из природных материалов: розы из листьев, оформление рамок для фотографий, панно, применение листьев в технике </w:t>
      </w:r>
      <w:proofErr w:type="spellStart"/>
      <w:r w:rsidRPr="0097509C">
        <w:rPr>
          <w:rFonts w:ascii="Times New Roman" w:hAnsi="Times New Roman" w:cs="Times New Roman"/>
          <w:sz w:val="28"/>
          <w:szCs w:val="28"/>
          <w:lang w:val="ru-RU"/>
        </w:rPr>
        <w:t>декупаж</w:t>
      </w:r>
      <w:proofErr w:type="spellEnd"/>
      <w:r w:rsidRPr="0097509C">
        <w:rPr>
          <w:rFonts w:ascii="Times New Roman" w:hAnsi="Times New Roman" w:cs="Times New Roman"/>
          <w:sz w:val="28"/>
          <w:szCs w:val="28"/>
          <w:lang w:val="ru-RU"/>
        </w:rPr>
        <w:t xml:space="preserve">, рисование штампами из листьев. Макет «Наш заповедник»: из природных материалов мастерятся модели животных и растений.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1.4.</w:t>
      </w:r>
    </w:p>
    <w:p w:rsidR="0097509C" w:rsidRPr="0097509C" w:rsidRDefault="0097509C" w:rsidP="0097509C">
      <w:pPr>
        <w:rPr>
          <w:rFonts w:ascii="Times New Roman" w:hAnsi="Times New Roman" w:cs="Times New Roman"/>
          <w:sz w:val="28"/>
          <w:szCs w:val="28"/>
          <w:lang w:val="ru-RU"/>
        </w:rPr>
      </w:pPr>
      <w:r w:rsidRPr="0097509C">
        <w:rPr>
          <w:rFonts w:ascii="Times New Roman" w:hAnsi="Times New Roman" w:cs="Times New Roman"/>
          <w:sz w:val="28"/>
          <w:szCs w:val="28"/>
          <w:lang w:val="ru-RU"/>
        </w:rPr>
        <w:t>Дары леса. Бумага. Вторая жизнь бумаги – наша помощь лесу.</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Мультфильмы о переработке бумаги. Полезные и развивающие поделки из макулатуры (газеты, журналы, картон): контейнеры и корзины для хранения, ручки из бумаги, применение различных техник плетения. Создание настольных игр из картона из бумаги.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1.5.</w:t>
      </w:r>
    </w:p>
    <w:p w:rsidR="0097509C" w:rsidRPr="0097509C" w:rsidRDefault="0097509C" w:rsidP="0097509C">
      <w:pPr>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Проблема мусора и свалок в лесу. Откуда берется мусор? Наши потребности. Как сдать отходы на </w:t>
      </w:r>
      <w:r w:rsidR="00525AFE" w:rsidRPr="0097509C">
        <w:rPr>
          <w:rFonts w:ascii="Times New Roman" w:hAnsi="Times New Roman" w:cs="Times New Roman"/>
          <w:sz w:val="28"/>
          <w:szCs w:val="28"/>
          <w:lang w:val="ru-RU"/>
        </w:rPr>
        <w:t>переработку. Мультфильмы</w:t>
      </w:r>
      <w:r w:rsidRPr="0097509C">
        <w:rPr>
          <w:rFonts w:ascii="Times New Roman" w:hAnsi="Times New Roman" w:cs="Times New Roman"/>
          <w:sz w:val="28"/>
          <w:szCs w:val="28"/>
          <w:lang w:val="ru-RU"/>
        </w:rPr>
        <w:t xml:space="preserve"> про мусор. Групповые и </w:t>
      </w:r>
      <w:proofErr w:type="gramStart"/>
      <w:r w:rsidRPr="0097509C">
        <w:rPr>
          <w:rFonts w:ascii="Times New Roman" w:hAnsi="Times New Roman" w:cs="Times New Roman"/>
          <w:sz w:val="28"/>
          <w:szCs w:val="28"/>
          <w:lang w:val="ru-RU"/>
        </w:rPr>
        <w:t>индивидуальные проекты</w:t>
      </w:r>
      <w:proofErr w:type="gramEnd"/>
      <w:r w:rsidRPr="0097509C">
        <w:rPr>
          <w:rFonts w:ascii="Times New Roman" w:hAnsi="Times New Roman" w:cs="Times New Roman"/>
          <w:sz w:val="28"/>
          <w:szCs w:val="28"/>
          <w:lang w:val="ru-RU"/>
        </w:rPr>
        <w:t xml:space="preserve"> (рисунки) по уменьшению количества образующихся отходов и раздельному сбору «Наша школа без отходов», «Моя семья бережет природу».</w:t>
      </w: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Раздел 2</w:t>
      </w: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Зимние чудеса</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2.1.</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Изменения в зимнем лесу. Как животные и растения приспосабливаются к зиме. Что хорошего в зиме? Обучающая игра «Собери свой корм» и другие.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2.2.</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Зима в городе. Хорошо, когда дома тепло. Откуда берется тепло и зачем его беречь? Творческие проекты по сбережению тепла.</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lastRenderedPageBreak/>
        <w:t>Тема 2.3.</w:t>
      </w:r>
    </w:p>
    <w:p w:rsidR="0097509C" w:rsidRPr="0097509C" w:rsidRDefault="0097509C" w:rsidP="0097509C">
      <w:pPr>
        <w:jc w:val="both"/>
        <w:rPr>
          <w:rFonts w:ascii="Times New Roman" w:hAnsi="Times New Roman" w:cs="Times New Roman"/>
          <w:color w:val="FF0000"/>
          <w:sz w:val="28"/>
          <w:szCs w:val="28"/>
          <w:lang w:val="ru-RU"/>
        </w:rPr>
      </w:pPr>
      <w:r w:rsidRPr="0097509C">
        <w:rPr>
          <w:rFonts w:ascii="Times New Roman" w:hAnsi="Times New Roman" w:cs="Times New Roman"/>
          <w:sz w:val="28"/>
          <w:szCs w:val="28"/>
          <w:lang w:val="ru-RU"/>
        </w:rPr>
        <w:t xml:space="preserve">Скоро Новый год и Рождество. Изготовление елки и игрушек из вторичных материалов. Полезные поделки и подарки из вторичных материалов: игрушки, подсвечники, украшения, поделки для дома.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2.4.</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Пока на улице зима. Значение микроклимата в квартире и в школе. Полезные комнатные растения. Практикум по уходу за комнатными растениями. </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2.5.</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Зима и пища: откуда берется еда зимой? Еда полезная и вредная: как выбрать. Загрязнение почвы. Обучающие игры «Семена», «Вода-почва» и прочие. Практикум «Изучаем состав продуктов питания». Настольная игра «</w:t>
      </w:r>
      <w:proofErr w:type="spellStart"/>
      <w:r w:rsidRPr="0097509C">
        <w:rPr>
          <w:rFonts w:ascii="Times New Roman" w:hAnsi="Times New Roman" w:cs="Times New Roman"/>
          <w:sz w:val="28"/>
          <w:szCs w:val="28"/>
          <w:lang w:val="ru-RU"/>
        </w:rPr>
        <w:t>Экослед</w:t>
      </w:r>
      <w:proofErr w:type="spellEnd"/>
      <w:r w:rsidRPr="0097509C">
        <w:rPr>
          <w:rFonts w:ascii="Times New Roman" w:hAnsi="Times New Roman" w:cs="Times New Roman"/>
          <w:sz w:val="28"/>
          <w:szCs w:val="28"/>
          <w:lang w:val="ru-RU"/>
        </w:rPr>
        <w:t>».</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2.6.</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В преддверии весны: полезные поделки для дома из ненужной домашней утвари.</w:t>
      </w:r>
    </w:p>
    <w:p w:rsidR="0097509C" w:rsidRPr="0097509C" w:rsidRDefault="0097509C" w:rsidP="0048340E">
      <w:pPr>
        <w:rPr>
          <w:rFonts w:ascii="Times New Roman" w:hAnsi="Times New Roman" w:cs="Times New Roman"/>
          <w:b/>
          <w:sz w:val="28"/>
          <w:szCs w:val="28"/>
          <w:lang w:val="ru-RU"/>
        </w:rPr>
      </w:pP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Раздел 3</w:t>
      </w: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Весна идет – весне дорогу!</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3.1.</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Природа оживает. Весенние изменения в лесу. Развивающие игры. Готовим </w:t>
      </w:r>
      <w:proofErr w:type="spellStart"/>
      <w:r w:rsidRPr="0097509C">
        <w:rPr>
          <w:rFonts w:ascii="Times New Roman" w:hAnsi="Times New Roman" w:cs="Times New Roman"/>
          <w:sz w:val="28"/>
          <w:szCs w:val="28"/>
          <w:lang w:val="ru-RU"/>
        </w:rPr>
        <w:t>креативные</w:t>
      </w:r>
      <w:proofErr w:type="spellEnd"/>
      <w:r w:rsidRPr="0097509C">
        <w:rPr>
          <w:rFonts w:ascii="Times New Roman" w:hAnsi="Times New Roman" w:cs="Times New Roman"/>
          <w:sz w:val="28"/>
          <w:szCs w:val="28"/>
          <w:lang w:val="ru-RU"/>
        </w:rPr>
        <w:t xml:space="preserve"> кормушки.</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3.2.</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Весна в городе. Тает снег: талые воды – чистые воды? Негативное влияние человека на природу. Загрязнение воздуха. Загрязнение воды. Как сберечь воду в домашних условиях. Мультфильмы про воду. Групповые и </w:t>
      </w:r>
      <w:proofErr w:type="gramStart"/>
      <w:r w:rsidRPr="0097509C">
        <w:rPr>
          <w:rFonts w:ascii="Times New Roman" w:hAnsi="Times New Roman" w:cs="Times New Roman"/>
          <w:sz w:val="28"/>
          <w:szCs w:val="28"/>
          <w:lang w:val="ru-RU"/>
        </w:rPr>
        <w:t>индивидуальные проекты</w:t>
      </w:r>
      <w:proofErr w:type="gramEnd"/>
      <w:r w:rsidRPr="0097509C">
        <w:rPr>
          <w:rFonts w:ascii="Times New Roman" w:hAnsi="Times New Roman" w:cs="Times New Roman"/>
          <w:sz w:val="28"/>
          <w:szCs w:val="28"/>
          <w:lang w:val="ru-RU"/>
        </w:rPr>
        <w:t>.  Моделирование макетов местности и процессов загрязнения природных сред из вторичных материалов. Стихи, рассказы «Вредные советы». Обучающая игра «Что дымит?» и другие.</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3.2.</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Скоро лето. Готовимся в поход: что с собой взять, лесные опасности. Правила поведения в лесу. «Вредные советы». Комиксы.</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3.4.</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Кто такие экологи? Чем занимаются экологи? Каждый человек может быть экологом. Экология города. Настольная игра «Зеленый город».</w:t>
      </w:r>
    </w:p>
    <w:p w:rsidR="0097509C" w:rsidRPr="0097509C" w:rsidRDefault="0097509C" w:rsidP="0097509C">
      <w:pPr>
        <w:jc w:val="center"/>
        <w:rPr>
          <w:rFonts w:ascii="Times New Roman" w:hAnsi="Times New Roman" w:cs="Times New Roman"/>
          <w:sz w:val="28"/>
          <w:szCs w:val="28"/>
          <w:lang w:val="ru-RU"/>
        </w:rPr>
      </w:pPr>
      <w:r w:rsidRPr="0097509C">
        <w:rPr>
          <w:rFonts w:ascii="Times New Roman" w:hAnsi="Times New Roman" w:cs="Times New Roman"/>
          <w:sz w:val="28"/>
          <w:szCs w:val="28"/>
          <w:lang w:val="ru-RU"/>
        </w:rPr>
        <w:t>Тема 3.5.</w:t>
      </w:r>
    </w:p>
    <w:p w:rsidR="0097509C" w:rsidRPr="0097509C" w:rsidRDefault="0097509C" w:rsidP="0097509C">
      <w:pPr>
        <w:rPr>
          <w:rFonts w:ascii="Times New Roman" w:hAnsi="Times New Roman" w:cs="Times New Roman"/>
          <w:sz w:val="28"/>
          <w:szCs w:val="28"/>
          <w:lang w:val="ru-RU"/>
        </w:rPr>
      </w:pPr>
      <w:r w:rsidRPr="0097509C">
        <w:rPr>
          <w:rFonts w:ascii="Times New Roman" w:hAnsi="Times New Roman" w:cs="Times New Roman"/>
          <w:sz w:val="28"/>
          <w:szCs w:val="28"/>
          <w:lang w:val="ru-RU"/>
        </w:rPr>
        <w:t>Как изменился мой «экологический след». Игра и анкетирование.</w:t>
      </w:r>
    </w:p>
    <w:p w:rsidR="0097509C" w:rsidRPr="0097509C" w:rsidRDefault="0097509C" w:rsidP="0097509C">
      <w:pPr>
        <w:rPr>
          <w:rFonts w:ascii="Times New Roman" w:hAnsi="Times New Roman" w:cs="Times New Roman"/>
          <w:sz w:val="28"/>
          <w:szCs w:val="28"/>
          <w:lang w:val="ru-RU"/>
        </w:rPr>
      </w:pP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Раздел 4</w:t>
      </w:r>
    </w:p>
    <w:p w:rsidR="0097509C" w:rsidRPr="0097509C" w:rsidRDefault="0097509C" w:rsidP="0097509C">
      <w:pPr>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t>Экологические проекты</w:t>
      </w:r>
    </w:p>
    <w:p w:rsidR="0097509C" w:rsidRPr="0097509C" w:rsidRDefault="0097509C" w:rsidP="0097509C">
      <w:pPr>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Разработка проектов </w:t>
      </w:r>
      <w:proofErr w:type="spellStart"/>
      <w:r w:rsidRPr="0097509C">
        <w:rPr>
          <w:rFonts w:ascii="Times New Roman" w:hAnsi="Times New Roman" w:cs="Times New Roman"/>
          <w:sz w:val="28"/>
          <w:szCs w:val="28"/>
          <w:lang w:val="ru-RU"/>
        </w:rPr>
        <w:t>экотроп</w:t>
      </w:r>
      <w:proofErr w:type="spellEnd"/>
      <w:r w:rsidRPr="0097509C">
        <w:rPr>
          <w:rFonts w:ascii="Times New Roman" w:hAnsi="Times New Roman" w:cs="Times New Roman"/>
          <w:sz w:val="28"/>
          <w:szCs w:val="28"/>
          <w:lang w:val="ru-RU"/>
        </w:rPr>
        <w:t xml:space="preserve"> «Путь до дома» - реальных и фантастических. Разработка групповых и индивидуальных интегрированных </w:t>
      </w:r>
      <w:proofErr w:type="spellStart"/>
      <w:r w:rsidRPr="0097509C">
        <w:rPr>
          <w:rFonts w:ascii="Times New Roman" w:hAnsi="Times New Roman" w:cs="Times New Roman"/>
          <w:sz w:val="28"/>
          <w:szCs w:val="28"/>
          <w:lang w:val="ru-RU"/>
        </w:rPr>
        <w:t>экопроектов</w:t>
      </w:r>
      <w:proofErr w:type="spellEnd"/>
      <w:r w:rsidRPr="0097509C">
        <w:rPr>
          <w:rFonts w:ascii="Times New Roman" w:hAnsi="Times New Roman" w:cs="Times New Roman"/>
          <w:sz w:val="28"/>
          <w:szCs w:val="28"/>
          <w:lang w:val="ru-RU"/>
        </w:rPr>
        <w:t xml:space="preserve"> «</w:t>
      </w:r>
      <w:proofErr w:type="spellStart"/>
      <w:r w:rsidRPr="0097509C">
        <w:rPr>
          <w:rFonts w:ascii="Times New Roman" w:hAnsi="Times New Roman" w:cs="Times New Roman"/>
          <w:sz w:val="28"/>
          <w:szCs w:val="28"/>
          <w:lang w:val="ru-RU"/>
        </w:rPr>
        <w:t>Экошкола</w:t>
      </w:r>
      <w:proofErr w:type="spellEnd"/>
      <w:r w:rsidRPr="0097509C">
        <w:rPr>
          <w:rFonts w:ascii="Times New Roman" w:hAnsi="Times New Roman" w:cs="Times New Roman"/>
          <w:sz w:val="28"/>
          <w:szCs w:val="28"/>
          <w:lang w:val="ru-RU"/>
        </w:rPr>
        <w:t>», «</w:t>
      </w:r>
      <w:proofErr w:type="spellStart"/>
      <w:r w:rsidRPr="0097509C">
        <w:rPr>
          <w:rFonts w:ascii="Times New Roman" w:hAnsi="Times New Roman" w:cs="Times New Roman"/>
          <w:sz w:val="28"/>
          <w:szCs w:val="28"/>
          <w:lang w:val="ru-RU"/>
        </w:rPr>
        <w:t>Экодом</w:t>
      </w:r>
      <w:proofErr w:type="spellEnd"/>
      <w:r w:rsidRPr="0097509C">
        <w:rPr>
          <w:rFonts w:ascii="Times New Roman" w:hAnsi="Times New Roman" w:cs="Times New Roman"/>
          <w:sz w:val="28"/>
          <w:szCs w:val="28"/>
          <w:lang w:val="ru-RU"/>
        </w:rPr>
        <w:t>», «</w:t>
      </w:r>
      <w:proofErr w:type="spellStart"/>
      <w:r w:rsidRPr="0097509C">
        <w:rPr>
          <w:rFonts w:ascii="Times New Roman" w:hAnsi="Times New Roman" w:cs="Times New Roman"/>
          <w:sz w:val="28"/>
          <w:szCs w:val="28"/>
          <w:lang w:val="ru-RU"/>
        </w:rPr>
        <w:t>Экологичный</w:t>
      </w:r>
      <w:proofErr w:type="spellEnd"/>
      <w:r w:rsidRPr="0097509C">
        <w:rPr>
          <w:rFonts w:ascii="Times New Roman" w:hAnsi="Times New Roman" w:cs="Times New Roman"/>
          <w:sz w:val="28"/>
          <w:szCs w:val="28"/>
          <w:lang w:val="ru-RU"/>
        </w:rPr>
        <w:t xml:space="preserve"> образ жизни». Роспись </w:t>
      </w:r>
      <w:proofErr w:type="spellStart"/>
      <w:r w:rsidRPr="0097509C">
        <w:rPr>
          <w:rFonts w:ascii="Times New Roman" w:hAnsi="Times New Roman" w:cs="Times New Roman"/>
          <w:sz w:val="28"/>
          <w:szCs w:val="28"/>
          <w:lang w:val="ru-RU"/>
        </w:rPr>
        <w:t>экосумок</w:t>
      </w:r>
      <w:proofErr w:type="spellEnd"/>
      <w:r w:rsidRPr="0097509C">
        <w:rPr>
          <w:rFonts w:ascii="Times New Roman" w:hAnsi="Times New Roman" w:cs="Times New Roman"/>
          <w:sz w:val="28"/>
          <w:szCs w:val="28"/>
          <w:lang w:val="ru-RU"/>
        </w:rPr>
        <w:t>. Оформление информационного экологического уголка (в течение всего года). Подготовка к концерту.</w:t>
      </w:r>
    </w:p>
    <w:p w:rsidR="0097509C" w:rsidRPr="0097509C" w:rsidRDefault="0097509C" w:rsidP="0097509C">
      <w:pPr>
        <w:rPr>
          <w:rFonts w:ascii="Times New Roman" w:hAnsi="Times New Roman" w:cs="Times New Roman"/>
          <w:sz w:val="28"/>
          <w:szCs w:val="28"/>
          <w:lang w:val="ru-RU"/>
        </w:rPr>
      </w:pPr>
    </w:p>
    <w:p w:rsidR="0097509C" w:rsidRPr="0097509C" w:rsidRDefault="0097509C" w:rsidP="0097509C">
      <w:pPr>
        <w:rPr>
          <w:rFonts w:ascii="Times New Roman" w:hAnsi="Times New Roman" w:cs="Times New Roman"/>
          <w:sz w:val="28"/>
          <w:szCs w:val="28"/>
          <w:lang w:val="ru-RU"/>
        </w:rPr>
      </w:pPr>
      <w:r w:rsidRPr="0097509C">
        <w:rPr>
          <w:rFonts w:ascii="Times New Roman" w:hAnsi="Times New Roman" w:cs="Times New Roman"/>
          <w:sz w:val="28"/>
          <w:szCs w:val="28"/>
          <w:lang w:val="ru-RU"/>
        </w:rPr>
        <w:t>Возможны разнообразные тематики поделок на конкурсы.</w:t>
      </w:r>
    </w:p>
    <w:p w:rsidR="0097509C" w:rsidRPr="0097509C" w:rsidRDefault="0097509C" w:rsidP="0097509C">
      <w:pPr>
        <w:rPr>
          <w:rFonts w:ascii="Times New Roman" w:hAnsi="Times New Roman" w:cs="Times New Roman"/>
          <w:b/>
          <w:sz w:val="28"/>
          <w:szCs w:val="28"/>
          <w:lang w:val="ru-RU"/>
        </w:rPr>
      </w:pPr>
    </w:p>
    <w:p w:rsidR="001410AD" w:rsidRPr="0048340E" w:rsidRDefault="0097509C" w:rsidP="0048340E">
      <w:pPr>
        <w:shd w:val="clear" w:color="auto" w:fill="FFFFFF"/>
        <w:spacing w:after="120"/>
        <w:jc w:val="center"/>
        <w:rPr>
          <w:rStyle w:val="a5"/>
          <w:rFonts w:ascii="Times New Roman" w:hAnsi="Times New Roman" w:cs="Times New Roman"/>
          <w:sz w:val="32"/>
          <w:szCs w:val="32"/>
          <w:lang w:val="ru-RU"/>
        </w:rPr>
      </w:pPr>
      <w:r w:rsidRPr="0097509C">
        <w:rPr>
          <w:rStyle w:val="a5"/>
          <w:rFonts w:ascii="Times New Roman" w:hAnsi="Times New Roman" w:cs="Times New Roman"/>
          <w:b w:val="0"/>
          <w:sz w:val="28"/>
          <w:szCs w:val="28"/>
          <w:lang w:val="ru-RU"/>
        </w:rPr>
        <w:br/>
      </w:r>
      <w:r w:rsidR="001410AD" w:rsidRPr="001410AD">
        <w:rPr>
          <w:rStyle w:val="a5"/>
          <w:rFonts w:ascii="Times New Roman" w:hAnsi="Times New Roman" w:cs="Times New Roman"/>
          <w:sz w:val="32"/>
          <w:szCs w:val="32"/>
          <w:lang w:val="ru-RU"/>
        </w:rPr>
        <w:t>Второй год обучения</w:t>
      </w:r>
    </w:p>
    <w:p w:rsidR="0097509C" w:rsidRPr="0097509C" w:rsidRDefault="0097509C" w:rsidP="0097509C">
      <w:pPr>
        <w:shd w:val="clear" w:color="auto" w:fill="FFFFFF"/>
        <w:spacing w:after="120"/>
        <w:jc w:val="center"/>
        <w:rPr>
          <w:rStyle w:val="a5"/>
          <w:rFonts w:ascii="Times New Roman" w:hAnsi="Times New Roman" w:cs="Times New Roman"/>
          <w:b w:val="0"/>
          <w:sz w:val="28"/>
          <w:szCs w:val="28"/>
          <w:lang w:val="ru-RU"/>
        </w:rPr>
      </w:pPr>
      <w:r w:rsidRPr="001410AD">
        <w:rPr>
          <w:rStyle w:val="a5"/>
          <w:rFonts w:ascii="Times New Roman" w:hAnsi="Times New Roman" w:cs="Times New Roman"/>
          <w:sz w:val="28"/>
          <w:szCs w:val="28"/>
          <w:lang w:val="ru-RU"/>
        </w:rPr>
        <w:t xml:space="preserve">Учебный план  </w:t>
      </w:r>
    </w:p>
    <w:tbl>
      <w:tblPr>
        <w:tblpPr w:leftFromText="180" w:rightFromText="180" w:vertAnchor="text" w:horzAnchor="margin" w:tblpY="170"/>
        <w:tblW w:w="11455" w:type="dxa"/>
        <w:shd w:val="clear" w:color="auto" w:fill="FFFFFF"/>
        <w:tblCellMar>
          <w:top w:w="84" w:type="dxa"/>
          <w:left w:w="84" w:type="dxa"/>
          <w:bottom w:w="84" w:type="dxa"/>
          <w:right w:w="84" w:type="dxa"/>
        </w:tblCellMar>
        <w:tblLook w:val="04A0"/>
      </w:tblPr>
      <w:tblGrid>
        <w:gridCol w:w="2094"/>
        <w:gridCol w:w="1565"/>
        <w:gridCol w:w="992"/>
        <w:gridCol w:w="1959"/>
        <w:gridCol w:w="3853"/>
        <w:gridCol w:w="992"/>
      </w:tblGrid>
      <w:tr w:rsidR="00F46249" w:rsidRPr="004A2D99" w:rsidTr="00C82C63">
        <w:trPr>
          <w:trHeight w:val="835"/>
        </w:trPr>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46249" w:rsidRPr="004A2D99" w:rsidRDefault="00F46249" w:rsidP="00F46249">
            <w:pPr>
              <w:spacing w:after="120"/>
              <w:rPr>
                <w:rStyle w:val="a5"/>
                <w:rFonts w:ascii="Times New Roman" w:hAnsi="Times New Roman" w:cs="Times New Roman"/>
                <w:b w:val="0"/>
              </w:rPr>
            </w:pPr>
            <w:proofErr w:type="spellStart"/>
            <w:r w:rsidRPr="004A2D99">
              <w:rPr>
                <w:rStyle w:val="a5"/>
                <w:rFonts w:ascii="Times New Roman" w:hAnsi="Times New Roman" w:cs="Times New Roman"/>
                <w:b w:val="0"/>
              </w:rPr>
              <w:t>Наименование</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раздела</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темы</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46249" w:rsidRPr="004A2D99" w:rsidRDefault="00F46249" w:rsidP="00F46249">
            <w:pPr>
              <w:spacing w:after="120"/>
              <w:jc w:val="center"/>
              <w:rPr>
                <w:rStyle w:val="a5"/>
                <w:rFonts w:ascii="Times New Roman" w:hAnsi="Times New Roman" w:cs="Times New Roman"/>
                <w:b w:val="0"/>
              </w:rPr>
            </w:pPr>
            <w:proofErr w:type="spellStart"/>
            <w:r w:rsidRPr="004A2D99">
              <w:rPr>
                <w:rStyle w:val="a5"/>
                <w:rFonts w:ascii="Times New Roman" w:hAnsi="Times New Roman" w:cs="Times New Roman"/>
                <w:b w:val="0"/>
              </w:rPr>
              <w:t>Всего</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часов</w:t>
            </w:r>
            <w:proofErr w:type="spellEnd"/>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46249" w:rsidRPr="004A2D99" w:rsidRDefault="00F46249" w:rsidP="00F46249">
            <w:pPr>
              <w:spacing w:after="120"/>
              <w:jc w:val="center"/>
              <w:rPr>
                <w:rStyle w:val="a5"/>
                <w:rFonts w:ascii="Times New Roman" w:hAnsi="Times New Roman" w:cs="Times New Roman"/>
                <w:b w:val="0"/>
              </w:rPr>
            </w:pPr>
            <w:proofErr w:type="spellStart"/>
            <w:r w:rsidRPr="004A2D99">
              <w:rPr>
                <w:rStyle w:val="a5"/>
                <w:rFonts w:ascii="Times New Roman" w:hAnsi="Times New Roman" w:cs="Times New Roman"/>
                <w:b w:val="0"/>
              </w:rPr>
              <w:t>Теория</w:t>
            </w:r>
            <w:proofErr w:type="spellEnd"/>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46249" w:rsidRPr="004A2D99" w:rsidRDefault="00F46249" w:rsidP="00F46249">
            <w:pPr>
              <w:spacing w:after="120"/>
              <w:jc w:val="center"/>
              <w:rPr>
                <w:rStyle w:val="a5"/>
                <w:rFonts w:ascii="Times New Roman" w:hAnsi="Times New Roman" w:cs="Times New Roman"/>
                <w:b w:val="0"/>
              </w:rPr>
            </w:pPr>
            <w:proofErr w:type="spellStart"/>
            <w:r w:rsidRPr="004A2D99">
              <w:rPr>
                <w:rStyle w:val="a5"/>
                <w:rFonts w:ascii="Times New Roman" w:hAnsi="Times New Roman" w:cs="Times New Roman"/>
                <w:b w:val="0"/>
              </w:rPr>
              <w:t>Практика</w:t>
            </w:r>
            <w:proofErr w:type="spellEnd"/>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jc w:val="center"/>
              <w:rPr>
                <w:rStyle w:val="a5"/>
                <w:rFonts w:ascii="Times New Roman" w:hAnsi="Times New Roman" w:cs="Times New Roman"/>
                <w:b w:val="0"/>
              </w:rPr>
            </w:pPr>
            <w:proofErr w:type="spellStart"/>
            <w:r w:rsidRPr="004A2D99">
              <w:rPr>
                <w:rStyle w:val="a5"/>
                <w:rFonts w:ascii="Times New Roman" w:hAnsi="Times New Roman" w:cs="Times New Roman"/>
                <w:b w:val="0"/>
              </w:rPr>
              <w:t>Формы</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аттестации</w:t>
            </w:r>
            <w:proofErr w:type="spellEnd"/>
            <w:r w:rsidRPr="004A2D99">
              <w:rPr>
                <w:rStyle w:val="a5"/>
                <w:rFonts w:ascii="Times New Roman" w:hAnsi="Times New Roman" w:cs="Times New Roman"/>
                <w:b w:val="0"/>
              </w:rPr>
              <w:t>/</w:t>
            </w:r>
            <w:proofErr w:type="spellStart"/>
            <w:r w:rsidRPr="004A2D99">
              <w:rPr>
                <w:rStyle w:val="a5"/>
                <w:rFonts w:ascii="Times New Roman" w:hAnsi="Times New Roman" w:cs="Times New Roman"/>
                <w:b w:val="0"/>
              </w:rPr>
              <w:t>контроля</w:t>
            </w:r>
            <w:proofErr w:type="spellEnd"/>
          </w:p>
        </w:tc>
        <w:tc>
          <w:tcPr>
            <w:tcW w:w="992" w:type="dxa"/>
            <w:vMerge w:val="restart"/>
            <w:tcBorders>
              <w:top w:val="nil"/>
              <w:left w:val="single" w:sz="4" w:space="0" w:color="auto"/>
              <w:right w:val="single" w:sz="4" w:space="0" w:color="000000"/>
            </w:tcBorders>
            <w:shd w:val="clear" w:color="auto" w:fill="FFFFFF"/>
          </w:tcPr>
          <w:p w:rsidR="00F46249" w:rsidRPr="004A2D99" w:rsidRDefault="00F46249" w:rsidP="00F46249">
            <w:pPr>
              <w:spacing w:after="120"/>
              <w:jc w:val="center"/>
              <w:rPr>
                <w:rStyle w:val="a5"/>
                <w:rFonts w:ascii="Times New Roman" w:hAnsi="Times New Roman" w:cs="Times New Roman"/>
                <w:b w:val="0"/>
              </w:rPr>
            </w:pPr>
          </w:p>
        </w:tc>
      </w:tr>
      <w:tr w:rsidR="00F46249" w:rsidRPr="004A2D99"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1.Введение</w:t>
            </w:r>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jc w:val="center"/>
              <w:rPr>
                <w:rStyle w:val="a5"/>
                <w:rFonts w:ascii="Times New Roman" w:hAnsi="Times New Roman" w:cs="Times New Roman"/>
                <w:b w:val="0"/>
              </w:rPr>
            </w:pPr>
          </w:p>
        </w:tc>
        <w:tc>
          <w:tcPr>
            <w:tcW w:w="992" w:type="dxa"/>
            <w:vMerge/>
            <w:tcBorders>
              <w:left w:val="single" w:sz="4" w:space="0" w:color="auto"/>
              <w:bottom w:val="single" w:sz="4" w:space="0" w:color="000000"/>
              <w:right w:val="single" w:sz="4" w:space="0" w:color="000000"/>
            </w:tcBorders>
            <w:shd w:val="clear" w:color="auto" w:fill="FFFFFF"/>
          </w:tcPr>
          <w:p w:rsidR="00F46249" w:rsidRPr="004A2D99" w:rsidRDefault="00F46249" w:rsidP="00F46249">
            <w:pPr>
              <w:spacing w:after="120"/>
              <w:jc w:val="center"/>
              <w:rPr>
                <w:rStyle w:val="a5"/>
                <w:rFonts w:ascii="Times New Roman" w:hAnsi="Times New Roman" w:cs="Times New Roman"/>
                <w:b w:val="0"/>
              </w:rPr>
            </w:pPr>
          </w:p>
        </w:tc>
      </w:tr>
      <w:tr w:rsidR="00F46249" w:rsidRPr="00815F92"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 xml:space="preserve">2.Мир </w:t>
            </w:r>
            <w:proofErr w:type="spellStart"/>
            <w:r w:rsidRPr="004A2D99">
              <w:rPr>
                <w:rStyle w:val="a5"/>
                <w:rFonts w:ascii="Times New Roman" w:hAnsi="Times New Roman" w:cs="Times New Roman"/>
                <w:b w:val="0"/>
              </w:rPr>
              <w:t>вокруг</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нас</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14</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5</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9</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rPr>
                <w:rStyle w:val="a5"/>
                <w:rFonts w:ascii="Times New Roman" w:hAnsi="Times New Roman" w:cs="Times New Roman"/>
                <w:b w:val="0"/>
                <w:lang w:val="ru-RU"/>
              </w:rPr>
            </w:pPr>
            <w:r w:rsidRPr="004A2D99">
              <w:rPr>
                <w:rStyle w:val="a5"/>
                <w:rFonts w:ascii="Times New Roman" w:hAnsi="Times New Roman" w:cs="Times New Roman"/>
                <w:b w:val="0"/>
                <w:lang w:val="ru-RU"/>
              </w:rPr>
              <w:t>Поэтический клуб «Слышу голос родной природы»</w:t>
            </w:r>
          </w:p>
        </w:tc>
        <w:tc>
          <w:tcPr>
            <w:tcW w:w="992" w:type="dxa"/>
            <w:vMerge w:val="restart"/>
            <w:tcBorders>
              <w:top w:val="single" w:sz="4" w:space="0" w:color="000000"/>
              <w:left w:val="single" w:sz="4" w:space="0" w:color="auto"/>
              <w:right w:val="single" w:sz="4" w:space="0" w:color="000000"/>
            </w:tcBorders>
            <w:shd w:val="clear" w:color="auto" w:fill="FFFFFF"/>
          </w:tcPr>
          <w:p w:rsidR="00F46249" w:rsidRPr="004A2D99" w:rsidRDefault="00F46249" w:rsidP="00F46249">
            <w:pPr>
              <w:spacing w:after="120"/>
              <w:rPr>
                <w:rStyle w:val="a5"/>
                <w:rFonts w:ascii="Times New Roman" w:hAnsi="Times New Roman" w:cs="Times New Roman"/>
                <w:b w:val="0"/>
                <w:lang w:val="ru-RU"/>
              </w:rPr>
            </w:pPr>
          </w:p>
        </w:tc>
      </w:tr>
      <w:tr w:rsidR="00F46249" w:rsidRPr="004A2D99"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 xml:space="preserve">3.Экология </w:t>
            </w:r>
            <w:proofErr w:type="spellStart"/>
            <w:r w:rsidRPr="004A2D99">
              <w:rPr>
                <w:rStyle w:val="a5"/>
                <w:rFonts w:ascii="Times New Roman" w:hAnsi="Times New Roman" w:cs="Times New Roman"/>
                <w:b w:val="0"/>
              </w:rPr>
              <w:t>растений</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14</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rPr>
                <w:rStyle w:val="a5"/>
                <w:rFonts w:ascii="Times New Roman" w:hAnsi="Times New Roman" w:cs="Times New Roman"/>
                <w:b w:val="0"/>
              </w:rPr>
            </w:pPr>
            <w:proofErr w:type="spellStart"/>
            <w:r w:rsidRPr="004A2D99">
              <w:rPr>
                <w:rStyle w:val="a5"/>
                <w:rFonts w:ascii="Times New Roman" w:hAnsi="Times New Roman" w:cs="Times New Roman"/>
                <w:b w:val="0"/>
              </w:rPr>
              <w:t>Конкурсная</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программа</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Чудо-дерево</w:t>
            </w:r>
            <w:proofErr w:type="spellEnd"/>
            <w:r w:rsidRPr="004A2D99">
              <w:rPr>
                <w:rStyle w:val="a5"/>
                <w:rFonts w:ascii="Times New Roman" w:hAnsi="Times New Roman" w:cs="Times New Roman"/>
                <w:b w:val="0"/>
              </w:rPr>
              <w:t>»</w:t>
            </w:r>
          </w:p>
        </w:tc>
        <w:tc>
          <w:tcPr>
            <w:tcW w:w="992" w:type="dxa"/>
            <w:vMerge/>
            <w:tcBorders>
              <w:left w:val="single" w:sz="4" w:space="0" w:color="auto"/>
              <w:right w:val="single" w:sz="4" w:space="0" w:color="000000"/>
            </w:tcBorders>
            <w:shd w:val="clear" w:color="auto" w:fill="FFFFFF"/>
          </w:tcPr>
          <w:p w:rsidR="00F46249" w:rsidRPr="004A2D99" w:rsidRDefault="00F46249" w:rsidP="00F46249">
            <w:pPr>
              <w:spacing w:after="120"/>
              <w:rPr>
                <w:rStyle w:val="a5"/>
                <w:rFonts w:ascii="Times New Roman" w:hAnsi="Times New Roman" w:cs="Times New Roman"/>
                <w:b w:val="0"/>
              </w:rPr>
            </w:pPr>
          </w:p>
        </w:tc>
      </w:tr>
      <w:tr w:rsidR="00F46249" w:rsidRPr="004A2D99"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 xml:space="preserve">4.Экология </w:t>
            </w:r>
            <w:proofErr w:type="spellStart"/>
            <w:r w:rsidRPr="004A2D99">
              <w:rPr>
                <w:rStyle w:val="a5"/>
                <w:rFonts w:ascii="Times New Roman" w:hAnsi="Times New Roman" w:cs="Times New Roman"/>
                <w:b w:val="0"/>
              </w:rPr>
              <w:t>животных</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14</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rPr>
                <w:rStyle w:val="a5"/>
                <w:rFonts w:ascii="Times New Roman" w:hAnsi="Times New Roman" w:cs="Times New Roman"/>
                <w:b w:val="0"/>
              </w:rPr>
            </w:pPr>
            <w:proofErr w:type="spellStart"/>
            <w:r w:rsidRPr="004A2D99">
              <w:rPr>
                <w:rStyle w:val="a5"/>
                <w:rFonts w:ascii="Times New Roman" w:hAnsi="Times New Roman" w:cs="Times New Roman"/>
                <w:b w:val="0"/>
              </w:rPr>
              <w:t>Устный</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журнал</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Удивительные</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животные</w:t>
            </w:r>
            <w:proofErr w:type="spellEnd"/>
            <w:r w:rsidRPr="004A2D99">
              <w:rPr>
                <w:rStyle w:val="a5"/>
                <w:rFonts w:ascii="Times New Roman" w:hAnsi="Times New Roman" w:cs="Times New Roman"/>
                <w:b w:val="0"/>
              </w:rPr>
              <w:t>»</w:t>
            </w:r>
          </w:p>
        </w:tc>
        <w:tc>
          <w:tcPr>
            <w:tcW w:w="992" w:type="dxa"/>
            <w:vMerge/>
            <w:tcBorders>
              <w:left w:val="single" w:sz="4" w:space="0" w:color="auto"/>
              <w:right w:val="single" w:sz="4" w:space="0" w:color="000000"/>
            </w:tcBorders>
            <w:shd w:val="clear" w:color="auto" w:fill="FFFFFF"/>
          </w:tcPr>
          <w:p w:rsidR="00F46249" w:rsidRPr="004A2D99" w:rsidRDefault="00F46249" w:rsidP="00F46249">
            <w:pPr>
              <w:spacing w:after="120"/>
              <w:rPr>
                <w:rStyle w:val="a5"/>
                <w:rFonts w:ascii="Times New Roman" w:hAnsi="Times New Roman" w:cs="Times New Roman"/>
                <w:b w:val="0"/>
              </w:rPr>
            </w:pPr>
          </w:p>
        </w:tc>
      </w:tr>
      <w:tr w:rsidR="00F46249" w:rsidRPr="004A2D99"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 xml:space="preserve">5.Охрана </w:t>
            </w:r>
            <w:proofErr w:type="spellStart"/>
            <w:r w:rsidRPr="004A2D99">
              <w:rPr>
                <w:rStyle w:val="a5"/>
                <w:rFonts w:ascii="Times New Roman" w:hAnsi="Times New Roman" w:cs="Times New Roman"/>
                <w:b w:val="0"/>
              </w:rPr>
              <w:t>природы</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14</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6</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8</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rPr>
                <w:rStyle w:val="a5"/>
                <w:rFonts w:ascii="Times New Roman" w:hAnsi="Times New Roman" w:cs="Times New Roman"/>
                <w:b w:val="0"/>
              </w:rPr>
            </w:pPr>
            <w:proofErr w:type="spellStart"/>
            <w:r w:rsidRPr="004A2D99">
              <w:rPr>
                <w:rStyle w:val="a5"/>
                <w:rFonts w:ascii="Times New Roman" w:hAnsi="Times New Roman" w:cs="Times New Roman"/>
                <w:b w:val="0"/>
              </w:rPr>
              <w:t>Решение</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экологических</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задач</w:t>
            </w:r>
            <w:proofErr w:type="spellEnd"/>
          </w:p>
        </w:tc>
        <w:tc>
          <w:tcPr>
            <w:tcW w:w="992" w:type="dxa"/>
            <w:vMerge/>
            <w:tcBorders>
              <w:left w:val="single" w:sz="4" w:space="0" w:color="auto"/>
              <w:right w:val="single" w:sz="4" w:space="0" w:color="000000"/>
            </w:tcBorders>
            <w:shd w:val="clear" w:color="auto" w:fill="FFFFFF"/>
          </w:tcPr>
          <w:p w:rsidR="00F46249" w:rsidRPr="004A2D99" w:rsidRDefault="00F46249" w:rsidP="00F46249">
            <w:pPr>
              <w:spacing w:after="120"/>
              <w:rPr>
                <w:rStyle w:val="a5"/>
                <w:rFonts w:ascii="Times New Roman" w:hAnsi="Times New Roman" w:cs="Times New Roman"/>
                <w:b w:val="0"/>
              </w:rPr>
            </w:pPr>
          </w:p>
        </w:tc>
      </w:tr>
      <w:tr w:rsidR="00F46249" w:rsidRPr="00815F92"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b w:val="0"/>
              </w:rPr>
            </w:pPr>
            <w:r w:rsidRPr="004A2D99">
              <w:rPr>
                <w:rStyle w:val="a5"/>
                <w:rFonts w:ascii="Times New Roman" w:hAnsi="Times New Roman" w:cs="Times New Roman"/>
                <w:b w:val="0"/>
              </w:rPr>
              <w:t xml:space="preserve">6.Экология </w:t>
            </w:r>
            <w:proofErr w:type="spellStart"/>
            <w:r w:rsidRPr="004A2D99">
              <w:rPr>
                <w:rStyle w:val="a5"/>
                <w:rFonts w:ascii="Times New Roman" w:hAnsi="Times New Roman" w:cs="Times New Roman"/>
                <w:b w:val="0"/>
              </w:rPr>
              <w:t>нашего</w:t>
            </w:r>
            <w:proofErr w:type="spellEnd"/>
            <w:r w:rsidRPr="004A2D99">
              <w:rPr>
                <w:rStyle w:val="a5"/>
                <w:rFonts w:ascii="Times New Roman" w:hAnsi="Times New Roman" w:cs="Times New Roman"/>
                <w:b w:val="0"/>
              </w:rPr>
              <w:t xml:space="preserve"> </w:t>
            </w:r>
            <w:proofErr w:type="spellStart"/>
            <w:r w:rsidRPr="004A2D99">
              <w:rPr>
                <w:rStyle w:val="a5"/>
                <w:rFonts w:ascii="Times New Roman" w:hAnsi="Times New Roman" w:cs="Times New Roman"/>
                <w:b w:val="0"/>
              </w:rPr>
              <w:t>края</w:t>
            </w:r>
            <w:proofErr w:type="spellEnd"/>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b w:val="0"/>
              </w:rPr>
            </w:pPr>
            <w:r w:rsidRPr="004A2D99">
              <w:rPr>
                <w:rStyle w:val="a5"/>
                <w:rFonts w:ascii="Times New Roman" w:hAnsi="Times New Roman" w:cs="Times New Roman"/>
                <w:b w:val="0"/>
              </w:rPr>
              <w:t>14</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44748F" w:rsidP="00F46249">
            <w:pPr>
              <w:spacing w:after="120"/>
              <w:jc w:val="center"/>
              <w:rPr>
                <w:rStyle w:val="a5"/>
                <w:rFonts w:ascii="Times New Roman" w:hAnsi="Times New Roman" w:cs="Times New Roman"/>
                <w:b w:val="0"/>
                <w:lang w:val="ru-RU"/>
              </w:rPr>
            </w:pPr>
            <w:r w:rsidRPr="004A2D99">
              <w:rPr>
                <w:rStyle w:val="a5"/>
                <w:rFonts w:ascii="Times New Roman" w:hAnsi="Times New Roman" w:cs="Times New Roman"/>
                <w:b w:val="0"/>
                <w:lang w:val="ru-RU"/>
              </w:rPr>
              <w:t>7</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rPr>
                <w:rStyle w:val="a5"/>
                <w:rFonts w:ascii="Times New Roman" w:hAnsi="Times New Roman" w:cs="Times New Roman"/>
                <w:b w:val="0"/>
                <w:lang w:val="ru-RU"/>
              </w:rPr>
            </w:pPr>
            <w:r w:rsidRPr="004A2D99">
              <w:rPr>
                <w:rStyle w:val="a5"/>
                <w:rFonts w:ascii="Times New Roman" w:hAnsi="Times New Roman" w:cs="Times New Roman"/>
                <w:b w:val="0"/>
                <w:lang w:val="ru-RU"/>
              </w:rPr>
              <w:t>Игра «Экологическое ассорти»,</w:t>
            </w:r>
          </w:p>
          <w:p w:rsidR="00F46249" w:rsidRPr="004A2D99" w:rsidRDefault="00F46249" w:rsidP="00F46249">
            <w:pPr>
              <w:spacing w:after="120"/>
              <w:rPr>
                <w:rStyle w:val="a5"/>
                <w:rFonts w:ascii="Times New Roman" w:hAnsi="Times New Roman" w:cs="Times New Roman"/>
                <w:b w:val="0"/>
                <w:lang w:val="ru-RU"/>
              </w:rPr>
            </w:pPr>
            <w:r w:rsidRPr="004A2D99">
              <w:rPr>
                <w:rStyle w:val="a5"/>
                <w:rFonts w:ascii="Times New Roman" w:hAnsi="Times New Roman" w:cs="Times New Roman"/>
                <w:b w:val="0"/>
                <w:lang w:val="ru-RU"/>
              </w:rPr>
              <w:t>Викторина «Знатоки природы»</w:t>
            </w:r>
          </w:p>
        </w:tc>
        <w:tc>
          <w:tcPr>
            <w:tcW w:w="992" w:type="dxa"/>
            <w:vMerge/>
            <w:tcBorders>
              <w:left w:val="single" w:sz="4" w:space="0" w:color="auto"/>
              <w:right w:val="single" w:sz="4" w:space="0" w:color="000000"/>
            </w:tcBorders>
            <w:shd w:val="clear" w:color="auto" w:fill="FFFFFF"/>
          </w:tcPr>
          <w:p w:rsidR="00F46249" w:rsidRPr="004A2D99" w:rsidRDefault="00F46249" w:rsidP="00F46249">
            <w:pPr>
              <w:spacing w:after="120"/>
              <w:rPr>
                <w:rStyle w:val="a5"/>
                <w:rFonts w:ascii="Times New Roman" w:hAnsi="Times New Roman" w:cs="Times New Roman"/>
                <w:b w:val="0"/>
                <w:lang w:val="ru-RU"/>
              </w:rPr>
            </w:pPr>
          </w:p>
        </w:tc>
      </w:tr>
      <w:tr w:rsidR="00F46249" w:rsidRPr="004A2D99" w:rsidTr="00C82C63">
        <w:tc>
          <w:tcPr>
            <w:tcW w:w="209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rPr>
                <w:rStyle w:val="a5"/>
                <w:rFonts w:ascii="Times New Roman" w:hAnsi="Times New Roman" w:cs="Times New Roman"/>
              </w:rPr>
            </w:pPr>
            <w:proofErr w:type="spellStart"/>
            <w:r w:rsidRPr="004A2D99">
              <w:rPr>
                <w:rStyle w:val="a5"/>
                <w:rFonts w:ascii="Times New Roman" w:hAnsi="Times New Roman" w:cs="Times New Roman"/>
              </w:rPr>
              <w:t>Итого</w:t>
            </w:r>
            <w:proofErr w:type="spellEnd"/>
            <w:r w:rsidRPr="004A2D99">
              <w:rPr>
                <w:rStyle w:val="a5"/>
                <w:rFonts w:ascii="Times New Roman" w:hAnsi="Times New Roman" w:cs="Times New Roman"/>
              </w:rPr>
              <w:t>:</w:t>
            </w:r>
          </w:p>
        </w:tc>
        <w:tc>
          <w:tcPr>
            <w:tcW w:w="15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rPr>
            </w:pPr>
            <w:r w:rsidRPr="004A2D99">
              <w:rPr>
                <w:rStyle w:val="a5"/>
                <w:rFonts w:ascii="Times New Roman" w:hAnsi="Times New Roman" w:cs="Times New Roman"/>
              </w:rPr>
              <w:t>72</w:t>
            </w:r>
          </w:p>
        </w:tc>
        <w:tc>
          <w:tcPr>
            <w:tcW w:w="99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rPr>
            </w:pPr>
            <w:r w:rsidRPr="004A2D99">
              <w:rPr>
                <w:rStyle w:val="a5"/>
                <w:rFonts w:ascii="Times New Roman" w:hAnsi="Times New Roman" w:cs="Times New Roman"/>
              </w:rPr>
              <w:t>11</w:t>
            </w:r>
          </w:p>
        </w:tc>
        <w:tc>
          <w:tcPr>
            <w:tcW w:w="195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F46249" w:rsidRPr="004A2D99" w:rsidRDefault="00F46249" w:rsidP="00F46249">
            <w:pPr>
              <w:spacing w:after="120"/>
              <w:jc w:val="center"/>
              <w:rPr>
                <w:rStyle w:val="a5"/>
                <w:rFonts w:ascii="Times New Roman" w:hAnsi="Times New Roman" w:cs="Times New Roman"/>
              </w:rPr>
            </w:pPr>
            <w:r w:rsidRPr="004A2D99">
              <w:rPr>
                <w:rStyle w:val="a5"/>
                <w:rFonts w:ascii="Times New Roman" w:hAnsi="Times New Roman" w:cs="Times New Roman"/>
              </w:rPr>
              <w:t>61</w:t>
            </w:r>
          </w:p>
        </w:tc>
        <w:tc>
          <w:tcPr>
            <w:tcW w:w="3853"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F46249" w:rsidRPr="004A2D99" w:rsidRDefault="00F46249" w:rsidP="00F46249">
            <w:pPr>
              <w:spacing w:after="120"/>
              <w:jc w:val="center"/>
              <w:rPr>
                <w:rStyle w:val="a5"/>
                <w:rFonts w:ascii="Times New Roman" w:hAnsi="Times New Roman" w:cs="Times New Roman"/>
                <w:b w:val="0"/>
              </w:rPr>
            </w:pPr>
          </w:p>
        </w:tc>
        <w:tc>
          <w:tcPr>
            <w:tcW w:w="992" w:type="dxa"/>
            <w:vMerge/>
            <w:tcBorders>
              <w:left w:val="single" w:sz="4" w:space="0" w:color="auto"/>
              <w:bottom w:val="nil"/>
              <w:right w:val="single" w:sz="4" w:space="0" w:color="000000"/>
            </w:tcBorders>
            <w:shd w:val="clear" w:color="auto" w:fill="FFFFFF"/>
          </w:tcPr>
          <w:p w:rsidR="00F46249" w:rsidRPr="004A2D99" w:rsidRDefault="00F46249" w:rsidP="00F46249">
            <w:pPr>
              <w:spacing w:after="120"/>
              <w:jc w:val="center"/>
              <w:rPr>
                <w:rStyle w:val="a5"/>
                <w:rFonts w:ascii="Times New Roman" w:hAnsi="Times New Roman" w:cs="Times New Roman"/>
                <w:b w:val="0"/>
              </w:rPr>
            </w:pPr>
          </w:p>
        </w:tc>
      </w:tr>
    </w:tbl>
    <w:p w:rsidR="00B971DE" w:rsidRDefault="00B971DE" w:rsidP="0048340E">
      <w:pPr>
        <w:shd w:val="clear" w:color="auto" w:fill="FFFFFF"/>
        <w:spacing w:after="120"/>
        <w:rPr>
          <w:rFonts w:ascii="Times New Roman" w:eastAsia="Times New Roman" w:hAnsi="Times New Roman" w:cs="Times New Roman"/>
          <w:b/>
          <w:bCs/>
          <w:color w:val="333333"/>
          <w:sz w:val="28"/>
          <w:szCs w:val="28"/>
          <w:lang w:val="ru-RU" w:eastAsia="ru-RU"/>
        </w:rPr>
      </w:pPr>
    </w:p>
    <w:p w:rsidR="0097509C" w:rsidRPr="0097509C" w:rsidRDefault="0097509C" w:rsidP="00C82C63">
      <w:pPr>
        <w:shd w:val="clear" w:color="auto" w:fill="FFFFFF"/>
        <w:spacing w:after="120"/>
        <w:ind w:left="-142" w:right="-437"/>
        <w:jc w:val="center"/>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
          <w:bCs/>
          <w:color w:val="333333"/>
          <w:sz w:val="28"/>
          <w:szCs w:val="28"/>
          <w:lang w:val="ru-RU" w:eastAsia="ru-RU"/>
        </w:rPr>
        <w:t xml:space="preserve">СОДЕРЖАНИЕ ПРОГРАММЫ </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
          <w:bCs/>
          <w:color w:val="333333"/>
          <w:sz w:val="28"/>
          <w:szCs w:val="28"/>
          <w:lang w:val="ru-RU" w:eastAsia="ru-RU"/>
        </w:rPr>
        <w:t>1.Введение</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Знакомство с планом работы объединения. Цели и задачи. Правила поведения детей</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на занятиях в объединении.</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i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Экскурсия:</w:t>
      </w:r>
      <w:r w:rsidRPr="0097509C">
        <w:rPr>
          <w:rFonts w:ascii="Times New Roman" w:eastAsia="Times New Roman" w:hAnsi="Times New Roman" w:cs="Times New Roman"/>
          <w:iCs/>
          <w:color w:val="333333"/>
          <w:sz w:val="28"/>
          <w:szCs w:val="28"/>
          <w:lang w:val="ru-RU" w:eastAsia="ru-RU"/>
        </w:rPr>
        <w:t> на учебно-опытный участок.</w:t>
      </w:r>
    </w:p>
    <w:p w:rsidR="0097509C" w:rsidRPr="0048340E" w:rsidRDefault="0097509C" w:rsidP="00C82C63">
      <w:pPr>
        <w:shd w:val="clear" w:color="auto" w:fill="FFFFFF"/>
        <w:spacing w:after="120"/>
        <w:ind w:left="-142" w:right="-437"/>
        <w:rPr>
          <w:rFonts w:ascii="Times New Roman" w:eastAsia="Times New Roman" w:hAnsi="Times New Roman" w:cs="Times New Roman"/>
          <w:b/>
          <w:color w:val="333333"/>
          <w:sz w:val="28"/>
          <w:szCs w:val="28"/>
          <w:lang w:val="ru-RU" w:eastAsia="ru-RU"/>
        </w:rPr>
      </w:pPr>
      <w:r w:rsidRPr="0048340E">
        <w:rPr>
          <w:rFonts w:ascii="Times New Roman" w:eastAsia="Times New Roman" w:hAnsi="Times New Roman" w:cs="Times New Roman"/>
          <w:b/>
          <w:bCs/>
          <w:color w:val="333333"/>
          <w:sz w:val="28"/>
          <w:szCs w:val="28"/>
          <w:lang w:val="ru-RU" w:eastAsia="ru-RU"/>
        </w:rPr>
        <w:t>2.Мир вокруг нас</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Живая и неживая природа. Роль природы в жизни людей. Человек – часть природы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Земли.</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i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Экологическая игра</w:t>
      </w:r>
      <w:r w:rsidRPr="0097509C">
        <w:rPr>
          <w:rFonts w:ascii="Times New Roman" w:eastAsia="Times New Roman" w:hAnsi="Times New Roman" w:cs="Times New Roman"/>
          <w:iCs/>
          <w:color w:val="333333"/>
          <w:sz w:val="28"/>
          <w:szCs w:val="28"/>
          <w:lang w:val="ru-RU" w:eastAsia="ru-RU"/>
        </w:rPr>
        <w:t> «Живое - неживое»</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Поэтический клуб </w:t>
      </w:r>
      <w:r w:rsidRPr="0097509C">
        <w:rPr>
          <w:rFonts w:ascii="Times New Roman" w:eastAsia="Times New Roman" w:hAnsi="Times New Roman" w:cs="Times New Roman"/>
          <w:iCs/>
          <w:color w:val="333333"/>
          <w:sz w:val="28"/>
          <w:szCs w:val="28"/>
          <w:lang w:val="ru-RU" w:eastAsia="ru-RU"/>
        </w:rPr>
        <w:t>«Слышу голос родной природы»</w:t>
      </w:r>
    </w:p>
    <w:p w:rsidR="0097509C" w:rsidRPr="0048340E" w:rsidRDefault="0097509C" w:rsidP="00C82C63">
      <w:pPr>
        <w:shd w:val="clear" w:color="auto" w:fill="FFFFFF"/>
        <w:spacing w:after="120"/>
        <w:ind w:left="-142" w:right="-437"/>
        <w:rPr>
          <w:rFonts w:ascii="Times New Roman" w:eastAsia="Times New Roman" w:hAnsi="Times New Roman" w:cs="Times New Roman"/>
          <w:b/>
          <w:color w:val="333333"/>
          <w:sz w:val="28"/>
          <w:szCs w:val="28"/>
          <w:lang w:val="ru-RU" w:eastAsia="ru-RU"/>
        </w:rPr>
      </w:pPr>
      <w:r w:rsidRPr="0048340E">
        <w:rPr>
          <w:rFonts w:ascii="Times New Roman" w:eastAsia="Times New Roman" w:hAnsi="Times New Roman" w:cs="Times New Roman"/>
          <w:b/>
          <w:bCs/>
          <w:color w:val="333333"/>
          <w:sz w:val="28"/>
          <w:szCs w:val="28"/>
          <w:lang w:val="ru-RU" w:eastAsia="ru-RU"/>
        </w:rPr>
        <w:t>3.Экология растений</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lastRenderedPageBreak/>
        <w:t>Деревья. Кустарники. Травянистые растения. Этажи леса. Части растений. Их функции. Азбука цветов. Цветочные часы. Дикорастущие и культурные растения. Роль растений в природе и жизни человека. Плоды растений. Овощные культуры, их значение для человека. Путешествие в мир комнатных растений. Ядовитые растения. Лекарственные растения. Растения-хищники. Растения-барометры. Грибы съедобные и ядовитые.</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Дидактическая игра </w:t>
      </w:r>
      <w:r w:rsidRPr="0097509C">
        <w:rPr>
          <w:rFonts w:ascii="Times New Roman" w:eastAsia="Times New Roman" w:hAnsi="Times New Roman" w:cs="Times New Roman"/>
          <w:iCs/>
          <w:color w:val="333333"/>
          <w:sz w:val="28"/>
          <w:szCs w:val="28"/>
          <w:lang w:val="ru-RU" w:eastAsia="ru-RU"/>
        </w:rPr>
        <w:t>«Угадайте по описанию».</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Экскурсии:</w:t>
      </w:r>
      <w:r w:rsidRPr="0097509C">
        <w:rPr>
          <w:rFonts w:ascii="Times New Roman" w:eastAsia="Times New Roman" w:hAnsi="Times New Roman" w:cs="Times New Roman"/>
          <w:iCs/>
          <w:color w:val="333333"/>
          <w:sz w:val="28"/>
          <w:szCs w:val="28"/>
          <w:lang w:val="ru-RU" w:eastAsia="ru-RU"/>
        </w:rPr>
        <w:t> «Где растут деревья?», «Осенняя окраска листьев деревьев и кустарников. Листопад».</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Практические работы: </w:t>
      </w:r>
      <w:proofErr w:type="gramStart"/>
      <w:r w:rsidRPr="0097509C">
        <w:rPr>
          <w:rFonts w:ascii="Times New Roman" w:eastAsia="Times New Roman" w:hAnsi="Times New Roman" w:cs="Times New Roman"/>
          <w:iCs/>
          <w:color w:val="333333"/>
          <w:sz w:val="28"/>
          <w:szCs w:val="28"/>
          <w:lang w:val="ru-RU" w:eastAsia="ru-RU"/>
        </w:rPr>
        <w:t>«Собери растение», «Карнавал осенних листьев», «Дикорастущие и культурные растения», «Распространение плодов и семян», «Найди овощи и фрукты», «Создание плана-схемы озеленения помещений (классных комнат, уголка живой природы, квартиры, офиса и т.п.), конкурс рисунков «Они опасны», оформление альбома «Живые барометры», изготовление поделок из природного материала, раскрашивание трафарета «Грибы».</w:t>
      </w:r>
      <w:proofErr w:type="gramEnd"/>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Викторины: </w:t>
      </w:r>
      <w:r w:rsidRPr="0097509C">
        <w:rPr>
          <w:rFonts w:ascii="Times New Roman" w:eastAsia="Times New Roman" w:hAnsi="Times New Roman" w:cs="Times New Roman"/>
          <w:iCs/>
          <w:color w:val="333333"/>
          <w:sz w:val="28"/>
          <w:szCs w:val="28"/>
          <w:lang w:val="ru-RU" w:eastAsia="ru-RU"/>
        </w:rPr>
        <w:t>«Цветочный этикет», «Зеленая аптека».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Устный журнал: </w:t>
      </w:r>
      <w:r w:rsidRPr="0097509C">
        <w:rPr>
          <w:rFonts w:ascii="Times New Roman" w:eastAsia="Times New Roman" w:hAnsi="Times New Roman" w:cs="Times New Roman"/>
          <w:iCs/>
          <w:color w:val="333333"/>
          <w:sz w:val="28"/>
          <w:szCs w:val="28"/>
          <w:lang w:val="ru-RU" w:eastAsia="ru-RU"/>
        </w:rPr>
        <w:t>«Удивительные растения».</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Конкурсная программа: </w:t>
      </w:r>
      <w:r w:rsidRPr="0097509C">
        <w:rPr>
          <w:rFonts w:ascii="Times New Roman" w:eastAsia="Times New Roman" w:hAnsi="Times New Roman" w:cs="Times New Roman"/>
          <w:iCs/>
          <w:color w:val="333333"/>
          <w:sz w:val="28"/>
          <w:szCs w:val="28"/>
          <w:lang w:val="ru-RU" w:eastAsia="ru-RU"/>
        </w:rPr>
        <w:t>«Чудо дерево».</w:t>
      </w:r>
    </w:p>
    <w:p w:rsidR="0097509C" w:rsidRPr="0048340E" w:rsidRDefault="0097509C" w:rsidP="00C82C63">
      <w:pPr>
        <w:shd w:val="clear" w:color="auto" w:fill="FFFFFF"/>
        <w:spacing w:after="120"/>
        <w:ind w:left="-142" w:right="-437"/>
        <w:rPr>
          <w:rFonts w:ascii="Times New Roman" w:eastAsia="Times New Roman" w:hAnsi="Times New Roman" w:cs="Times New Roman"/>
          <w:b/>
          <w:color w:val="333333"/>
          <w:sz w:val="28"/>
          <w:szCs w:val="28"/>
          <w:lang w:val="ru-RU" w:eastAsia="ru-RU"/>
        </w:rPr>
      </w:pPr>
      <w:r w:rsidRPr="0048340E">
        <w:rPr>
          <w:rFonts w:ascii="Times New Roman" w:eastAsia="Times New Roman" w:hAnsi="Times New Roman" w:cs="Times New Roman"/>
          <w:b/>
          <w:bCs/>
          <w:color w:val="333333"/>
          <w:sz w:val="28"/>
          <w:szCs w:val="28"/>
          <w:lang w:val="ru-RU" w:eastAsia="ru-RU"/>
        </w:rPr>
        <w:t>4.Экология животных</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Какие бывают животные. Вымершие животные. Домашние животные. Сезонные изменения в жизни домашних и диких животных. Обитатели воздушного пространства. Птицы кочующие, оседлые, перелетные. Зимующие птицы нашей местности. Насекомые. Значение насекомых для природы и человека. Рыбы. Земноводные и пресмыкающиеся. Млекопитающие. Животные защищаются. Живые барометры.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Практические работы: </w:t>
      </w:r>
      <w:r w:rsidRPr="0097509C">
        <w:rPr>
          <w:rFonts w:ascii="Times New Roman" w:eastAsia="Times New Roman" w:hAnsi="Times New Roman" w:cs="Times New Roman"/>
          <w:iCs/>
          <w:color w:val="333333"/>
          <w:sz w:val="28"/>
          <w:szCs w:val="28"/>
          <w:lang w:val="ru-RU" w:eastAsia="ru-RU"/>
        </w:rPr>
        <w:t xml:space="preserve">«Что </w:t>
      </w:r>
      <w:proofErr w:type="gramStart"/>
      <w:r w:rsidRPr="0097509C">
        <w:rPr>
          <w:rFonts w:ascii="Times New Roman" w:eastAsia="Times New Roman" w:hAnsi="Times New Roman" w:cs="Times New Roman"/>
          <w:iCs/>
          <w:color w:val="333333"/>
          <w:sz w:val="28"/>
          <w:szCs w:val="28"/>
          <w:lang w:val="ru-RU" w:eastAsia="ru-RU"/>
        </w:rPr>
        <w:t>любят</w:t>
      </w:r>
      <w:proofErr w:type="gramEnd"/>
      <w:r w:rsidRPr="0097509C">
        <w:rPr>
          <w:rFonts w:ascii="Times New Roman" w:eastAsia="Times New Roman" w:hAnsi="Times New Roman" w:cs="Times New Roman"/>
          <w:iCs/>
          <w:color w:val="333333"/>
          <w:sz w:val="28"/>
          <w:szCs w:val="28"/>
          <w:lang w:val="ru-RU" w:eastAsia="ru-RU"/>
        </w:rPr>
        <w:t xml:space="preserve"> есть животные?», конкурс рисунков «Парк юрского периода», конкурс рисунков «Мой любимчик», сценки «На лесной опушке», составление словесного портрета птиц, «Наряди птицу», «Аквариум», изготовление фигурок млекопитающих в технике оригами, оформление альбома «Живые барометры».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Викторины: </w:t>
      </w:r>
      <w:r w:rsidRPr="0097509C">
        <w:rPr>
          <w:rFonts w:ascii="Times New Roman" w:eastAsia="Times New Roman" w:hAnsi="Times New Roman" w:cs="Times New Roman"/>
          <w:iCs/>
          <w:color w:val="333333"/>
          <w:sz w:val="28"/>
          <w:szCs w:val="28"/>
          <w:lang w:val="ru-RU" w:eastAsia="ru-RU"/>
        </w:rPr>
        <w:t>«Знаешь ли ты домашних животных?», «Узнай по описанию», «Назови животное».</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Игра-тренинг </w:t>
      </w:r>
      <w:r w:rsidRPr="0097509C">
        <w:rPr>
          <w:rFonts w:ascii="Times New Roman" w:eastAsia="Times New Roman" w:hAnsi="Times New Roman" w:cs="Times New Roman"/>
          <w:iCs/>
          <w:color w:val="333333"/>
          <w:sz w:val="28"/>
          <w:szCs w:val="28"/>
          <w:lang w:val="ru-RU" w:eastAsia="ru-RU"/>
        </w:rPr>
        <w:t>«Правила дружбы».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Аукцион знаний </w:t>
      </w:r>
      <w:r w:rsidRPr="0097509C">
        <w:rPr>
          <w:rFonts w:ascii="Times New Roman" w:eastAsia="Times New Roman" w:hAnsi="Times New Roman" w:cs="Times New Roman"/>
          <w:iCs/>
          <w:color w:val="333333"/>
          <w:sz w:val="28"/>
          <w:szCs w:val="28"/>
          <w:lang w:val="ru-RU" w:eastAsia="ru-RU"/>
        </w:rPr>
        <w:t>«</w:t>
      </w:r>
      <w:proofErr w:type="spellStart"/>
      <w:r w:rsidRPr="0097509C">
        <w:rPr>
          <w:rFonts w:ascii="Times New Roman" w:eastAsia="Times New Roman" w:hAnsi="Times New Roman" w:cs="Times New Roman"/>
          <w:iCs/>
          <w:color w:val="333333"/>
          <w:sz w:val="28"/>
          <w:szCs w:val="28"/>
          <w:lang w:val="ru-RU" w:eastAsia="ru-RU"/>
        </w:rPr>
        <w:t>Зоомир</w:t>
      </w:r>
      <w:proofErr w:type="spellEnd"/>
      <w:r w:rsidRPr="0097509C">
        <w:rPr>
          <w:rFonts w:ascii="Times New Roman" w:eastAsia="Times New Roman" w:hAnsi="Times New Roman" w:cs="Times New Roman"/>
          <w:iCs/>
          <w:color w:val="333333"/>
          <w:sz w:val="28"/>
          <w:szCs w:val="28"/>
          <w:lang w:val="ru-RU" w:eastAsia="ru-RU"/>
        </w:rPr>
        <w:t>».</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Дидактическая игра </w:t>
      </w:r>
      <w:r w:rsidRPr="0097509C">
        <w:rPr>
          <w:rFonts w:ascii="Times New Roman" w:eastAsia="Times New Roman" w:hAnsi="Times New Roman" w:cs="Times New Roman"/>
          <w:iCs/>
          <w:color w:val="333333"/>
          <w:sz w:val="28"/>
          <w:szCs w:val="28"/>
          <w:lang w:val="ru-RU" w:eastAsia="ru-RU"/>
        </w:rPr>
        <w:t>«Узнай птицу по портрету», «Эрудит» (насекомые), «Подводный мир»</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Проект «Покормите птиц зимой!»: </w:t>
      </w:r>
      <w:r w:rsidRPr="0097509C">
        <w:rPr>
          <w:rFonts w:ascii="Times New Roman" w:eastAsia="Times New Roman" w:hAnsi="Times New Roman" w:cs="Times New Roman"/>
          <w:iCs/>
          <w:color w:val="333333"/>
          <w:sz w:val="28"/>
          <w:szCs w:val="28"/>
          <w:lang w:val="ru-RU" w:eastAsia="ru-RU"/>
        </w:rPr>
        <w:t>столовая для птиц, выпуск листовок.</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Экскурсии: </w:t>
      </w:r>
      <w:r w:rsidRPr="0097509C">
        <w:rPr>
          <w:rFonts w:ascii="Times New Roman" w:eastAsia="Times New Roman" w:hAnsi="Times New Roman" w:cs="Times New Roman"/>
          <w:iCs/>
          <w:color w:val="333333"/>
          <w:sz w:val="28"/>
          <w:szCs w:val="28"/>
          <w:lang w:val="ru-RU" w:eastAsia="ru-RU"/>
        </w:rPr>
        <w:t>«Изучение фауны зимующих птиц города».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Устный журнал </w:t>
      </w:r>
      <w:r w:rsidRPr="0097509C">
        <w:rPr>
          <w:rFonts w:ascii="Times New Roman" w:eastAsia="Times New Roman" w:hAnsi="Times New Roman" w:cs="Times New Roman"/>
          <w:iCs/>
          <w:color w:val="333333"/>
          <w:sz w:val="28"/>
          <w:szCs w:val="28"/>
          <w:lang w:val="ru-RU" w:eastAsia="ru-RU"/>
        </w:rPr>
        <w:t>«Удивительные животные».</w:t>
      </w:r>
    </w:p>
    <w:p w:rsidR="0097509C" w:rsidRPr="00935ECE" w:rsidRDefault="0097509C" w:rsidP="00C82C63">
      <w:pPr>
        <w:shd w:val="clear" w:color="auto" w:fill="FFFFFF"/>
        <w:spacing w:after="120"/>
        <w:ind w:left="-142" w:right="-437"/>
        <w:rPr>
          <w:rFonts w:ascii="Times New Roman" w:eastAsia="Times New Roman" w:hAnsi="Times New Roman" w:cs="Times New Roman"/>
          <w:b/>
          <w:color w:val="333333"/>
          <w:sz w:val="28"/>
          <w:szCs w:val="28"/>
          <w:lang w:val="ru-RU" w:eastAsia="ru-RU"/>
        </w:rPr>
      </w:pPr>
      <w:r w:rsidRPr="00935ECE">
        <w:rPr>
          <w:rFonts w:ascii="Times New Roman" w:eastAsia="Times New Roman" w:hAnsi="Times New Roman" w:cs="Times New Roman"/>
          <w:b/>
          <w:bCs/>
          <w:color w:val="333333"/>
          <w:sz w:val="28"/>
          <w:szCs w:val="28"/>
          <w:lang w:val="ru-RU" w:eastAsia="ru-RU"/>
        </w:rPr>
        <w:lastRenderedPageBreak/>
        <w:t>5.Охрана природы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Природа просит защиты. Охрана природы в мире и в нашей стране. Красная книга. Заповедники и заказники. Путешествие по заповедным тропам нашей страны. Растения под нашей защитой. Животные под нашей охраной.</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Практические работы</w:t>
      </w:r>
      <w:r w:rsidRPr="0097509C">
        <w:rPr>
          <w:rFonts w:ascii="Times New Roman" w:eastAsia="Times New Roman" w:hAnsi="Times New Roman" w:cs="Times New Roman"/>
          <w:iCs/>
          <w:color w:val="333333"/>
          <w:sz w:val="28"/>
          <w:szCs w:val="28"/>
          <w:lang w:val="ru-RU" w:eastAsia="ru-RU"/>
        </w:rPr>
        <w:t xml:space="preserve">: Составление заповедей защитников природы, оформление альбома редких растений Калининградской области, лепка из пластилина фигур редких охраняемых </w:t>
      </w:r>
      <w:proofErr w:type="spellStart"/>
      <w:r w:rsidRPr="0097509C">
        <w:rPr>
          <w:rFonts w:ascii="Times New Roman" w:eastAsia="Times New Roman" w:hAnsi="Times New Roman" w:cs="Times New Roman"/>
          <w:iCs/>
          <w:color w:val="333333"/>
          <w:sz w:val="28"/>
          <w:szCs w:val="28"/>
          <w:lang w:val="ru-RU" w:eastAsia="ru-RU"/>
        </w:rPr>
        <w:t>животных</w:t>
      </w:r>
      <w:proofErr w:type="gramStart"/>
      <w:r w:rsidRPr="0097509C">
        <w:rPr>
          <w:rFonts w:ascii="Times New Roman" w:eastAsia="Times New Roman" w:hAnsi="Times New Roman" w:cs="Times New Roman"/>
          <w:iCs/>
          <w:color w:val="333333"/>
          <w:sz w:val="28"/>
          <w:szCs w:val="28"/>
          <w:lang w:val="ru-RU" w:eastAsia="ru-RU"/>
        </w:rPr>
        <w:t>,р</w:t>
      </w:r>
      <w:proofErr w:type="gramEnd"/>
      <w:r w:rsidRPr="0097509C">
        <w:rPr>
          <w:rFonts w:ascii="Times New Roman" w:eastAsia="Times New Roman" w:hAnsi="Times New Roman" w:cs="Times New Roman"/>
          <w:iCs/>
          <w:color w:val="333333"/>
          <w:sz w:val="28"/>
          <w:szCs w:val="28"/>
          <w:lang w:val="ru-RU" w:eastAsia="ru-RU"/>
        </w:rPr>
        <w:t>ешение</w:t>
      </w:r>
      <w:proofErr w:type="spellEnd"/>
      <w:r w:rsidRPr="0097509C">
        <w:rPr>
          <w:rFonts w:ascii="Times New Roman" w:eastAsia="Times New Roman" w:hAnsi="Times New Roman" w:cs="Times New Roman"/>
          <w:iCs/>
          <w:color w:val="333333"/>
          <w:sz w:val="28"/>
          <w:szCs w:val="28"/>
          <w:lang w:val="ru-RU" w:eastAsia="ru-RU"/>
        </w:rPr>
        <w:t xml:space="preserve"> экологических задач.</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Творческая мастерская </w:t>
      </w:r>
      <w:r w:rsidRPr="0097509C">
        <w:rPr>
          <w:rFonts w:ascii="Times New Roman" w:eastAsia="Times New Roman" w:hAnsi="Times New Roman" w:cs="Times New Roman"/>
          <w:iCs/>
          <w:color w:val="333333"/>
          <w:sz w:val="28"/>
          <w:szCs w:val="28"/>
          <w:lang w:val="ru-RU" w:eastAsia="ru-RU"/>
        </w:rPr>
        <w:t>«Создаем свою Красную книгу».</w:t>
      </w:r>
    </w:p>
    <w:p w:rsidR="0097509C" w:rsidRPr="00935ECE" w:rsidRDefault="0097509C" w:rsidP="00C82C63">
      <w:pPr>
        <w:shd w:val="clear" w:color="auto" w:fill="FFFFFF"/>
        <w:spacing w:after="120"/>
        <w:ind w:left="-142" w:right="-437"/>
        <w:rPr>
          <w:rFonts w:ascii="Times New Roman" w:eastAsia="Times New Roman" w:hAnsi="Times New Roman" w:cs="Times New Roman"/>
          <w:b/>
          <w:color w:val="333333"/>
          <w:sz w:val="28"/>
          <w:szCs w:val="28"/>
          <w:lang w:val="ru-RU" w:eastAsia="ru-RU"/>
        </w:rPr>
      </w:pPr>
      <w:r w:rsidRPr="00935ECE">
        <w:rPr>
          <w:rFonts w:ascii="Times New Roman" w:eastAsia="Times New Roman" w:hAnsi="Times New Roman" w:cs="Times New Roman"/>
          <w:b/>
          <w:bCs/>
          <w:iCs/>
          <w:color w:val="333333"/>
          <w:sz w:val="28"/>
          <w:szCs w:val="28"/>
          <w:lang w:val="ru-RU" w:eastAsia="ru-RU"/>
        </w:rPr>
        <w:t>6.</w:t>
      </w:r>
      <w:r w:rsidRPr="00935ECE">
        <w:rPr>
          <w:rFonts w:ascii="Times New Roman" w:eastAsia="Times New Roman" w:hAnsi="Times New Roman" w:cs="Times New Roman"/>
          <w:b/>
          <w:bCs/>
          <w:color w:val="333333"/>
          <w:sz w:val="28"/>
          <w:szCs w:val="28"/>
          <w:lang w:val="ru-RU" w:eastAsia="ru-RU"/>
        </w:rPr>
        <w:t>Экология нашего края</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Животный мир Калининградской области. Жизнь диких животных весной. Перелетные птицы нашей местности. Насекомые нашего края. Раннецветущие растения нашей области. Лекарственные и ядовитые растения. Съедобные дикорастущие растения.</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bCs/>
          <w:color w:val="333333"/>
          <w:sz w:val="28"/>
          <w:szCs w:val="28"/>
          <w:lang w:val="ru-RU" w:eastAsia="ru-RU"/>
        </w:rPr>
        <w:t>Практическая работа:</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Практические работы:</w:t>
      </w:r>
      <w:r w:rsidRPr="0097509C">
        <w:rPr>
          <w:rFonts w:ascii="Times New Roman" w:eastAsia="Times New Roman" w:hAnsi="Times New Roman" w:cs="Times New Roman"/>
          <w:color w:val="333333"/>
          <w:sz w:val="28"/>
          <w:szCs w:val="28"/>
          <w:u w:val="single"/>
          <w:lang w:val="ru-RU" w:eastAsia="ru-RU"/>
        </w:rPr>
        <w:t> </w:t>
      </w:r>
      <w:r w:rsidRPr="0097509C">
        <w:rPr>
          <w:rFonts w:ascii="Times New Roman" w:eastAsia="Times New Roman" w:hAnsi="Times New Roman" w:cs="Times New Roman"/>
          <w:color w:val="333333"/>
          <w:sz w:val="28"/>
          <w:szCs w:val="28"/>
          <w:lang w:val="ru-RU" w:eastAsia="ru-RU"/>
        </w:rPr>
        <w:t>Составление</w:t>
      </w:r>
      <w:r w:rsidRPr="0097509C">
        <w:rPr>
          <w:rFonts w:ascii="Times New Roman" w:eastAsia="Times New Roman" w:hAnsi="Times New Roman" w:cs="Times New Roman"/>
          <w:iCs/>
          <w:color w:val="333333"/>
          <w:sz w:val="28"/>
          <w:szCs w:val="28"/>
          <w:lang w:val="ru-RU" w:eastAsia="ru-RU"/>
        </w:rPr>
        <w:t> кроссвордов «О чем поют птицы?», «Изучение животных, сбор раннецветущих растений для изготовления гербария, зарисовка лекарственных растений, запись рецептов блюд из дикорастущих растений, изучение пернатого населения, определение птиц по голосам, наблюдение за поведением насекомых.</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Экскурсии: </w:t>
      </w:r>
      <w:r w:rsidRPr="0097509C">
        <w:rPr>
          <w:rFonts w:ascii="Times New Roman" w:eastAsia="Times New Roman" w:hAnsi="Times New Roman" w:cs="Times New Roman"/>
          <w:iCs/>
          <w:color w:val="333333"/>
          <w:sz w:val="28"/>
          <w:szCs w:val="28"/>
          <w:lang w:val="ru-RU" w:eastAsia="ru-RU"/>
        </w:rPr>
        <w:t>«Наблюдение за прилетом и поведением грачей», «Обитатели временных пресных водоемов», по экологической тропе учебно-опытного участка, «По страницам Красной книги».</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Викторины: </w:t>
      </w:r>
      <w:r w:rsidRPr="0097509C">
        <w:rPr>
          <w:rFonts w:ascii="Times New Roman" w:eastAsia="Times New Roman" w:hAnsi="Times New Roman" w:cs="Times New Roman"/>
          <w:iCs/>
          <w:color w:val="333333"/>
          <w:sz w:val="28"/>
          <w:szCs w:val="28"/>
          <w:lang w:val="ru-RU" w:eastAsia="ru-RU"/>
        </w:rPr>
        <w:t>«Птичьи секреты», «Знатоки природы».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Аукцион знаний </w:t>
      </w:r>
      <w:r w:rsidRPr="0097509C">
        <w:rPr>
          <w:rFonts w:ascii="Times New Roman" w:eastAsia="Times New Roman" w:hAnsi="Times New Roman" w:cs="Times New Roman"/>
          <w:iCs/>
          <w:color w:val="333333"/>
          <w:sz w:val="28"/>
          <w:szCs w:val="28"/>
          <w:lang w:val="ru-RU" w:eastAsia="ru-RU"/>
        </w:rPr>
        <w:t>«Лекарственные растения».</w:t>
      </w:r>
    </w:p>
    <w:p w:rsidR="0097509C" w:rsidRDefault="0097509C" w:rsidP="00C82C63">
      <w:pPr>
        <w:shd w:val="clear" w:color="auto" w:fill="FFFFFF"/>
        <w:spacing w:after="120"/>
        <w:ind w:left="-142" w:right="-437"/>
        <w:rPr>
          <w:rFonts w:ascii="Times New Roman" w:eastAsia="Times New Roman" w:hAnsi="Times New Roman" w:cs="Times New Roman"/>
          <w:iCs/>
          <w:color w:val="333333"/>
          <w:sz w:val="28"/>
          <w:szCs w:val="28"/>
          <w:lang w:val="ru-RU" w:eastAsia="ru-RU"/>
        </w:rPr>
      </w:pPr>
      <w:r w:rsidRPr="0097509C">
        <w:rPr>
          <w:rFonts w:ascii="Times New Roman" w:eastAsia="Times New Roman" w:hAnsi="Times New Roman" w:cs="Times New Roman"/>
          <w:iCs/>
          <w:color w:val="333333"/>
          <w:sz w:val="28"/>
          <w:szCs w:val="28"/>
          <w:u w:val="single"/>
          <w:lang w:val="ru-RU" w:eastAsia="ru-RU"/>
        </w:rPr>
        <w:t>Игра </w:t>
      </w:r>
      <w:r w:rsidRPr="0097509C">
        <w:rPr>
          <w:rFonts w:ascii="Times New Roman" w:eastAsia="Times New Roman" w:hAnsi="Times New Roman" w:cs="Times New Roman"/>
          <w:iCs/>
          <w:color w:val="333333"/>
          <w:sz w:val="28"/>
          <w:szCs w:val="28"/>
          <w:lang w:val="ru-RU" w:eastAsia="ru-RU"/>
        </w:rPr>
        <w:t>«Экологическое ассорти»</w:t>
      </w:r>
    </w:p>
    <w:p w:rsidR="00935ECE" w:rsidRPr="0097509C" w:rsidRDefault="00935ECE"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p>
    <w:p w:rsidR="0097509C" w:rsidRPr="0097509C" w:rsidRDefault="00B971DE"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b/>
          <w:bCs/>
          <w:color w:val="333333"/>
          <w:sz w:val="28"/>
          <w:szCs w:val="28"/>
          <w:lang w:val="ru-RU" w:eastAsia="ru-RU"/>
        </w:rPr>
        <w:t>Обу</w:t>
      </w:r>
      <w:r w:rsidR="0097509C" w:rsidRPr="0097509C">
        <w:rPr>
          <w:rFonts w:ascii="Times New Roman" w:eastAsia="Times New Roman" w:hAnsi="Times New Roman" w:cs="Times New Roman"/>
          <w:b/>
          <w:bCs/>
          <w:color w:val="333333"/>
          <w:sz w:val="28"/>
          <w:szCs w:val="28"/>
          <w:lang w:val="ru-RU" w:eastAsia="ru-RU"/>
        </w:rPr>
        <w:t>ча</w:t>
      </w:r>
      <w:r>
        <w:rPr>
          <w:rFonts w:ascii="Times New Roman" w:eastAsia="Times New Roman" w:hAnsi="Times New Roman" w:cs="Times New Roman"/>
          <w:b/>
          <w:bCs/>
          <w:color w:val="333333"/>
          <w:sz w:val="28"/>
          <w:szCs w:val="28"/>
          <w:lang w:val="ru-RU" w:eastAsia="ru-RU"/>
        </w:rPr>
        <w:t>ю</w:t>
      </w:r>
      <w:r w:rsidR="0097509C" w:rsidRPr="0097509C">
        <w:rPr>
          <w:rFonts w:ascii="Times New Roman" w:eastAsia="Times New Roman" w:hAnsi="Times New Roman" w:cs="Times New Roman"/>
          <w:b/>
          <w:bCs/>
          <w:color w:val="333333"/>
          <w:sz w:val="28"/>
          <w:szCs w:val="28"/>
          <w:lang w:val="ru-RU" w:eastAsia="ru-RU"/>
        </w:rPr>
        <w:t>щиеся должны знать:</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-что такое живая и неживая природа, компоненты, составляющие природу;</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proofErr w:type="gramStart"/>
      <w:r w:rsidRPr="0097509C">
        <w:rPr>
          <w:rFonts w:ascii="Times New Roman" w:eastAsia="Times New Roman" w:hAnsi="Times New Roman" w:cs="Times New Roman"/>
          <w:color w:val="333333"/>
          <w:sz w:val="28"/>
          <w:szCs w:val="28"/>
          <w:lang w:val="ru-RU" w:eastAsia="ru-RU"/>
        </w:rPr>
        <w:t>- видовое разнообразие растительного мира, жизненные формы растения; части растения: корень, стебель, лист, цветок, плод с семенами; разнообразие растений: дикорастущие и культурные, лекарственные и ядовитые растения, комнатные; некоторые съедобные и несъедобные грибы; сезонные изменения в жизни растений;</w:t>
      </w:r>
      <w:proofErr w:type="gramEnd"/>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proofErr w:type="gramStart"/>
      <w:r w:rsidRPr="0097509C">
        <w:rPr>
          <w:rFonts w:ascii="Times New Roman" w:eastAsia="Times New Roman" w:hAnsi="Times New Roman" w:cs="Times New Roman"/>
          <w:color w:val="333333"/>
          <w:sz w:val="28"/>
          <w:szCs w:val="28"/>
          <w:lang w:val="ru-RU" w:eastAsia="ru-RU"/>
        </w:rPr>
        <w:t>-видовое разнообразие животных; классы животных: насекомые, рыбы, птицы, земноводные, пресмыкающиеся, млекопитающие; особенности домашних и диких животных; некоторых зимующих и перелетных птиц; сезонные изменения в жизни животных; способы защиты животных;</w:t>
      </w:r>
      <w:proofErr w:type="gramEnd"/>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 xml:space="preserve">-что такое Красная книга; примеры редких и исчезающих растений и животных нашей местности; понятия: заповедник, заказник, национальный парк; правила поведения на </w:t>
      </w:r>
      <w:r w:rsidRPr="0097509C">
        <w:rPr>
          <w:rFonts w:ascii="Times New Roman" w:eastAsia="Times New Roman" w:hAnsi="Times New Roman" w:cs="Times New Roman"/>
          <w:color w:val="333333"/>
          <w:sz w:val="28"/>
          <w:szCs w:val="28"/>
          <w:lang w:val="ru-RU" w:eastAsia="ru-RU"/>
        </w:rPr>
        <w:lastRenderedPageBreak/>
        <w:t>природе;</w:t>
      </w:r>
    </w:p>
    <w:p w:rsidR="0097509C" w:rsidRPr="0097509C" w:rsidRDefault="00B971DE"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b/>
          <w:bCs/>
          <w:color w:val="333333"/>
          <w:sz w:val="28"/>
          <w:szCs w:val="28"/>
          <w:lang w:val="ru-RU" w:eastAsia="ru-RU"/>
        </w:rPr>
        <w:t xml:space="preserve">Обучающие </w:t>
      </w:r>
      <w:r w:rsidR="0097509C" w:rsidRPr="0097509C">
        <w:rPr>
          <w:rFonts w:ascii="Times New Roman" w:eastAsia="Times New Roman" w:hAnsi="Times New Roman" w:cs="Times New Roman"/>
          <w:b/>
          <w:bCs/>
          <w:color w:val="333333"/>
          <w:sz w:val="28"/>
          <w:szCs w:val="28"/>
          <w:lang w:val="ru-RU" w:eastAsia="ru-RU"/>
        </w:rPr>
        <w:t xml:space="preserve"> должны уметь:</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-определять наиболее распространенные в нашей местности растения и животных;</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-различать деревья, кустарники, травянистые растения; отличать диких животных от домашних; различать группы животных; определять растения и животных по описанию и внешнему виду.</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-вести простейшие наблюдения за растениями и животными;</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-изготовлять кормушки и гнездовья для птиц, развешивать их, вести правильную подкормку птиц, выполнять другую посильную работу по охране природы;</w:t>
      </w:r>
    </w:p>
    <w:p w:rsidR="0097509C" w:rsidRPr="0097509C" w:rsidRDefault="0097509C" w:rsidP="00C82C63">
      <w:pPr>
        <w:shd w:val="clear" w:color="auto" w:fill="FFFFFF"/>
        <w:spacing w:after="120"/>
        <w:ind w:left="-142" w:right="-437"/>
        <w:rPr>
          <w:rFonts w:ascii="Times New Roman" w:eastAsia="Times New Roman" w:hAnsi="Times New Roman" w:cs="Times New Roman"/>
          <w:color w:val="333333"/>
          <w:sz w:val="28"/>
          <w:szCs w:val="28"/>
          <w:lang w:val="ru-RU" w:eastAsia="ru-RU"/>
        </w:rPr>
      </w:pPr>
      <w:r w:rsidRPr="0097509C">
        <w:rPr>
          <w:rFonts w:ascii="Times New Roman" w:eastAsia="Times New Roman" w:hAnsi="Times New Roman" w:cs="Times New Roman"/>
          <w:color w:val="333333"/>
          <w:sz w:val="28"/>
          <w:szCs w:val="28"/>
          <w:lang w:val="ru-RU" w:eastAsia="ru-RU"/>
        </w:rPr>
        <w:t>-выполнять правила поведения в природе, обосновывать их необходимость, пропагандировать знания об охране природы;</w:t>
      </w:r>
    </w:p>
    <w:p w:rsidR="0097509C" w:rsidRPr="0097509C" w:rsidRDefault="0097509C" w:rsidP="00C82C63">
      <w:pPr>
        <w:ind w:left="-142" w:right="-437"/>
        <w:rPr>
          <w:rFonts w:ascii="Times New Roman" w:hAnsi="Times New Roman" w:cs="Times New Roman"/>
          <w:b/>
          <w:sz w:val="28"/>
          <w:szCs w:val="28"/>
          <w:shd w:val="clear" w:color="auto" w:fill="FFFFFF"/>
          <w:lang w:val="ru-RU"/>
        </w:rPr>
      </w:pPr>
      <w:r w:rsidRPr="0097509C">
        <w:rPr>
          <w:rFonts w:ascii="Times New Roman" w:eastAsia="Times New Roman" w:hAnsi="Times New Roman" w:cs="Times New Roman"/>
          <w:color w:val="333333"/>
          <w:sz w:val="28"/>
          <w:szCs w:val="28"/>
          <w:lang w:val="ru-RU" w:eastAsia="ru-RU"/>
        </w:rPr>
        <w:t>-объяснять в пределах требований программы взаимосвязи в природе и между природой и человеком;</w:t>
      </w:r>
    </w:p>
    <w:p w:rsidR="0097509C" w:rsidRPr="0097509C" w:rsidRDefault="0097509C" w:rsidP="00C82C63">
      <w:pPr>
        <w:ind w:left="-142" w:right="-437"/>
        <w:jc w:val="center"/>
        <w:rPr>
          <w:rFonts w:ascii="Times New Roman" w:hAnsi="Times New Roman" w:cs="Times New Roman"/>
          <w:b/>
          <w:sz w:val="28"/>
          <w:szCs w:val="28"/>
          <w:lang w:val="ru-RU"/>
        </w:rPr>
      </w:pPr>
    </w:p>
    <w:p w:rsidR="00B971DE" w:rsidRDefault="00B971DE" w:rsidP="0044748F">
      <w:pPr>
        <w:rPr>
          <w:rFonts w:ascii="Times New Roman" w:hAnsi="Times New Roman" w:cs="Times New Roman"/>
          <w:b/>
          <w:sz w:val="32"/>
          <w:szCs w:val="32"/>
          <w:lang w:val="ru-RU"/>
        </w:rPr>
      </w:pPr>
    </w:p>
    <w:p w:rsidR="0044748F" w:rsidRPr="00935ECE" w:rsidRDefault="00191540" w:rsidP="00935ECE">
      <w:pPr>
        <w:jc w:val="center"/>
        <w:rPr>
          <w:rStyle w:val="a5"/>
          <w:rFonts w:ascii="Times New Roman" w:hAnsi="Times New Roman" w:cs="Times New Roman"/>
          <w:bCs w:val="0"/>
          <w:sz w:val="28"/>
          <w:szCs w:val="28"/>
          <w:lang w:val="ru-RU"/>
        </w:rPr>
      </w:pPr>
      <w:r w:rsidRPr="004A2D99">
        <w:rPr>
          <w:rFonts w:ascii="Times New Roman" w:hAnsi="Times New Roman" w:cs="Times New Roman"/>
          <w:b/>
          <w:sz w:val="28"/>
          <w:szCs w:val="28"/>
          <w:lang w:val="ru-RU"/>
        </w:rPr>
        <w:t>Третий год обучения</w:t>
      </w:r>
    </w:p>
    <w:p w:rsidR="0097509C" w:rsidRPr="00191540" w:rsidRDefault="0097509C" w:rsidP="0097509C">
      <w:pPr>
        <w:shd w:val="clear" w:color="auto" w:fill="FFFFFF"/>
        <w:spacing w:after="120"/>
        <w:jc w:val="center"/>
        <w:rPr>
          <w:rStyle w:val="a5"/>
          <w:rFonts w:ascii="Times New Roman" w:hAnsi="Times New Roman" w:cs="Times New Roman"/>
          <w:sz w:val="28"/>
          <w:szCs w:val="28"/>
          <w:lang w:val="ru-RU"/>
        </w:rPr>
      </w:pPr>
      <w:r w:rsidRPr="00191540">
        <w:rPr>
          <w:rStyle w:val="a5"/>
          <w:rFonts w:ascii="Times New Roman" w:hAnsi="Times New Roman" w:cs="Times New Roman"/>
          <w:sz w:val="28"/>
          <w:szCs w:val="28"/>
          <w:lang w:val="ru-RU"/>
        </w:rPr>
        <w:t xml:space="preserve">Учебный </w:t>
      </w:r>
      <w:r w:rsidR="00B971DE" w:rsidRPr="00191540">
        <w:rPr>
          <w:rStyle w:val="a5"/>
          <w:rFonts w:ascii="Times New Roman" w:hAnsi="Times New Roman" w:cs="Times New Roman"/>
          <w:sz w:val="28"/>
          <w:szCs w:val="28"/>
          <w:lang w:val="ru-RU"/>
        </w:rPr>
        <w:t xml:space="preserve">план </w:t>
      </w:r>
    </w:p>
    <w:p w:rsidR="0097509C" w:rsidRPr="0097509C" w:rsidRDefault="0097509C" w:rsidP="0097509C">
      <w:pPr>
        <w:shd w:val="clear" w:color="auto" w:fill="FFFFFF"/>
        <w:spacing w:after="120"/>
        <w:rPr>
          <w:rStyle w:val="a5"/>
          <w:rFonts w:ascii="Times New Roman" w:hAnsi="Times New Roman" w:cs="Times New Roman"/>
          <w:b w:val="0"/>
          <w:sz w:val="28"/>
          <w:szCs w:val="28"/>
          <w:lang w:val="ru-RU"/>
        </w:rPr>
      </w:pPr>
    </w:p>
    <w:tbl>
      <w:tblPr>
        <w:tblpPr w:leftFromText="180" w:rightFromText="180" w:vertAnchor="text" w:horzAnchor="margin" w:tblpY="170"/>
        <w:tblW w:w="11597" w:type="dxa"/>
        <w:shd w:val="clear" w:color="auto" w:fill="FFFFFF"/>
        <w:tblLayout w:type="fixed"/>
        <w:tblCellMar>
          <w:top w:w="84" w:type="dxa"/>
          <w:left w:w="84" w:type="dxa"/>
          <w:bottom w:w="84" w:type="dxa"/>
          <w:right w:w="84" w:type="dxa"/>
        </w:tblCellMar>
        <w:tblLook w:val="04A0"/>
      </w:tblPr>
      <w:tblGrid>
        <w:gridCol w:w="793"/>
        <w:gridCol w:w="3986"/>
        <w:gridCol w:w="989"/>
        <w:gridCol w:w="1131"/>
        <w:gridCol w:w="991"/>
        <w:gridCol w:w="2826"/>
        <w:gridCol w:w="881"/>
      </w:tblGrid>
      <w:tr w:rsidR="00B971DE" w:rsidRPr="004A2D99" w:rsidTr="00C82C63">
        <w:trPr>
          <w:trHeight w:val="835"/>
        </w:trPr>
        <w:tc>
          <w:tcPr>
            <w:tcW w:w="793" w:type="dxa"/>
            <w:tcBorders>
              <w:top w:val="single" w:sz="4" w:space="0" w:color="000000"/>
              <w:left w:val="single" w:sz="4" w:space="0" w:color="000000"/>
              <w:bottom w:val="single" w:sz="4" w:space="0" w:color="000000"/>
              <w:right w:val="nil"/>
            </w:tcBorders>
            <w:shd w:val="clear" w:color="auto" w:fill="FFFFFF"/>
          </w:tcPr>
          <w:p w:rsidR="00B971DE" w:rsidRPr="004A2D99" w:rsidRDefault="00B971DE" w:rsidP="00B971DE">
            <w:pPr>
              <w:spacing w:after="120"/>
              <w:rPr>
                <w:rStyle w:val="a5"/>
                <w:rFonts w:ascii="Times New Roman" w:hAnsi="Times New Roman" w:cs="Times New Roman"/>
              </w:rPr>
            </w:pPr>
            <w:r w:rsidRPr="004A2D99">
              <w:rPr>
                <w:rStyle w:val="a5"/>
                <w:rFonts w:ascii="Times New Roman" w:hAnsi="Times New Roman" w:cs="Times New Roman"/>
              </w:rPr>
              <w:t>№п/п</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971DE" w:rsidRPr="004A2D99" w:rsidRDefault="00B971DE" w:rsidP="00B971DE">
            <w:pPr>
              <w:spacing w:after="120"/>
              <w:rPr>
                <w:rStyle w:val="a5"/>
                <w:rFonts w:ascii="Times New Roman" w:hAnsi="Times New Roman" w:cs="Times New Roman"/>
              </w:rPr>
            </w:pPr>
            <w:proofErr w:type="spellStart"/>
            <w:r w:rsidRPr="004A2D99">
              <w:rPr>
                <w:rStyle w:val="a5"/>
                <w:rFonts w:ascii="Times New Roman" w:hAnsi="Times New Roman" w:cs="Times New Roman"/>
              </w:rPr>
              <w:t>Наименование</w:t>
            </w:r>
            <w:proofErr w:type="spellEnd"/>
            <w:r w:rsidRPr="004A2D99">
              <w:rPr>
                <w:rStyle w:val="a5"/>
                <w:rFonts w:ascii="Times New Roman" w:hAnsi="Times New Roman" w:cs="Times New Roman"/>
              </w:rPr>
              <w:t xml:space="preserve"> </w:t>
            </w:r>
            <w:proofErr w:type="spellStart"/>
            <w:r w:rsidRPr="004A2D99">
              <w:rPr>
                <w:rStyle w:val="a5"/>
                <w:rFonts w:ascii="Times New Roman" w:hAnsi="Times New Roman" w:cs="Times New Roman"/>
              </w:rPr>
              <w:t>раздела</w:t>
            </w:r>
            <w:proofErr w:type="spellEnd"/>
            <w:r w:rsidRPr="004A2D99">
              <w:rPr>
                <w:rStyle w:val="a5"/>
                <w:rFonts w:ascii="Times New Roman" w:hAnsi="Times New Roman" w:cs="Times New Roman"/>
              </w:rPr>
              <w:t xml:space="preserve">, </w:t>
            </w:r>
            <w:proofErr w:type="spellStart"/>
            <w:r w:rsidRPr="004A2D99">
              <w:rPr>
                <w:rStyle w:val="a5"/>
                <w:rFonts w:ascii="Times New Roman" w:hAnsi="Times New Roman" w:cs="Times New Roman"/>
              </w:rPr>
              <w:t>темы</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971DE" w:rsidRPr="004A2D99" w:rsidRDefault="00B971DE" w:rsidP="00B971DE">
            <w:pPr>
              <w:spacing w:after="120"/>
              <w:jc w:val="center"/>
              <w:rPr>
                <w:rStyle w:val="a5"/>
                <w:rFonts w:ascii="Times New Roman" w:hAnsi="Times New Roman" w:cs="Times New Roman"/>
              </w:rPr>
            </w:pPr>
            <w:proofErr w:type="spellStart"/>
            <w:r w:rsidRPr="004A2D99">
              <w:rPr>
                <w:rStyle w:val="a5"/>
                <w:rFonts w:ascii="Times New Roman" w:hAnsi="Times New Roman" w:cs="Times New Roman"/>
              </w:rPr>
              <w:t>Всего</w:t>
            </w:r>
            <w:proofErr w:type="spellEnd"/>
            <w:r w:rsidRPr="004A2D99">
              <w:rPr>
                <w:rStyle w:val="a5"/>
                <w:rFonts w:ascii="Times New Roman" w:hAnsi="Times New Roman" w:cs="Times New Roman"/>
              </w:rPr>
              <w:t xml:space="preserve"> </w:t>
            </w:r>
            <w:proofErr w:type="spellStart"/>
            <w:r w:rsidRPr="004A2D99">
              <w:rPr>
                <w:rStyle w:val="a5"/>
                <w:rFonts w:ascii="Times New Roman" w:hAnsi="Times New Roman" w:cs="Times New Roman"/>
              </w:rPr>
              <w:t>часов</w:t>
            </w:r>
            <w:proofErr w:type="spellEnd"/>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971DE" w:rsidRPr="004A2D99" w:rsidRDefault="00B971DE" w:rsidP="00B971DE">
            <w:pPr>
              <w:spacing w:after="120"/>
              <w:jc w:val="center"/>
              <w:rPr>
                <w:rStyle w:val="a5"/>
                <w:rFonts w:ascii="Times New Roman" w:hAnsi="Times New Roman" w:cs="Times New Roman"/>
              </w:rPr>
            </w:pPr>
            <w:proofErr w:type="spellStart"/>
            <w:r w:rsidRPr="004A2D99">
              <w:rPr>
                <w:rStyle w:val="a5"/>
                <w:rFonts w:ascii="Times New Roman" w:hAnsi="Times New Roman" w:cs="Times New Roman"/>
              </w:rPr>
              <w:t>Теория</w:t>
            </w:r>
            <w:proofErr w:type="spellEnd"/>
          </w:p>
        </w:tc>
        <w:tc>
          <w:tcPr>
            <w:tcW w:w="99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971DE" w:rsidRPr="004A2D99" w:rsidRDefault="00B971DE" w:rsidP="00B971DE">
            <w:pPr>
              <w:spacing w:after="120"/>
              <w:jc w:val="center"/>
              <w:rPr>
                <w:rStyle w:val="a5"/>
                <w:rFonts w:ascii="Times New Roman" w:hAnsi="Times New Roman" w:cs="Times New Roman"/>
              </w:rPr>
            </w:pPr>
            <w:proofErr w:type="spellStart"/>
            <w:r w:rsidRPr="004A2D99">
              <w:rPr>
                <w:rStyle w:val="a5"/>
                <w:rFonts w:ascii="Times New Roman" w:hAnsi="Times New Roman" w:cs="Times New Roman"/>
              </w:rPr>
              <w:t>Практика</w:t>
            </w:r>
            <w:proofErr w:type="spellEnd"/>
          </w:p>
        </w:tc>
        <w:tc>
          <w:tcPr>
            <w:tcW w:w="2826" w:type="dxa"/>
            <w:tcBorders>
              <w:top w:val="single" w:sz="4" w:space="0" w:color="auto"/>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rPr>
            </w:pPr>
            <w:proofErr w:type="spellStart"/>
            <w:r w:rsidRPr="004A2D99">
              <w:rPr>
                <w:rStyle w:val="a5"/>
                <w:rFonts w:ascii="Times New Roman" w:hAnsi="Times New Roman" w:cs="Times New Roman"/>
              </w:rPr>
              <w:t>Формы</w:t>
            </w:r>
            <w:proofErr w:type="spellEnd"/>
            <w:r w:rsidRPr="004A2D99">
              <w:rPr>
                <w:rStyle w:val="a5"/>
                <w:rFonts w:ascii="Times New Roman" w:hAnsi="Times New Roman" w:cs="Times New Roman"/>
              </w:rPr>
              <w:t xml:space="preserve">  </w:t>
            </w:r>
            <w:proofErr w:type="spellStart"/>
            <w:r w:rsidRPr="004A2D99">
              <w:rPr>
                <w:rStyle w:val="a5"/>
                <w:rFonts w:ascii="Times New Roman" w:hAnsi="Times New Roman" w:cs="Times New Roman"/>
              </w:rPr>
              <w:t>аттестации</w:t>
            </w:r>
            <w:proofErr w:type="spellEnd"/>
            <w:r w:rsidRPr="004A2D99">
              <w:rPr>
                <w:rStyle w:val="a5"/>
                <w:rFonts w:ascii="Times New Roman" w:hAnsi="Times New Roman" w:cs="Times New Roman"/>
              </w:rPr>
              <w:t>/</w:t>
            </w:r>
            <w:proofErr w:type="spellStart"/>
            <w:r w:rsidRPr="004A2D99">
              <w:rPr>
                <w:rStyle w:val="a5"/>
                <w:rFonts w:ascii="Times New Roman" w:hAnsi="Times New Roman" w:cs="Times New Roman"/>
              </w:rPr>
              <w:t>контроля</w:t>
            </w:r>
            <w:proofErr w:type="spellEnd"/>
          </w:p>
        </w:tc>
        <w:tc>
          <w:tcPr>
            <w:tcW w:w="881" w:type="dxa"/>
            <w:vMerge w:val="restart"/>
            <w:tcBorders>
              <w:top w:val="nil"/>
              <w:left w:val="single" w:sz="4" w:space="0" w:color="auto"/>
              <w:right w:val="single" w:sz="4" w:space="0" w:color="000000"/>
            </w:tcBorders>
            <w:shd w:val="clear" w:color="auto" w:fill="FFFFFF"/>
          </w:tcPr>
          <w:p w:rsidR="00B971DE" w:rsidRPr="004A2D99" w:rsidRDefault="00B971DE" w:rsidP="00B971DE">
            <w:pPr>
              <w:rPr>
                <w:rStyle w:val="a5"/>
                <w:rFonts w:ascii="Times New Roman" w:hAnsi="Times New Roman" w:cs="Times New Roman"/>
              </w:rPr>
            </w:pPr>
          </w:p>
          <w:p w:rsidR="00B971DE" w:rsidRPr="004A2D99" w:rsidRDefault="00B971DE" w:rsidP="00B971DE">
            <w:pPr>
              <w:rPr>
                <w:rStyle w:val="a5"/>
                <w:rFonts w:ascii="Times New Roman" w:hAnsi="Times New Roman" w:cs="Times New Roman"/>
                <w:b w:val="0"/>
              </w:rPr>
            </w:pPr>
          </w:p>
          <w:p w:rsidR="00B971DE" w:rsidRPr="004A2D99" w:rsidRDefault="00B971DE" w:rsidP="00B971DE">
            <w:pPr>
              <w:rPr>
                <w:rStyle w:val="a5"/>
                <w:rFonts w:ascii="Times New Roman" w:hAnsi="Times New Roman" w:cs="Times New Roman"/>
                <w:b w:val="0"/>
              </w:rPr>
            </w:pPr>
          </w:p>
          <w:p w:rsidR="00B971DE" w:rsidRPr="004A2D99" w:rsidRDefault="00B971DE" w:rsidP="00B971DE">
            <w:pPr>
              <w:rPr>
                <w:rStyle w:val="a5"/>
                <w:rFonts w:ascii="Times New Roman" w:hAnsi="Times New Roman" w:cs="Times New Roman"/>
                <w:b w:val="0"/>
              </w:rPr>
            </w:pPr>
          </w:p>
          <w:p w:rsidR="00B971DE" w:rsidRPr="004A2D99" w:rsidRDefault="00B971DE" w:rsidP="00525AFE">
            <w:pPr>
              <w:spacing w:after="120"/>
              <w:jc w:val="center"/>
              <w:rPr>
                <w:rStyle w:val="a5"/>
                <w:rFonts w:ascii="Times New Roman" w:hAnsi="Times New Roman" w:cs="Times New Roman"/>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Style w:val="a5"/>
                <w:rFonts w:ascii="Times New Roman" w:hAnsi="Times New Roman" w:cs="Times New Roman"/>
                <w:b w:val="0"/>
              </w:rPr>
              <w:t>Введение</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3</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p w:rsidR="00B971DE" w:rsidRPr="004A2D99" w:rsidRDefault="00B971DE" w:rsidP="00B971DE">
            <w:pPr>
              <w:spacing w:after="120"/>
              <w:jc w:val="center"/>
              <w:rPr>
                <w:rStyle w:val="a5"/>
                <w:rFonts w:ascii="Times New Roman" w:hAnsi="Times New Roman" w:cs="Times New Roman"/>
                <w:b w:val="0"/>
              </w:rPr>
            </w:pPr>
          </w:p>
        </w:tc>
        <w:tc>
          <w:tcPr>
            <w:tcW w:w="99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3</w:t>
            </w:r>
          </w:p>
        </w:tc>
        <w:tc>
          <w:tcPr>
            <w:tcW w:w="282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Входящий</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контроль</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устный</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опрос</w:t>
            </w:r>
            <w:proofErr w:type="spellEnd"/>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rPr>
            </w:pPr>
          </w:p>
        </w:tc>
      </w:tr>
      <w:tr w:rsidR="00B971DE" w:rsidRPr="004A2D99" w:rsidTr="00C82C63">
        <w:trPr>
          <w:trHeight w:val="2602"/>
        </w:trPr>
        <w:tc>
          <w:tcPr>
            <w:tcW w:w="793" w:type="dxa"/>
            <w:tcBorders>
              <w:top w:val="single" w:sz="4" w:space="0" w:color="000000"/>
              <w:left w:val="single" w:sz="4" w:space="0" w:color="000000"/>
              <w:bottom w:val="single" w:sz="4" w:space="0" w:color="auto"/>
              <w:right w:val="nil"/>
            </w:tcBorders>
            <w:shd w:val="clear" w:color="auto" w:fill="FFFFFF"/>
          </w:tcPr>
          <w:p w:rsidR="00B971DE" w:rsidRPr="004A2D99" w:rsidRDefault="00B971DE" w:rsidP="00B971DE">
            <w:pPr>
              <w:jc w:val="center"/>
              <w:rPr>
                <w:rFonts w:ascii="Times New Roman" w:hAnsi="Times New Roman" w:cs="Times New Roman"/>
                <w:lang w:val="ru-RU"/>
              </w:rPr>
            </w:pPr>
            <w:r w:rsidRPr="004A2D99">
              <w:rPr>
                <w:rFonts w:ascii="Times New Roman" w:hAnsi="Times New Roman" w:cs="Times New Roman"/>
                <w:lang w:val="ru-RU"/>
              </w:rPr>
              <w:t>1.1</w:t>
            </w: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p w:rsidR="00B971DE" w:rsidRPr="004A2D99" w:rsidRDefault="00B971DE" w:rsidP="00B971DE">
            <w:pPr>
              <w:jc w:val="center"/>
              <w:rPr>
                <w:rFonts w:ascii="Times New Roman" w:hAnsi="Times New Roman" w:cs="Times New Roman"/>
                <w:lang w:val="ru-RU"/>
              </w:rPr>
            </w:pPr>
          </w:p>
        </w:tc>
        <w:tc>
          <w:tcPr>
            <w:tcW w:w="3986" w:type="dxa"/>
            <w:tcBorders>
              <w:top w:val="single" w:sz="4" w:space="0" w:color="000000"/>
              <w:left w:val="single" w:sz="4" w:space="0" w:color="000000"/>
              <w:bottom w:val="single" w:sz="4" w:space="0" w:color="auto"/>
              <w:right w:val="nil"/>
            </w:tcBorders>
            <w:shd w:val="clear" w:color="auto" w:fill="FFFFFF"/>
            <w:tcMar>
              <w:top w:w="0" w:type="dxa"/>
              <w:left w:w="115" w:type="dxa"/>
              <w:bottom w:w="0" w:type="dxa"/>
              <w:right w:w="0" w:type="dxa"/>
            </w:tcMar>
            <w:vAlign w:val="center"/>
            <w:hideMark/>
          </w:tcPr>
          <w:p w:rsidR="00B971DE" w:rsidRPr="004A2D99" w:rsidRDefault="00B971DE" w:rsidP="00B971DE">
            <w:pPr>
              <w:jc w:val="center"/>
              <w:rPr>
                <w:rStyle w:val="a5"/>
                <w:rFonts w:ascii="Times New Roman" w:hAnsi="Times New Roman" w:cs="Times New Roman"/>
                <w:b w:val="0"/>
              </w:rPr>
            </w:pPr>
            <w:r w:rsidRPr="004A2D99">
              <w:rPr>
                <w:rFonts w:ascii="Times New Roman" w:hAnsi="Times New Roman" w:cs="Times New Roman"/>
                <w:lang w:val="ru-RU"/>
              </w:rPr>
              <w:t xml:space="preserve">Вводное занятие. Мир вокруг нас. Введение в программу. Правила поведения в кабинете. Инструктаж по технике безопасности.  </w:t>
            </w:r>
          </w:p>
        </w:tc>
        <w:tc>
          <w:tcPr>
            <w:tcW w:w="989" w:type="dxa"/>
            <w:tcBorders>
              <w:top w:val="single" w:sz="4" w:space="0" w:color="000000"/>
              <w:left w:val="single" w:sz="4" w:space="0" w:color="000000"/>
              <w:bottom w:val="single" w:sz="4" w:space="0" w:color="auto"/>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tc>
        <w:tc>
          <w:tcPr>
            <w:tcW w:w="1131" w:type="dxa"/>
            <w:tcBorders>
              <w:top w:val="single" w:sz="4" w:space="0" w:color="000000"/>
              <w:left w:val="single" w:sz="4" w:space="0" w:color="000000"/>
              <w:bottom w:val="single" w:sz="4" w:space="0" w:color="auto"/>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tc>
        <w:tc>
          <w:tcPr>
            <w:tcW w:w="991" w:type="dxa"/>
            <w:tcBorders>
              <w:top w:val="single" w:sz="4" w:space="0" w:color="000000"/>
              <w:left w:val="single" w:sz="4" w:space="0" w:color="000000"/>
              <w:bottom w:val="single" w:sz="4" w:space="0" w:color="auto"/>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w:t>
            </w: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p>
        </w:tc>
        <w:tc>
          <w:tcPr>
            <w:tcW w:w="2826" w:type="dxa"/>
            <w:tcBorders>
              <w:top w:val="single" w:sz="4" w:space="0" w:color="000000"/>
              <w:left w:val="single" w:sz="4" w:space="0" w:color="000000"/>
              <w:bottom w:val="single" w:sz="4" w:space="0" w:color="auto"/>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Fonts w:ascii="Times New Roman" w:hAnsi="Times New Roman" w:cs="Times New Roman"/>
                <w:shd w:val="clear" w:color="auto" w:fill="FFFFFF"/>
                <w:lang w:val="ru-RU"/>
              </w:rPr>
            </w:pPr>
            <w:r w:rsidRPr="004A2D99">
              <w:rPr>
                <w:rFonts w:ascii="Times New Roman" w:hAnsi="Times New Roman" w:cs="Times New Roman"/>
                <w:shd w:val="clear" w:color="auto" w:fill="FFFFFF"/>
                <w:lang w:val="ru-RU"/>
              </w:rPr>
              <w:t>Входящий контроль: устный опрос</w:t>
            </w:r>
          </w:p>
          <w:p w:rsidR="00B971DE" w:rsidRPr="004A2D99" w:rsidRDefault="00B971DE"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rPr>
                <w:rStyle w:val="a5"/>
                <w:rFonts w:ascii="Times New Roman" w:hAnsi="Times New Roman" w:cs="Times New Roman"/>
                <w:b w:val="0"/>
              </w:rPr>
            </w:pPr>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rPr>
            </w:pPr>
          </w:p>
        </w:tc>
      </w:tr>
      <w:tr w:rsidR="00B971DE" w:rsidRPr="004A2D99" w:rsidTr="00C82C63">
        <w:trPr>
          <w:trHeight w:val="2136"/>
        </w:trPr>
        <w:tc>
          <w:tcPr>
            <w:tcW w:w="793" w:type="dxa"/>
            <w:tcBorders>
              <w:top w:val="single" w:sz="4" w:space="0" w:color="auto"/>
              <w:left w:val="single" w:sz="4" w:space="0" w:color="000000"/>
              <w:bottom w:val="single" w:sz="4" w:space="0" w:color="000000"/>
              <w:right w:val="nil"/>
            </w:tcBorders>
            <w:shd w:val="clear" w:color="auto" w:fill="FFFFFF"/>
          </w:tcPr>
          <w:p w:rsidR="00B971DE" w:rsidRPr="004A2D99" w:rsidRDefault="00B971DE" w:rsidP="00B971DE">
            <w:pPr>
              <w:jc w:val="center"/>
              <w:rPr>
                <w:rFonts w:ascii="Times New Roman" w:hAnsi="Times New Roman" w:cs="Times New Roman"/>
                <w:lang w:val="ru-RU"/>
              </w:rPr>
            </w:pPr>
            <w:r w:rsidRPr="004A2D99">
              <w:rPr>
                <w:rFonts w:ascii="Times New Roman" w:hAnsi="Times New Roman" w:cs="Times New Roman"/>
                <w:lang w:val="ru-RU"/>
              </w:rPr>
              <w:lastRenderedPageBreak/>
              <w:t>1.2</w:t>
            </w:r>
          </w:p>
        </w:tc>
        <w:tc>
          <w:tcPr>
            <w:tcW w:w="3986" w:type="dxa"/>
            <w:tcBorders>
              <w:top w:val="single" w:sz="4" w:space="0" w:color="auto"/>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jc w:val="center"/>
              <w:rPr>
                <w:rFonts w:ascii="Times New Roman" w:hAnsi="Times New Roman" w:cs="Times New Roman"/>
                <w:lang w:val="ru-RU"/>
              </w:rPr>
            </w:pPr>
            <w:r w:rsidRPr="004A2D99">
              <w:rPr>
                <w:rFonts w:ascii="Times New Roman" w:hAnsi="Times New Roman" w:cs="Times New Roman"/>
                <w:lang w:val="ru-RU"/>
              </w:rPr>
              <w:t>Знакомство детей с целями и задачами занятий.</w:t>
            </w:r>
          </w:p>
          <w:p w:rsidR="00B971DE" w:rsidRPr="004A2D99" w:rsidRDefault="00B971DE" w:rsidP="00B971DE">
            <w:pPr>
              <w:spacing w:after="120"/>
              <w:jc w:val="center"/>
              <w:rPr>
                <w:rFonts w:ascii="Times New Roman" w:hAnsi="Times New Roman" w:cs="Times New Roman"/>
                <w:lang w:val="ru-RU"/>
              </w:rPr>
            </w:pPr>
            <w:r w:rsidRPr="004A2D99">
              <w:rPr>
                <w:rFonts w:ascii="Times New Roman" w:hAnsi="Times New Roman" w:cs="Times New Roman"/>
                <w:lang w:val="ru-RU"/>
              </w:rPr>
              <w:t>Оформление эмблемы кружка</w:t>
            </w:r>
          </w:p>
        </w:tc>
        <w:tc>
          <w:tcPr>
            <w:tcW w:w="989" w:type="dxa"/>
            <w:tcBorders>
              <w:top w:val="single" w:sz="4" w:space="0" w:color="auto"/>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1131" w:type="dxa"/>
            <w:tcBorders>
              <w:top w:val="single" w:sz="4" w:space="0" w:color="auto"/>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1</w:t>
            </w:r>
          </w:p>
        </w:tc>
        <w:tc>
          <w:tcPr>
            <w:tcW w:w="991" w:type="dxa"/>
            <w:tcBorders>
              <w:top w:val="single" w:sz="4" w:space="0" w:color="auto"/>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2826" w:type="dxa"/>
            <w:tcBorders>
              <w:top w:val="single" w:sz="4" w:space="0" w:color="auto"/>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rPr>
                <w:rFonts w:ascii="Times New Roman" w:hAnsi="Times New Roman" w:cs="Times New Roman"/>
                <w:shd w:val="clear" w:color="auto" w:fill="FFFFFF"/>
                <w:lang w:val="ru-RU"/>
              </w:rPr>
            </w:pPr>
            <w:r w:rsidRPr="004A2D99">
              <w:rPr>
                <w:rFonts w:ascii="Times New Roman" w:hAnsi="Times New Roman" w:cs="Times New Roman"/>
                <w:shd w:val="clear" w:color="auto" w:fill="FFFFFF"/>
                <w:lang w:val="ru-RU"/>
              </w:rPr>
              <w:t>Практическая работа</w:t>
            </w:r>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Fonts w:ascii="Times New Roman" w:hAnsi="Times New Roman" w:cs="Times New Roman"/>
                <w:shd w:val="clear" w:color="auto" w:fill="FFFFFF"/>
                <w:lang w:val="ru-RU"/>
              </w:rPr>
            </w:pPr>
          </w:p>
        </w:tc>
      </w:tr>
      <w:tr w:rsidR="00B971DE" w:rsidRPr="004A2D99" w:rsidTr="00C82C63">
        <w:trPr>
          <w:trHeight w:val="479"/>
        </w:trPr>
        <w:tc>
          <w:tcPr>
            <w:tcW w:w="793" w:type="dxa"/>
            <w:tcBorders>
              <w:top w:val="single" w:sz="4" w:space="0" w:color="000000"/>
              <w:left w:val="single" w:sz="4" w:space="0" w:color="000000"/>
              <w:bottom w:val="single" w:sz="4" w:space="0" w:color="000000"/>
              <w:right w:val="nil"/>
            </w:tcBorders>
            <w:shd w:val="clear" w:color="auto" w:fill="FFFFFF"/>
          </w:tcPr>
          <w:p w:rsidR="00B971DE" w:rsidRPr="004A2D99" w:rsidRDefault="00B971DE" w:rsidP="00B971DE">
            <w:pPr>
              <w:jc w:val="center"/>
              <w:rPr>
                <w:rFonts w:ascii="Times New Roman" w:hAnsi="Times New Roman" w:cs="Times New Roman"/>
                <w:lang w:val="ru-RU"/>
              </w:rPr>
            </w:pPr>
            <w:r w:rsidRPr="004A2D99">
              <w:rPr>
                <w:rFonts w:ascii="Times New Roman" w:hAnsi="Times New Roman" w:cs="Times New Roman"/>
                <w:lang w:val="ru-RU"/>
              </w:rPr>
              <w:t>2.</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jc w:val="center"/>
              <w:rPr>
                <w:rFonts w:ascii="Times New Roman" w:hAnsi="Times New Roman" w:cs="Times New Roman"/>
                <w:lang w:val="ru-RU"/>
              </w:rPr>
            </w:pPr>
            <w:proofErr w:type="spellStart"/>
            <w:r w:rsidRPr="004A2D99">
              <w:rPr>
                <w:rFonts w:ascii="Times New Roman" w:hAnsi="Times New Roman" w:cs="Times New Roman"/>
              </w:rPr>
              <w:t>Путешествие</w:t>
            </w:r>
            <w:proofErr w:type="spellEnd"/>
            <w:r w:rsidRPr="004A2D99">
              <w:rPr>
                <w:rFonts w:ascii="Times New Roman" w:hAnsi="Times New Roman" w:cs="Times New Roman"/>
              </w:rPr>
              <w:t xml:space="preserve"> в </w:t>
            </w:r>
            <w:proofErr w:type="spellStart"/>
            <w:r w:rsidRPr="004A2D99">
              <w:rPr>
                <w:rFonts w:ascii="Times New Roman" w:hAnsi="Times New Roman" w:cs="Times New Roman"/>
              </w:rPr>
              <w:t>осень</w:t>
            </w:r>
            <w:proofErr w:type="spellEnd"/>
            <w:r w:rsidRPr="004A2D99">
              <w:rPr>
                <w:rFonts w:ascii="Times New Roman" w:hAnsi="Times New Roman" w:cs="Times New Roman"/>
              </w:rPr>
              <w:t>.</w:t>
            </w: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tabs>
                <w:tab w:val="left" w:pos="444"/>
              </w:tabs>
              <w:spacing w:after="120"/>
              <w:jc w:val="center"/>
              <w:rPr>
                <w:rFonts w:ascii="Times New Roman" w:hAnsi="Times New Roman" w:cs="Times New Roman"/>
                <w:shd w:val="clear" w:color="auto" w:fill="FFFFFF"/>
                <w:lang w:val="ru-RU"/>
              </w:rPr>
            </w:pPr>
            <w:r w:rsidRPr="004A2D99">
              <w:rPr>
                <w:rFonts w:ascii="Times New Roman" w:hAnsi="Times New Roman" w:cs="Times New Roman"/>
                <w:shd w:val="clear" w:color="auto" w:fill="FFFFFF"/>
                <w:lang w:val="ru-RU"/>
              </w:rPr>
              <w:t>Экскурсия Практическая работа</w:t>
            </w:r>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Fonts w:ascii="Times New Roman" w:hAnsi="Times New Roman" w:cs="Times New Roman"/>
                <w:shd w:val="clear" w:color="auto" w:fill="FFFFFF"/>
                <w:lang w:val="ru-RU"/>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3.</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Fonts w:ascii="Times New Roman" w:hAnsi="Times New Roman" w:cs="Times New Roman"/>
                <w:lang w:val="ru-RU"/>
              </w:rPr>
              <w:t>Удивительный мир животных.</w:t>
            </w: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Фотовыставка</w:t>
            </w:r>
            <w:proofErr w:type="spellEnd"/>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4.</w:t>
            </w:r>
          </w:p>
        </w:tc>
        <w:tc>
          <w:tcPr>
            <w:tcW w:w="3986" w:type="dxa"/>
            <w:tcBorders>
              <w:top w:val="single" w:sz="4" w:space="0" w:color="000000"/>
              <w:left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rPr>
              <w:t>Наши</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пернатые</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друзья</w:t>
            </w:r>
            <w:proofErr w:type="spellEnd"/>
          </w:p>
        </w:tc>
        <w:tc>
          <w:tcPr>
            <w:tcW w:w="989" w:type="dxa"/>
            <w:tcBorders>
              <w:top w:val="single" w:sz="4" w:space="0" w:color="000000"/>
              <w:left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Экскурсия</w:t>
            </w:r>
            <w:proofErr w:type="spellEnd"/>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rPr>
            </w:pPr>
          </w:p>
        </w:tc>
      </w:tr>
      <w:tr w:rsidR="00B971DE" w:rsidRPr="004A2D99" w:rsidTr="00C82C63">
        <w:tc>
          <w:tcPr>
            <w:tcW w:w="793" w:type="dxa"/>
            <w:tcBorders>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5.</w:t>
            </w:r>
          </w:p>
        </w:tc>
        <w:tc>
          <w:tcPr>
            <w:tcW w:w="3986" w:type="dxa"/>
            <w:tcBorders>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rPr>
              <w:t>Сад</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на</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подоконнике</w:t>
            </w:r>
            <w:proofErr w:type="spellEnd"/>
          </w:p>
        </w:tc>
        <w:tc>
          <w:tcPr>
            <w:tcW w:w="989" w:type="dxa"/>
            <w:tcBorders>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left w:val="single" w:sz="4" w:space="0" w:color="auto"/>
              <w:bottom w:val="single" w:sz="4" w:space="0" w:color="000000"/>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Практические</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задания</w:t>
            </w:r>
            <w:proofErr w:type="spellEnd"/>
          </w:p>
        </w:tc>
        <w:tc>
          <w:tcPr>
            <w:tcW w:w="881" w:type="dxa"/>
            <w:vMerge/>
            <w:tcBorders>
              <w:left w:val="single" w:sz="4" w:space="0" w:color="auto"/>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6.</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lang w:val="ru-RU"/>
              </w:rPr>
            </w:pPr>
            <w:r w:rsidRPr="004A2D99">
              <w:rPr>
                <w:rFonts w:ascii="Times New Roman" w:hAnsi="Times New Roman" w:cs="Times New Roman"/>
                <w:lang w:val="ru-RU"/>
              </w:rPr>
              <w:t>Мир похож на цветной луг.</w:t>
            </w: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Конкурс</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Проект</w:t>
            </w:r>
            <w:proofErr w:type="spellEnd"/>
          </w:p>
        </w:tc>
        <w:tc>
          <w:tcPr>
            <w:tcW w:w="881" w:type="dxa"/>
            <w:vMerge w:val="restart"/>
            <w:tcBorders>
              <w:left w:val="single" w:sz="4" w:space="0" w:color="auto"/>
              <w:right w:val="single" w:sz="4" w:space="0" w:color="000000"/>
            </w:tcBorders>
            <w:shd w:val="clear" w:color="auto" w:fill="FFFFFF"/>
          </w:tcPr>
          <w:p w:rsidR="00B971DE" w:rsidRPr="004A2D99" w:rsidRDefault="00B971DE" w:rsidP="00B971DE">
            <w:pPr>
              <w:rPr>
                <w:rStyle w:val="a5"/>
                <w:rFonts w:ascii="Times New Roman" w:hAnsi="Times New Roman" w:cs="Times New Roman"/>
                <w:b w:val="0"/>
              </w:rPr>
            </w:pPr>
          </w:p>
          <w:p w:rsidR="00B971DE" w:rsidRPr="004A2D99" w:rsidRDefault="00B971DE" w:rsidP="00B971DE">
            <w:pPr>
              <w:rPr>
                <w:rStyle w:val="a5"/>
                <w:rFonts w:ascii="Times New Roman" w:hAnsi="Times New Roman" w:cs="Times New Roman"/>
                <w:b w:val="0"/>
                <w:lang w:val="ru-RU"/>
              </w:rPr>
            </w:pPr>
          </w:p>
          <w:p w:rsidR="00B971DE" w:rsidRPr="004A2D99" w:rsidRDefault="00B971DE" w:rsidP="00B971DE">
            <w:pPr>
              <w:rPr>
                <w:rStyle w:val="a5"/>
                <w:rFonts w:ascii="Times New Roman" w:hAnsi="Times New Roman" w:cs="Times New Roman"/>
                <w:b w:val="0"/>
                <w:lang w:val="ru-RU"/>
              </w:rPr>
            </w:pPr>
          </w:p>
          <w:p w:rsidR="00B971DE" w:rsidRPr="004A2D99" w:rsidRDefault="00B971DE" w:rsidP="00B971DE">
            <w:pPr>
              <w:rPr>
                <w:rStyle w:val="a5"/>
                <w:rFonts w:ascii="Times New Roman" w:hAnsi="Times New Roman" w:cs="Times New Roman"/>
                <w:b w:val="0"/>
                <w:lang w:val="ru-RU"/>
              </w:rPr>
            </w:pPr>
          </w:p>
          <w:p w:rsidR="00B971DE" w:rsidRPr="004A2D99" w:rsidRDefault="00B971DE" w:rsidP="00B971DE">
            <w:pPr>
              <w:rPr>
                <w:rStyle w:val="a5"/>
                <w:rFonts w:ascii="Times New Roman" w:hAnsi="Times New Roman" w:cs="Times New Roman"/>
                <w:b w:val="0"/>
              </w:rPr>
            </w:pPr>
          </w:p>
          <w:p w:rsidR="00B971DE" w:rsidRPr="004A2D99" w:rsidRDefault="00B971DE" w:rsidP="00B971DE">
            <w:pPr>
              <w:rPr>
                <w:rStyle w:val="a5"/>
                <w:rFonts w:ascii="Times New Roman" w:hAnsi="Times New Roman" w:cs="Times New Roman"/>
                <w:b w:val="0"/>
              </w:rPr>
            </w:pPr>
          </w:p>
          <w:p w:rsidR="00B971DE" w:rsidRPr="004A2D99" w:rsidRDefault="00B971DE" w:rsidP="00525AFE">
            <w:pPr>
              <w:spacing w:after="120"/>
              <w:jc w:val="center"/>
              <w:rPr>
                <w:rStyle w:val="a5"/>
                <w:rFonts w:ascii="Times New Roman" w:hAnsi="Times New Roman" w:cs="Times New Roman"/>
                <w:b w:val="0"/>
              </w:rPr>
            </w:pPr>
          </w:p>
        </w:tc>
      </w:tr>
      <w:tr w:rsidR="00B971DE" w:rsidRPr="00815F92"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7.</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lang w:val="ru-RU"/>
              </w:rPr>
            </w:pPr>
            <w:proofErr w:type="spellStart"/>
            <w:r w:rsidRPr="004A2D99">
              <w:rPr>
                <w:rFonts w:ascii="Times New Roman" w:hAnsi="Times New Roman" w:cs="Times New Roman"/>
              </w:rPr>
              <w:t>Организм</w:t>
            </w:r>
            <w:proofErr w:type="spellEnd"/>
            <w:r w:rsidRPr="004A2D99">
              <w:rPr>
                <w:rFonts w:ascii="Times New Roman" w:hAnsi="Times New Roman" w:cs="Times New Roman"/>
              </w:rPr>
              <w:t xml:space="preserve"> и </w:t>
            </w:r>
            <w:proofErr w:type="spellStart"/>
            <w:r w:rsidRPr="004A2D99">
              <w:rPr>
                <w:rFonts w:ascii="Times New Roman" w:hAnsi="Times New Roman" w:cs="Times New Roman"/>
              </w:rPr>
              <w:t>окружающая</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среда</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autoSpaceDE w:val="0"/>
              <w:autoSpaceDN w:val="0"/>
              <w:adjustRightInd w:val="0"/>
              <w:ind w:firstLine="284"/>
              <w:jc w:val="center"/>
              <w:rPr>
                <w:rFonts w:ascii="Times New Roman" w:hAnsi="Times New Roman" w:cs="Times New Roman"/>
                <w:lang w:val="ru-RU"/>
              </w:rPr>
            </w:pPr>
            <w:r w:rsidRPr="004A2D99">
              <w:rPr>
                <w:rFonts w:ascii="Times New Roman" w:hAnsi="Times New Roman" w:cs="Times New Roman"/>
                <w:lang w:val="ru-RU"/>
              </w:rPr>
              <w:t>Конкурс рисунков «Природа глазами художников».</w:t>
            </w:r>
          </w:p>
          <w:p w:rsidR="00B971DE" w:rsidRPr="004A2D99" w:rsidRDefault="00B971DE" w:rsidP="00B971DE">
            <w:pPr>
              <w:spacing w:after="120"/>
              <w:jc w:val="center"/>
              <w:rPr>
                <w:rStyle w:val="a5"/>
                <w:rFonts w:ascii="Times New Roman" w:hAnsi="Times New Roman" w:cs="Times New Roman"/>
                <w:b w:val="0"/>
                <w:lang w:val="ru-RU"/>
              </w:rPr>
            </w:pPr>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lang w:val="ru-RU"/>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8.</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lang w:val="ru-RU"/>
              </w:rPr>
            </w:pPr>
            <w:proofErr w:type="spellStart"/>
            <w:r w:rsidRPr="004A2D99">
              <w:rPr>
                <w:rFonts w:ascii="Times New Roman" w:hAnsi="Times New Roman" w:cs="Times New Roman"/>
              </w:rPr>
              <w:t>Место</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человека</w:t>
            </w:r>
            <w:proofErr w:type="spellEnd"/>
            <w:r w:rsidRPr="004A2D99">
              <w:rPr>
                <w:rFonts w:ascii="Times New Roman" w:hAnsi="Times New Roman" w:cs="Times New Roman"/>
              </w:rPr>
              <w:t xml:space="preserve"> в </w:t>
            </w:r>
            <w:proofErr w:type="spellStart"/>
            <w:r w:rsidRPr="004A2D99">
              <w:rPr>
                <w:rFonts w:ascii="Times New Roman" w:hAnsi="Times New Roman" w:cs="Times New Roman"/>
              </w:rPr>
              <w:t>природе</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Семинар</w:t>
            </w:r>
            <w:proofErr w:type="spellEnd"/>
          </w:p>
        </w:tc>
        <w:tc>
          <w:tcPr>
            <w:tcW w:w="881" w:type="dxa"/>
            <w:vMerge/>
            <w:tcBorders>
              <w:left w:val="single" w:sz="4" w:space="0" w:color="auto"/>
              <w:right w:val="single" w:sz="4" w:space="0" w:color="000000"/>
            </w:tcBorders>
            <w:shd w:val="clear" w:color="auto" w:fill="FFFFFF"/>
          </w:tcPr>
          <w:p w:rsidR="00B971DE" w:rsidRPr="004A2D99" w:rsidRDefault="00B971DE" w:rsidP="00525AF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9.</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lang w:val="ru-RU"/>
              </w:rPr>
            </w:pPr>
            <w:r w:rsidRPr="004A2D99">
              <w:rPr>
                <w:rFonts w:ascii="Times New Roman" w:hAnsi="Times New Roman" w:cs="Times New Roman"/>
                <w:lang w:val="ru-RU"/>
              </w:rPr>
              <w:t>Здоровье человека и окружающая среда.</w:t>
            </w: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p>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jc w:val="center"/>
              <w:rPr>
                <w:rFonts w:ascii="Times New Roman" w:hAnsi="Times New Roman" w:cs="Times New Roman"/>
                <w:shd w:val="clear" w:color="auto" w:fill="FFFFFF"/>
              </w:rPr>
            </w:pPr>
            <w:proofErr w:type="spellStart"/>
            <w:r w:rsidRPr="004A2D99">
              <w:rPr>
                <w:rFonts w:ascii="Times New Roman" w:hAnsi="Times New Roman" w:cs="Times New Roman"/>
                <w:shd w:val="clear" w:color="auto" w:fill="FFFFFF"/>
              </w:rPr>
              <w:t>Беседа</w:t>
            </w:r>
            <w:proofErr w:type="spellEnd"/>
          </w:p>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Мини-сочинение</w:t>
            </w:r>
            <w:proofErr w:type="spellEnd"/>
          </w:p>
        </w:tc>
        <w:tc>
          <w:tcPr>
            <w:tcW w:w="881" w:type="dxa"/>
            <w:vMerge/>
            <w:tcBorders>
              <w:left w:val="single" w:sz="4" w:space="0" w:color="auto"/>
              <w:bottom w:val="single" w:sz="4" w:space="0" w:color="000000"/>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10</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rPr>
              <w:t>Влияние</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человека</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на</w:t>
            </w:r>
            <w:proofErr w:type="spellEnd"/>
            <w:r w:rsidRPr="004A2D99">
              <w:rPr>
                <w:rFonts w:ascii="Times New Roman" w:hAnsi="Times New Roman" w:cs="Times New Roman"/>
              </w:rPr>
              <w:t xml:space="preserve"> </w:t>
            </w:r>
            <w:proofErr w:type="spellStart"/>
            <w:r w:rsidRPr="004A2D99">
              <w:rPr>
                <w:rFonts w:ascii="Times New Roman" w:hAnsi="Times New Roman" w:cs="Times New Roman"/>
              </w:rPr>
              <w:t>окружающую</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spacing w:after="120"/>
              <w:jc w:val="center"/>
              <w:rPr>
                <w:rStyle w:val="a5"/>
                <w:rFonts w:ascii="Times New Roman" w:hAnsi="Times New Roman" w:cs="Times New Roman"/>
                <w:b w:val="0"/>
              </w:rPr>
            </w:pPr>
            <w:proofErr w:type="spellStart"/>
            <w:r w:rsidRPr="004A2D99">
              <w:rPr>
                <w:rFonts w:ascii="Times New Roman" w:hAnsi="Times New Roman" w:cs="Times New Roman"/>
                <w:shd w:val="clear" w:color="auto" w:fill="FFFFFF"/>
              </w:rPr>
              <w:t>Просмотр</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фильма</w:t>
            </w:r>
            <w:proofErr w:type="spellEnd"/>
            <w:r w:rsidRPr="004A2D99">
              <w:rPr>
                <w:rFonts w:ascii="Times New Roman" w:hAnsi="Times New Roman" w:cs="Times New Roman"/>
                <w:shd w:val="clear" w:color="auto" w:fill="FFFFFF"/>
              </w:rPr>
              <w:t xml:space="preserve"> </w:t>
            </w:r>
            <w:proofErr w:type="spellStart"/>
            <w:r w:rsidRPr="004A2D99">
              <w:rPr>
                <w:rFonts w:ascii="Times New Roman" w:hAnsi="Times New Roman" w:cs="Times New Roman"/>
                <w:shd w:val="clear" w:color="auto" w:fill="FFFFFF"/>
              </w:rPr>
              <w:t>Экскурсия</w:t>
            </w:r>
            <w:proofErr w:type="spellEnd"/>
          </w:p>
        </w:tc>
        <w:tc>
          <w:tcPr>
            <w:tcW w:w="881" w:type="dxa"/>
            <w:tcBorders>
              <w:top w:val="single" w:sz="4" w:space="0" w:color="000000"/>
              <w:left w:val="single" w:sz="4" w:space="0" w:color="auto"/>
              <w:bottom w:val="single" w:sz="4" w:space="0" w:color="000000"/>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12.</w:t>
            </w: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lang w:val="ru-RU"/>
              </w:rPr>
            </w:pPr>
            <w:r w:rsidRPr="004A2D99">
              <w:rPr>
                <w:rFonts w:ascii="Times New Roman" w:hAnsi="Times New Roman" w:cs="Times New Roman"/>
                <w:lang w:val="ru-RU"/>
              </w:rPr>
              <w:t>Природные катаклизмы</w:t>
            </w: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6</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2</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4</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spacing w:after="120"/>
              <w:jc w:val="center"/>
              <w:rPr>
                <w:rStyle w:val="a5"/>
                <w:rFonts w:ascii="Times New Roman" w:hAnsi="Times New Roman" w:cs="Times New Roman"/>
                <w:b w:val="0"/>
              </w:rPr>
            </w:pPr>
            <w:r w:rsidRPr="004A2D99">
              <w:rPr>
                <w:rFonts w:ascii="Times New Roman" w:hAnsi="Times New Roman" w:cs="Times New Roman"/>
                <w:bCs/>
                <w:bdr w:val="none" w:sz="0" w:space="0" w:color="auto" w:frame="1"/>
                <w:lang w:val="ru-RU"/>
              </w:rPr>
              <w:t>Экологическая викторина</w:t>
            </w:r>
          </w:p>
        </w:tc>
        <w:tc>
          <w:tcPr>
            <w:tcW w:w="881" w:type="dxa"/>
            <w:vMerge w:val="restart"/>
            <w:tcBorders>
              <w:left w:val="single" w:sz="4" w:space="0" w:color="auto"/>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b w:val="0"/>
              </w:rPr>
            </w:pPr>
          </w:p>
        </w:tc>
      </w:tr>
      <w:tr w:rsidR="00B971DE" w:rsidRPr="004A2D99" w:rsidTr="00C82C63">
        <w:trPr>
          <w:trHeight w:val="1384"/>
        </w:trPr>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b w:val="0"/>
              </w:rPr>
            </w:pPr>
            <w:r w:rsidRPr="004A2D99">
              <w:rPr>
                <w:rStyle w:val="a5"/>
                <w:rFonts w:ascii="Times New Roman" w:hAnsi="Times New Roman" w:cs="Times New Roman"/>
                <w:b w:val="0"/>
              </w:rPr>
              <w:t>13</w:t>
            </w:r>
          </w:p>
          <w:p w:rsidR="00B971DE" w:rsidRPr="004A2D99" w:rsidRDefault="00B971DE" w:rsidP="00B971DE">
            <w:pPr>
              <w:spacing w:after="120"/>
              <w:rPr>
                <w:rStyle w:val="a5"/>
                <w:rFonts w:ascii="Times New Roman" w:hAnsi="Times New Roman" w:cs="Times New Roman"/>
                <w:b w:val="0"/>
              </w:rPr>
            </w:pP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lang w:val="ru-RU"/>
              </w:rPr>
            </w:pPr>
            <w:r w:rsidRPr="004A2D99">
              <w:rPr>
                <w:rFonts w:ascii="Times New Roman" w:hAnsi="Times New Roman" w:cs="Times New Roman"/>
                <w:lang w:val="ru-RU"/>
              </w:rPr>
              <w:t>Итоговое занятие</w:t>
            </w:r>
          </w:p>
          <w:p w:rsidR="00B971DE" w:rsidRPr="004A2D99" w:rsidRDefault="00B971DE" w:rsidP="00B971DE">
            <w:pPr>
              <w:spacing w:after="120"/>
              <w:jc w:val="center"/>
              <w:rPr>
                <w:rFonts w:ascii="Times New Roman" w:hAnsi="Times New Roman" w:cs="Times New Roman"/>
                <w:lang w:val="ru-RU"/>
              </w:rPr>
            </w:pPr>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r w:rsidRPr="004A2D99">
              <w:rPr>
                <w:rStyle w:val="a5"/>
                <w:rFonts w:ascii="Times New Roman" w:hAnsi="Times New Roman" w:cs="Times New Roman"/>
                <w:b w:val="0"/>
              </w:rPr>
              <w:t>3</w:t>
            </w:r>
          </w:p>
          <w:p w:rsidR="00B971DE" w:rsidRPr="004A2D99" w:rsidRDefault="00B971DE" w:rsidP="00B971DE">
            <w:pPr>
              <w:spacing w:after="120"/>
              <w:jc w:val="center"/>
              <w:rPr>
                <w:rStyle w:val="a5"/>
                <w:rFonts w:ascii="Times New Roman" w:hAnsi="Times New Roman" w:cs="Times New Roman"/>
                <w:b w:val="0"/>
              </w:rPr>
            </w:pP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b w:val="0"/>
              </w:rPr>
            </w:pP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5B42E4" w:rsidRPr="004A2D99" w:rsidRDefault="005B42E4" w:rsidP="005B42E4">
            <w:pPr>
              <w:spacing w:after="120"/>
              <w:rPr>
                <w:rStyle w:val="a5"/>
                <w:rFonts w:ascii="Times New Roman" w:hAnsi="Times New Roman" w:cs="Times New Roman"/>
                <w:b w:val="0"/>
                <w:lang w:val="ru-RU"/>
              </w:rPr>
            </w:pPr>
          </w:p>
          <w:p w:rsidR="00B971DE" w:rsidRPr="004A2D99" w:rsidRDefault="00B971DE" w:rsidP="005B42E4">
            <w:pPr>
              <w:spacing w:after="120"/>
              <w:rPr>
                <w:rStyle w:val="a5"/>
                <w:rFonts w:ascii="Times New Roman" w:hAnsi="Times New Roman" w:cs="Times New Roman"/>
                <w:b w:val="0"/>
                <w:lang w:val="ru-RU"/>
              </w:rPr>
            </w:pPr>
            <w:r w:rsidRPr="004A2D99">
              <w:rPr>
                <w:rStyle w:val="a5"/>
                <w:rFonts w:ascii="Times New Roman" w:hAnsi="Times New Roman" w:cs="Times New Roman"/>
                <w:b w:val="0"/>
              </w:rPr>
              <w:t>3</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5B42E4" w:rsidRPr="004A2D99" w:rsidRDefault="005B42E4" w:rsidP="00B971DE">
            <w:pPr>
              <w:spacing w:after="120"/>
              <w:jc w:val="center"/>
              <w:rPr>
                <w:rFonts w:ascii="Times New Roman" w:hAnsi="Times New Roman" w:cs="Times New Roman"/>
                <w:shd w:val="clear" w:color="auto" w:fill="FFFFFF"/>
                <w:lang w:val="ru-RU"/>
              </w:rPr>
            </w:pPr>
          </w:p>
          <w:p w:rsidR="00B971DE" w:rsidRPr="004A2D99" w:rsidRDefault="00B971DE" w:rsidP="00B971DE">
            <w:pPr>
              <w:spacing w:after="120"/>
              <w:jc w:val="center"/>
              <w:rPr>
                <w:rFonts w:ascii="Times New Roman" w:hAnsi="Times New Roman" w:cs="Times New Roman"/>
                <w:shd w:val="clear" w:color="auto" w:fill="FFFFFF"/>
                <w:lang w:val="ru-RU"/>
              </w:rPr>
            </w:pPr>
            <w:r w:rsidRPr="004A2D99">
              <w:rPr>
                <w:rFonts w:ascii="Times New Roman" w:hAnsi="Times New Roman" w:cs="Times New Roman"/>
                <w:shd w:val="clear" w:color="auto" w:fill="FFFFFF"/>
                <w:lang w:val="ru-RU"/>
              </w:rPr>
              <w:t>Защита проекта</w:t>
            </w:r>
          </w:p>
          <w:p w:rsidR="00B971DE" w:rsidRPr="004A2D99" w:rsidRDefault="00B971DE" w:rsidP="00B971DE">
            <w:pPr>
              <w:spacing w:after="120"/>
              <w:jc w:val="center"/>
              <w:rPr>
                <w:rStyle w:val="a5"/>
                <w:rFonts w:ascii="Times New Roman" w:hAnsi="Times New Roman" w:cs="Times New Roman"/>
                <w:b w:val="0"/>
              </w:rPr>
            </w:pPr>
          </w:p>
        </w:tc>
        <w:tc>
          <w:tcPr>
            <w:tcW w:w="881" w:type="dxa"/>
            <w:vMerge/>
            <w:tcBorders>
              <w:left w:val="single" w:sz="4" w:space="0" w:color="auto"/>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b w:val="0"/>
              </w:rPr>
            </w:pPr>
          </w:p>
        </w:tc>
      </w:tr>
      <w:tr w:rsidR="00B971DE" w:rsidRPr="004A2D99" w:rsidTr="00C82C63">
        <w:tc>
          <w:tcPr>
            <w:tcW w:w="79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rPr>
                <w:rStyle w:val="a5"/>
                <w:rFonts w:ascii="Times New Roman" w:hAnsi="Times New Roman" w:cs="Times New Roman"/>
              </w:rPr>
            </w:pPr>
          </w:p>
        </w:tc>
        <w:tc>
          <w:tcPr>
            <w:tcW w:w="398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Fonts w:ascii="Times New Roman" w:hAnsi="Times New Roman" w:cs="Times New Roman"/>
                <w:b/>
                <w:lang w:val="ru-RU"/>
              </w:rPr>
            </w:pPr>
            <w:proofErr w:type="spellStart"/>
            <w:r w:rsidRPr="004A2D99">
              <w:rPr>
                <w:rStyle w:val="a5"/>
                <w:rFonts w:ascii="Times New Roman" w:hAnsi="Times New Roman" w:cs="Times New Roman"/>
              </w:rPr>
              <w:t>Итого</w:t>
            </w:r>
            <w:proofErr w:type="spellEnd"/>
          </w:p>
        </w:tc>
        <w:tc>
          <w:tcPr>
            <w:tcW w:w="9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rPr>
            </w:pPr>
            <w:r w:rsidRPr="004A2D99">
              <w:rPr>
                <w:rStyle w:val="a5"/>
                <w:rFonts w:ascii="Times New Roman" w:hAnsi="Times New Roman" w:cs="Times New Roman"/>
              </w:rPr>
              <w:t>72</w:t>
            </w:r>
          </w:p>
        </w:tc>
        <w:tc>
          <w:tcPr>
            <w:tcW w:w="11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center"/>
            <w:hideMark/>
          </w:tcPr>
          <w:p w:rsidR="00B971DE" w:rsidRPr="004A2D99" w:rsidRDefault="00B971DE" w:rsidP="00B971DE">
            <w:pPr>
              <w:spacing w:after="120"/>
              <w:jc w:val="center"/>
              <w:rPr>
                <w:rStyle w:val="a5"/>
                <w:rFonts w:ascii="Times New Roman" w:hAnsi="Times New Roman" w:cs="Times New Roman"/>
              </w:rPr>
            </w:pPr>
            <w:r w:rsidRPr="004A2D99">
              <w:rPr>
                <w:rStyle w:val="a5"/>
                <w:rFonts w:ascii="Times New Roman" w:hAnsi="Times New Roman" w:cs="Times New Roman"/>
              </w:rPr>
              <w:t>20</w:t>
            </w:r>
          </w:p>
        </w:tc>
        <w:tc>
          <w:tcPr>
            <w:tcW w:w="991" w:type="dxa"/>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hideMark/>
          </w:tcPr>
          <w:p w:rsidR="00B971DE" w:rsidRPr="004A2D99" w:rsidRDefault="00B971DE" w:rsidP="00B971DE">
            <w:pPr>
              <w:spacing w:after="120"/>
              <w:jc w:val="center"/>
              <w:rPr>
                <w:rStyle w:val="a5"/>
                <w:rFonts w:ascii="Times New Roman" w:hAnsi="Times New Roman" w:cs="Times New Roman"/>
              </w:rPr>
            </w:pPr>
            <w:r w:rsidRPr="004A2D99">
              <w:rPr>
                <w:rStyle w:val="a5"/>
                <w:rFonts w:ascii="Times New Roman" w:hAnsi="Times New Roman" w:cs="Times New Roman"/>
              </w:rPr>
              <w:t>52</w:t>
            </w:r>
          </w:p>
        </w:tc>
        <w:tc>
          <w:tcPr>
            <w:tcW w:w="2826" w:type="dxa"/>
            <w:tcBorders>
              <w:top w:val="single" w:sz="4" w:space="0" w:color="000000"/>
              <w:left w:val="single" w:sz="4" w:space="0" w:color="auto"/>
              <w:bottom w:val="single" w:sz="4" w:space="0" w:color="000000"/>
              <w:right w:val="single" w:sz="4" w:space="0" w:color="auto"/>
            </w:tcBorders>
            <w:shd w:val="clear" w:color="auto" w:fill="FFFFFF"/>
          </w:tcPr>
          <w:p w:rsidR="00B971DE" w:rsidRPr="004A2D99" w:rsidRDefault="00B971DE" w:rsidP="00B971DE">
            <w:pPr>
              <w:spacing w:after="120"/>
              <w:jc w:val="center"/>
              <w:rPr>
                <w:rStyle w:val="a5"/>
                <w:rFonts w:ascii="Times New Roman" w:hAnsi="Times New Roman" w:cs="Times New Roman"/>
              </w:rPr>
            </w:pPr>
          </w:p>
        </w:tc>
        <w:tc>
          <w:tcPr>
            <w:tcW w:w="881" w:type="dxa"/>
            <w:vMerge/>
            <w:tcBorders>
              <w:left w:val="single" w:sz="4" w:space="0" w:color="auto"/>
              <w:bottom w:val="nil"/>
              <w:right w:val="single" w:sz="4" w:space="0" w:color="000000"/>
            </w:tcBorders>
            <w:shd w:val="clear" w:color="auto" w:fill="FFFFFF"/>
          </w:tcPr>
          <w:p w:rsidR="00B971DE" w:rsidRPr="004A2D99" w:rsidRDefault="00B971DE" w:rsidP="00B971DE">
            <w:pPr>
              <w:spacing w:after="120"/>
              <w:jc w:val="center"/>
              <w:rPr>
                <w:rStyle w:val="a5"/>
                <w:rFonts w:ascii="Times New Roman" w:hAnsi="Times New Roman" w:cs="Times New Roman"/>
              </w:rPr>
            </w:pPr>
          </w:p>
        </w:tc>
      </w:tr>
    </w:tbl>
    <w:p w:rsidR="0097509C" w:rsidRPr="0097509C" w:rsidRDefault="0097509C" w:rsidP="00191540">
      <w:pPr>
        <w:rPr>
          <w:rFonts w:ascii="Times New Roman" w:hAnsi="Times New Roman" w:cs="Times New Roman"/>
          <w:sz w:val="28"/>
          <w:szCs w:val="28"/>
          <w:lang w:val="ru-RU"/>
        </w:rPr>
      </w:pPr>
    </w:p>
    <w:p w:rsidR="0097509C" w:rsidRPr="0097509C" w:rsidRDefault="0097509C" w:rsidP="0097509C">
      <w:pPr>
        <w:jc w:val="center"/>
        <w:rPr>
          <w:rFonts w:ascii="Times New Roman" w:hAnsi="Times New Roman" w:cs="Times New Roman"/>
          <w:sz w:val="28"/>
          <w:szCs w:val="28"/>
          <w:lang w:val="ru-RU"/>
        </w:rPr>
      </w:pPr>
    </w:p>
    <w:p w:rsidR="0097509C" w:rsidRPr="0097509C" w:rsidRDefault="0097509C" w:rsidP="00C82C63">
      <w:pPr>
        <w:ind w:left="-426" w:right="-295"/>
        <w:jc w:val="center"/>
        <w:rPr>
          <w:rFonts w:ascii="Times New Roman" w:hAnsi="Times New Roman" w:cs="Times New Roman"/>
          <w:b/>
          <w:sz w:val="28"/>
          <w:szCs w:val="28"/>
          <w:lang w:val="ru-RU"/>
        </w:rPr>
      </w:pPr>
      <w:r w:rsidRPr="0097509C">
        <w:rPr>
          <w:rFonts w:ascii="Times New Roman" w:hAnsi="Times New Roman" w:cs="Times New Roman"/>
          <w:b/>
          <w:sz w:val="28"/>
          <w:szCs w:val="28"/>
          <w:lang w:val="ru-RU"/>
        </w:rPr>
        <w:lastRenderedPageBreak/>
        <w:t xml:space="preserve">Содержание программы </w:t>
      </w:r>
    </w:p>
    <w:p w:rsidR="0097509C" w:rsidRPr="0097509C" w:rsidRDefault="0097509C" w:rsidP="00C82C63">
      <w:pPr>
        <w:ind w:left="-426" w:right="-295"/>
        <w:jc w:val="center"/>
        <w:rPr>
          <w:rFonts w:ascii="Times New Roman" w:hAnsi="Times New Roman" w:cs="Times New Roman"/>
          <w:sz w:val="28"/>
          <w:szCs w:val="28"/>
          <w:lang w:val="ru-RU"/>
        </w:rPr>
      </w:pPr>
    </w:p>
    <w:p w:rsidR="0097509C" w:rsidRPr="009832E1" w:rsidRDefault="0097509C" w:rsidP="00C82C63">
      <w:pPr>
        <w:tabs>
          <w:tab w:val="left" w:pos="3960"/>
          <w:tab w:val="left" w:pos="5760"/>
        </w:tabs>
        <w:ind w:left="-426" w:right="-295"/>
        <w:jc w:val="center"/>
        <w:rPr>
          <w:rStyle w:val="postbody"/>
          <w:rFonts w:ascii="Times New Roman" w:hAnsi="Times New Roman"/>
          <w:b/>
          <w:sz w:val="28"/>
          <w:szCs w:val="28"/>
          <w:lang w:val="ru-RU"/>
        </w:rPr>
      </w:pPr>
    </w:p>
    <w:p w:rsidR="0097509C" w:rsidRPr="0097509C" w:rsidRDefault="0097509C" w:rsidP="00C82C63">
      <w:pPr>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1. Вводное занятие. Мир вокруг нас</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 xml:space="preserve">Теория: </w:t>
      </w:r>
      <w:r w:rsidRPr="0097509C">
        <w:rPr>
          <w:rFonts w:ascii="Times New Roman" w:hAnsi="Times New Roman" w:cs="Times New Roman"/>
          <w:sz w:val="28"/>
          <w:szCs w:val="28"/>
          <w:lang w:val="ru-RU"/>
        </w:rPr>
        <w:t>Введение в программу. Правила поведения в кабинете. Инструктаж по технике безопасности.  Знакомство детей с целями и задачами занятий.</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Оформление эмблемы кружка. Утренник «Мир вокруг нас»</w:t>
      </w:r>
    </w:p>
    <w:p w:rsidR="0097509C" w:rsidRPr="0097509C" w:rsidRDefault="0097509C" w:rsidP="00C82C63">
      <w:pPr>
        <w:ind w:left="-426" w:right="-295"/>
        <w:jc w:val="both"/>
        <w:rPr>
          <w:rFonts w:ascii="Times New Roman" w:hAnsi="Times New Roman" w:cs="Times New Roman"/>
          <w:sz w:val="28"/>
          <w:szCs w:val="28"/>
          <w:lang w:val="ru-RU"/>
        </w:rPr>
      </w:pPr>
    </w:p>
    <w:p w:rsidR="0097509C" w:rsidRPr="0097509C" w:rsidRDefault="0097509C" w:rsidP="00C82C63">
      <w:pPr>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2. Путешествие в осень.</w:t>
      </w:r>
    </w:p>
    <w:p w:rsidR="0097509C" w:rsidRPr="0097509C" w:rsidRDefault="0097509C" w:rsidP="00C82C63">
      <w:pPr>
        <w:autoSpaceDE w:val="0"/>
        <w:autoSpaceDN w:val="0"/>
        <w:adjustRightInd w:val="0"/>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Изучение текстов о природе. Реферат «Лиственные и хвойные растения осенью».   </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xml:space="preserve">: Экскурсия в осенний парк. Наблюдения за солнцем и ветром. Различение деревьев и кустарников на природе по кроне и листьям </w:t>
      </w:r>
    </w:p>
    <w:p w:rsidR="0097509C" w:rsidRPr="0097509C" w:rsidRDefault="0097509C" w:rsidP="00C82C63">
      <w:pPr>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3. Удивительный мир животных</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Знакомство с экзотическими животными.</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 Сравнивание и различие диких и домашних животных. Наблюдения за  домашними животными.</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 Составление правил  ухода за животными в доме, в живом уголке школы, в  зоопарке. Знакомство с  работой человека  на пасеке.</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Наблюдение за  внешним видом, характерными особенностями  представителей насекомых, рыб, птиц, зверей (на примере своей местности).</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Наблюдение  за жизнью животных, составление  рассказов о любимых домашних питомцах. Фотовыставка «Наши любимцы».</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Объяснение  роли животных в природе и жизни людей (на примере своей местности). "Мой маленький друг" - о животных, содержащихся дома.</w:t>
      </w:r>
    </w:p>
    <w:p w:rsidR="0097509C" w:rsidRPr="0097509C" w:rsidRDefault="0097509C" w:rsidP="00C82C63">
      <w:pPr>
        <w:ind w:left="-426" w:right="-295"/>
        <w:jc w:val="both"/>
        <w:rPr>
          <w:rFonts w:ascii="Times New Roman" w:hAnsi="Times New Roman" w:cs="Times New Roman"/>
          <w:sz w:val="28"/>
          <w:szCs w:val="28"/>
          <w:lang w:val="ru-RU"/>
        </w:rPr>
      </w:pP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b/>
          <w:sz w:val="28"/>
          <w:szCs w:val="28"/>
          <w:lang w:val="ru-RU"/>
        </w:rPr>
        <w:t>Тема 4. Наши пернатые друзья</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Различение  зимующих и перелётных птиц. Объяснение причины отлёта птиц в тёплые края.    Работа с иллюстрациями с изображением птиц, чтение стихов, рассказов, разгадывание загадок. Наблюдение зимующих птиц, различение зимующих птиц по рисункам и в природе.           </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Экскурсия в парк. Наблюдение за поведением, внешним видом, характерными особенностями птиц на улице. Обсуждение формы кормушек и виды корма для птиц. Составление  правил подкормки птиц. Подготовка отчета в группах. Выставка материалов. Презентации по материалам экскурсионного занятия. - Праздник птиц.</w:t>
      </w:r>
    </w:p>
    <w:p w:rsidR="0097509C" w:rsidRPr="0097509C" w:rsidRDefault="0097509C" w:rsidP="00C82C63">
      <w:pPr>
        <w:ind w:left="-426" w:right="-295"/>
        <w:jc w:val="both"/>
        <w:rPr>
          <w:rFonts w:ascii="Times New Roman" w:hAnsi="Times New Roman" w:cs="Times New Roman"/>
          <w:sz w:val="28"/>
          <w:szCs w:val="28"/>
          <w:lang w:val="ru-RU"/>
        </w:rPr>
      </w:pPr>
    </w:p>
    <w:p w:rsidR="0097509C" w:rsidRPr="0097509C" w:rsidRDefault="0097509C" w:rsidP="00C82C63">
      <w:pPr>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5.Сад на подоконнике</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Наблюдение за  комнатными растениями школы и узнавание  их по рисункам. </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Работа с иллюстрациями с изображением различных  комнатных растений. Определение названий частей растений.    </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xml:space="preserve">:  Составление правил ухода за комнатными растениями. </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 Подготовка рассказа  об особенностях любимого комнатного растения.</w:t>
      </w:r>
    </w:p>
    <w:p w:rsidR="0097509C" w:rsidRPr="0097509C" w:rsidRDefault="0097509C" w:rsidP="00C82C63">
      <w:pPr>
        <w:ind w:left="-426" w:right="-295"/>
        <w:jc w:val="both"/>
        <w:rPr>
          <w:rFonts w:ascii="Times New Roman" w:hAnsi="Times New Roman" w:cs="Times New Roman"/>
          <w:sz w:val="28"/>
          <w:szCs w:val="28"/>
          <w:lang w:val="ru-RU"/>
        </w:rPr>
      </w:pPr>
    </w:p>
    <w:p w:rsidR="0097509C" w:rsidRPr="0097509C" w:rsidRDefault="0097509C" w:rsidP="00C82C63">
      <w:pPr>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6.Мир похож на цветной луг.</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Наблюдение за дикорастущими и культурными растениями и узнавание их по </w:t>
      </w:r>
      <w:r w:rsidRPr="0097509C">
        <w:rPr>
          <w:rFonts w:ascii="Times New Roman" w:hAnsi="Times New Roman" w:cs="Times New Roman"/>
          <w:sz w:val="28"/>
          <w:szCs w:val="28"/>
          <w:lang w:val="ru-RU"/>
        </w:rPr>
        <w:lastRenderedPageBreak/>
        <w:t>рисункам и в природе.</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Знакомство с необычными растениями.</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Формулирование выводов об условиях, необходимых для жизни растений.</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Наблюдение растений клумбы и луга узнавание их по рисункам. Составление рассказа о любимом цветке.</w:t>
      </w:r>
    </w:p>
    <w:p w:rsidR="0097509C" w:rsidRPr="0097509C" w:rsidRDefault="0097509C" w:rsidP="00C82C63">
      <w:pPr>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Подготовка отчета в группах. Презентации по материалам экскурсионного занятия.</w:t>
      </w:r>
    </w:p>
    <w:p w:rsidR="0097509C" w:rsidRPr="0097509C" w:rsidRDefault="0097509C" w:rsidP="00C82C63">
      <w:pPr>
        <w:ind w:left="-426" w:right="-295"/>
        <w:jc w:val="both"/>
        <w:rPr>
          <w:rFonts w:ascii="Times New Roman" w:hAnsi="Times New Roman" w:cs="Times New Roman"/>
          <w:b/>
          <w:sz w:val="28"/>
          <w:szCs w:val="28"/>
          <w:lang w:val="ru-RU"/>
        </w:rPr>
      </w:pP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7. Организм и окружающая среда</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proofErr w:type="spellStart"/>
      <w:r w:rsidRPr="0097509C">
        <w:rPr>
          <w:rFonts w:ascii="Times New Roman" w:hAnsi="Times New Roman" w:cs="Times New Roman"/>
          <w:i/>
          <w:sz w:val="28"/>
          <w:szCs w:val="28"/>
          <w:lang w:val="ru-RU"/>
        </w:rPr>
        <w:t>Теория</w:t>
      </w:r>
      <w:proofErr w:type="gramStart"/>
      <w:r w:rsidRPr="0097509C">
        <w:rPr>
          <w:rFonts w:ascii="Times New Roman" w:hAnsi="Times New Roman" w:cs="Times New Roman"/>
          <w:i/>
          <w:sz w:val="28"/>
          <w:szCs w:val="28"/>
          <w:lang w:val="ru-RU"/>
        </w:rPr>
        <w:t>:</w:t>
      </w:r>
      <w:r w:rsidRPr="0097509C">
        <w:rPr>
          <w:rFonts w:ascii="Times New Roman" w:hAnsi="Times New Roman" w:cs="Times New Roman"/>
          <w:sz w:val="28"/>
          <w:szCs w:val="28"/>
          <w:lang w:val="ru-RU"/>
        </w:rPr>
        <w:t>И</w:t>
      </w:r>
      <w:proofErr w:type="gramEnd"/>
      <w:r w:rsidRPr="0097509C">
        <w:rPr>
          <w:rFonts w:ascii="Times New Roman" w:hAnsi="Times New Roman" w:cs="Times New Roman"/>
          <w:sz w:val="28"/>
          <w:szCs w:val="28"/>
          <w:lang w:val="ru-RU"/>
        </w:rPr>
        <w:t>зучение</w:t>
      </w:r>
      <w:proofErr w:type="spellEnd"/>
      <w:r w:rsidRPr="0097509C">
        <w:rPr>
          <w:rFonts w:ascii="Times New Roman" w:hAnsi="Times New Roman" w:cs="Times New Roman"/>
          <w:sz w:val="28"/>
          <w:szCs w:val="28"/>
          <w:lang w:val="ru-RU"/>
        </w:rPr>
        <w:t xml:space="preserve"> текстов о месте человека в окружающем мире. Моделирование связей организмов с окружающей средой.</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Составление правил  экологически целесообразного поведения личности.</w:t>
      </w:r>
    </w:p>
    <w:p w:rsidR="0097509C" w:rsidRPr="0097509C" w:rsidRDefault="0097509C" w:rsidP="00C82C63">
      <w:pPr>
        <w:autoSpaceDE w:val="0"/>
        <w:autoSpaceDN w:val="0"/>
        <w:adjustRightInd w:val="0"/>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Конкурс рисунков «Природа глазами художников».</w:t>
      </w: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spacing w:val="-2"/>
          <w:sz w:val="28"/>
          <w:szCs w:val="28"/>
          <w:lang w:val="ru-RU"/>
        </w:rPr>
        <w:t xml:space="preserve">Изучение экосистемы.  Экологический проект «Мир, в котором я живу».     </w:t>
      </w:r>
    </w:p>
    <w:p w:rsidR="0097509C" w:rsidRPr="0097509C" w:rsidRDefault="0097509C" w:rsidP="00C82C63">
      <w:pPr>
        <w:autoSpaceDE w:val="0"/>
        <w:autoSpaceDN w:val="0"/>
        <w:adjustRightInd w:val="0"/>
        <w:ind w:left="-426" w:right="-295"/>
        <w:jc w:val="both"/>
        <w:rPr>
          <w:rFonts w:ascii="Times New Roman" w:hAnsi="Times New Roman" w:cs="Times New Roman"/>
          <w:b/>
          <w:sz w:val="28"/>
          <w:szCs w:val="28"/>
          <w:lang w:val="ru-RU"/>
        </w:rPr>
      </w:pP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8. Место человека в природе.</w:t>
      </w:r>
    </w:p>
    <w:p w:rsidR="0097509C" w:rsidRPr="0097509C" w:rsidRDefault="0097509C" w:rsidP="00C82C63">
      <w:pPr>
        <w:ind w:left="-426" w:right="-295"/>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Создание ситуации понимания единства  всех существ на земле. Как  человек связан с природой? Может ли человек существовать вне природы и природа без человека? Осознание места человека как части природы.</w:t>
      </w:r>
    </w:p>
    <w:p w:rsidR="0097509C" w:rsidRPr="0097509C" w:rsidRDefault="0097509C" w:rsidP="00C82C63">
      <w:pPr>
        <w:ind w:left="-426" w:right="-295"/>
        <w:rPr>
          <w:rFonts w:ascii="Times New Roman" w:hAnsi="Times New Roman" w:cs="Times New Roman"/>
          <w:sz w:val="28"/>
          <w:szCs w:val="28"/>
          <w:lang w:val="ru-RU"/>
        </w:rPr>
      </w:pPr>
    </w:p>
    <w:p w:rsidR="0097509C" w:rsidRPr="0097509C" w:rsidRDefault="0097509C" w:rsidP="00C82C63">
      <w:pPr>
        <w:ind w:left="-426" w:right="-295"/>
        <w:jc w:val="center"/>
        <w:rPr>
          <w:rFonts w:ascii="Times New Roman" w:hAnsi="Times New Roman" w:cs="Times New Roman"/>
          <w:sz w:val="28"/>
          <w:szCs w:val="28"/>
          <w:lang w:val="ru-RU"/>
        </w:rPr>
      </w:pP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9. Здоровье человека и окружающая среда.</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Теория:</w:t>
      </w:r>
      <w:r w:rsidRPr="0097509C">
        <w:rPr>
          <w:rFonts w:ascii="Times New Roman" w:hAnsi="Times New Roman" w:cs="Times New Roman"/>
          <w:sz w:val="28"/>
          <w:szCs w:val="28"/>
          <w:lang w:val="ru-RU"/>
        </w:rPr>
        <w:t xml:space="preserve"> Влияние загрязнения окружающей среды на здоровье человека. Пути попадания вредных веществ в организм человека. Люди и паразиты. Полезные и вредные вирусы и бактерии. Проблема мусора. Экология у нас дома. Тест «Здоровье человека и окружающая среда». Заполнение папки исследователя.  </w:t>
      </w:r>
    </w:p>
    <w:p w:rsidR="0097509C" w:rsidRPr="0097509C" w:rsidRDefault="0097509C" w:rsidP="00C82C63">
      <w:pPr>
        <w:ind w:left="-426" w:right="-295"/>
        <w:rPr>
          <w:rFonts w:ascii="Times New Roman" w:hAnsi="Times New Roman" w:cs="Times New Roman"/>
          <w:sz w:val="28"/>
          <w:szCs w:val="28"/>
          <w:lang w:val="ru-RU"/>
        </w:rPr>
      </w:pPr>
      <w:r w:rsidRPr="0097509C">
        <w:rPr>
          <w:rFonts w:ascii="Times New Roman" w:hAnsi="Times New Roman" w:cs="Times New Roman"/>
          <w:sz w:val="28"/>
          <w:szCs w:val="28"/>
          <w:lang w:val="ru-RU"/>
        </w:rPr>
        <w:t>Иммунная система человека. Мини-сочинение «Защити себя»</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10 Влияние человека на окружающую среду</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i/>
          <w:sz w:val="28"/>
          <w:szCs w:val="28"/>
          <w:lang w:val="ru-RU"/>
        </w:rPr>
        <w:t>Практика</w:t>
      </w:r>
      <w:r w:rsidRPr="0097509C">
        <w:rPr>
          <w:rFonts w:ascii="Times New Roman" w:hAnsi="Times New Roman" w:cs="Times New Roman"/>
          <w:sz w:val="28"/>
          <w:szCs w:val="28"/>
          <w:lang w:val="ru-RU"/>
        </w:rPr>
        <w:t>:  Просмотр видеофильма «Угроза богатствам живой природы».   Экскурсия. Наблюдение за влиянием человека на окружающую среду.</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p>
    <w:p w:rsidR="0097509C" w:rsidRPr="0097509C" w:rsidRDefault="0097509C" w:rsidP="00C82C63">
      <w:pPr>
        <w:tabs>
          <w:tab w:val="left" w:pos="284"/>
        </w:tabs>
        <w:ind w:left="-426" w:right="-295"/>
        <w:jc w:val="both"/>
        <w:rPr>
          <w:rFonts w:ascii="Times New Roman" w:hAnsi="Times New Roman" w:cs="Times New Roman"/>
          <w:b/>
          <w:sz w:val="28"/>
          <w:szCs w:val="28"/>
          <w:lang w:val="ru-RU"/>
        </w:rPr>
      </w:pPr>
      <w:r w:rsidRPr="0097509C">
        <w:rPr>
          <w:rFonts w:ascii="Times New Roman" w:hAnsi="Times New Roman" w:cs="Times New Roman"/>
          <w:b/>
          <w:sz w:val="28"/>
          <w:szCs w:val="28"/>
          <w:lang w:val="ru-RU"/>
        </w:rPr>
        <w:t>Тема 11. Что такое экологическая катастрофа</w:t>
      </w:r>
    </w:p>
    <w:p w:rsidR="0097509C" w:rsidRPr="0097509C" w:rsidRDefault="0097509C" w:rsidP="00C82C63">
      <w:pPr>
        <w:pStyle w:val="aa"/>
        <w:spacing w:before="0" w:beforeAutospacing="0" w:after="0" w:afterAutospacing="0"/>
        <w:ind w:left="-426" w:right="-295"/>
        <w:textAlignment w:val="baseline"/>
        <w:rPr>
          <w:sz w:val="28"/>
          <w:szCs w:val="28"/>
        </w:rPr>
      </w:pPr>
      <w:r w:rsidRPr="0097509C">
        <w:rPr>
          <w:i/>
          <w:sz w:val="28"/>
          <w:szCs w:val="28"/>
        </w:rPr>
        <w:t>Теория:</w:t>
      </w:r>
      <w:r w:rsidRPr="0097509C">
        <w:rPr>
          <w:sz w:val="28"/>
          <w:szCs w:val="28"/>
        </w:rPr>
        <w:t xml:space="preserve">    Что такое экологическая катастрофа. Загрязнение моря нефтью как пример экологической катастрофы. Радиоактивное загрязнение окружающей среды (авария на Чернобыльской АЭС). Нитратные катастрофы.</w:t>
      </w:r>
    </w:p>
    <w:p w:rsidR="0097509C" w:rsidRPr="0097509C" w:rsidRDefault="0097509C" w:rsidP="00C82C63">
      <w:pPr>
        <w:pStyle w:val="aa"/>
        <w:spacing w:before="0" w:beforeAutospacing="0" w:after="0" w:afterAutospacing="0"/>
        <w:ind w:left="-426" w:right="-295"/>
        <w:textAlignment w:val="baseline"/>
        <w:rPr>
          <w:sz w:val="28"/>
          <w:szCs w:val="28"/>
        </w:rPr>
      </w:pPr>
    </w:p>
    <w:p w:rsidR="0097509C" w:rsidRPr="0097509C" w:rsidRDefault="0097509C" w:rsidP="00C82C63">
      <w:pPr>
        <w:tabs>
          <w:tab w:val="left" w:pos="284"/>
        </w:tabs>
        <w:ind w:left="-426" w:right="-295"/>
        <w:jc w:val="both"/>
        <w:rPr>
          <w:rFonts w:ascii="Times New Roman" w:hAnsi="Times New Roman" w:cs="Times New Roman"/>
          <w:b/>
          <w:i/>
          <w:sz w:val="28"/>
          <w:szCs w:val="28"/>
          <w:lang w:val="ru-RU"/>
        </w:rPr>
      </w:pPr>
      <w:r w:rsidRPr="0097509C">
        <w:rPr>
          <w:rFonts w:ascii="Times New Roman" w:hAnsi="Times New Roman" w:cs="Times New Roman"/>
          <w:b/>
          <w:i/>
          <w:sz w:val="28"/>
          <w:szCs w:val="28"/>
          <w:lang w:val="ru-RU"/>
        </w:rPr>
        <w:t>Тема 12. Природные катаклизмы</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Теория:   Информация  о сущности происходящих экологических катаклизмов, о причинах и мерах борьбы с ними. Экологические проблемы, катастрофы. Человек и экологическая обстановка на планете.</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Практика: </w:t>
      </w:r>
      <w:r w:rsidRPr="0097509C">
        <w:rPr>
          <w:rFonts w:ascii="Times New Roman" w:hAnsi="Times New Roman" w:cs="Times New Roman"/>
          <w:sz w:val="28"/>
          <w:szCs w:val="28"/>
          <w:bdr w:val="none" w:sz="0" w:space="0" w:color="auto" w:frame="1"/>
          <w:lang w:val="ru-RU"/>
        </w:rPr>
        <w:t>"Живая газета" - "Экологический вестник". Встречи со специалистами: охотниками, лесниками, егерями.</w:t>
      </w:r>
    </w:p>
    <w:p w:rsidR="0097509C" w:rsidRPr="0097509C" w:rsidRDefault="0097509C" w:rsidP="00C82C63">
      <w:pPr>
        <w:ind w:left="-426" w:right="-295"/>
        <w:rPr>
          <w:rFonts w:ascii="Times New Roman" w:hAnsi="Times New Roman" w:cs="Times New Roman"/>
          <w:bCs/>
          <w:sz w:val="28"/>
          <w:szCs w:val="28"/>
          <w:bdr w:val="none" w:sz="0" w:space="0" w:color="auto" w:frame="1"/>
          <w:lang w:val="ru-RU"/>
        </w:rPr>
      </w:pPr>
      <w:r w:rsidRPr="0097509C">
        <w:rPr>
          <w:rFonts w:ascii="Times New Roman" w:hAnsi="Times New Roman" w:cs="Times New Roman"/>
          <w:bCs/>
          <w:sz w:val="28"/>
          <w:szCs w:val="28"/>
          <w:bdr w:val="none" w:sz="0" w:space="0" w:color="auto" w:frame="1"/>
          <w:lang w:val="ru-RU"/>
        </w:rPr>
        <w:t>Экологическая викторина "Предприятия – загрязнители природы</w:t>
      </w:r>
    </w:p>
    <w:p w:rsidR="0097509C" w:rsidRPr="0097509C" w:rsidRDefault="0097509C" w:rsidP="00C82C63">
      <w:pPr>
        <w:ind w:left="-426" w:right="-295"/>
        <w:rPr>
          <w:rFonts w:ascii="Times New Roman" w:hAnsi="Times New Roman" w:cs="Times New Roman"/>
          <w:sz w:val="28"/>
          <w:szCs w:val="28"/>
          <w:lang w:val="ru-RU"/>
        </w:rPr>
      </w:pPr>
    </w:p>
    <w:p w:rsidR="0097509C" w:rsidRPr="0097509C" w:rsidRDefault="0097509C" w:rsidP="00C82C63">
      <w:pPr>
        <w:pStyle w:val="aa"/>
        <w:spacing w:before="0" w:beforeAutospacing="0" w:after="0" w:afterAutospacing="0"/>
        <w:ind w:left="-426" w:right="-295"/>
        <w:textAlignment w:val="baseline"/>
        <w:rPr>
          <w:b/>
          <w:bCs/>
          <w:color w:val="000000"/>
          <w:sz w:val="28"/>
          <w:szCs w:val="28"/>
          <w:bdr w:val="none" w:sz="0" w:space="0" w:color="auto" w:frame="1"/>
        </w:rPr>
      </w:pPr>
      <w:r w:rsidRPr="0097509C">
        <w:rPr>
          <w:b/>
          <w:sz w:val="28"/>
          <w:szCs w:val="28"/>
        </w:rPr>
        <w:lastRenderedPageBreak/>
        <w:t xml:space="preserve">Тема13. Итоговое занятие. </w:t>
      </w:r>
    </w:p>
    <w:p w:rsidR="0097509C" w:rsidRPr="0097509C" w:rsidRDefault="0097509C" w:rsidP="00C82C63">
      <w:pPr>
        <w:tabs>
          <w:tab w:val="left" w:pos="284"/>
        </w:tabs>
        <w:ind w:left="-426" w:right="-295"/>
        <w:jc w:val="both"/>
        <w:rPr>
          <w:rFonts w:ascii="Times New Roman" w:hAnsi="Times New Roman" w:cs="Times New Roman"/>
          <w:sz w:val="28"/>
          <w:szCs w:val="28"/>
          <w:lang w:val="ru-RU"/>
        </w:rPr>
      </w:pPr>
      <w:r w:rsidRPr="0097509C">
        <w:rPr>
          <w:rFonts w:ascii="Times New Roman" w:hAnsi="Times New Roman" w:cs="Times New Roman"/>
          <w:sz w:val="28"/>
          <w:szCs w:val="28"/>
          <w:lang w:val="ru-RU"/>
        </w:rPr>
        <w:t>Теория: Защита исследовательских работ и творческих проектов учащихся «По экологической тропе – к экологии души».</w:t>
      </w:r>
    </w:p>
    <w:p w:rsidR="0097509C" w:rsidRDefault="0097509C" w:rsidP="00C82C63">
      <w:pPr>
        <w:ind w:left="-426" w:right="-295"/>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   Выступление с подготовленными сообщениями, иллюстрированными  наглядными материалами.</w:t>
      </w:r>
    </w:p>
    <w:p w:rsidR="0048340E" w:rsidRDefault="0048340E" w:rsidP="0097509C">
      <w:pPr>
        <w:ind w:firstLine="284"/>
        <w:rPr>
          <w:rFonts w:ascii="Times New Roman" w:hAnsi="Times New Roman" w:cs="Times New Roman"/>
          <w:sz w:val="28"/>
          <w:szCs w:val="28"/>
          <w:lang w:val="ru-RU"/>
        </w:rPr>
      </w:pPr>
    </w:p>
    <w:p w:rsidR="0048340E" w:rsidRPr="0048340E" w:rsidRDefault="0048340E" w:rsidP="0048340E">
      <w:pPr>
        <w:jc w:val="center"/>
        <w:rPr>
          <w:rFonts w:ascii="Times New Roman" w:hAnsi="Times New Roman" w:cs="Times New Roman"/>
          <w:b/>
          <w:sz w:val="28"/>
          <w:szCs w:val="28"/>
          <w:lang w:val="ru-RU"/>
        </w:rPr>
      </w:pPr>
      <w:r w:rsidRPr="0097509C">
        <w:rPr>
          <w:rFonts w:ascii="Times New Roman" w:hAnsi="Times New Roman" w:cs="Times New Roman"/>
          <w:b/>
          <w:sz w:val="28"/>
          <w:szCs w:val="28"/>
        </w:rPr>
        <w:t>КАЛЕНДАРНЫЙ УЧЕБНЫЙ ГРАФИК</w:t>
      </w:r>
    </w:p>
    <w:p w:rsidR="0048340E" w:rsidRPr="0097509C" w:rsidRDefault="0048340E" w:rsidP="0048340E">
      <w:pPr>
        <w:rPr>
          <w:rFonts w:ascii="Times New Roman" w:hAnsi="Times New Roman" w:cs="Times New Roman"/>
          <w:b/>
          <w:sz w:val="28"/>
          <w:szCs w:val="28"/>
          <w:lang w:val="ru-RU"/>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245"/>
        <w:gridCol w:w="4536"/>
      </w:tblGrid>
      <w:tr w:rsidR="0048340E" w:rsidRPr="00815F92" w:rsidTr="00C82C63">
        <w:trPr>
          <w:trHeight w:val="1172"/>
        </w:trPr>
        <w:tc>
          <w:tcPr>
            <w:tcW w:w="851" w:type="dxa"/>
          </w:tcPr>
          <w:p w:rsidR="0048340E" w:rsidRPr="00126FF9" w:rsidRDefault="0048340E" w:rsidP="00A24A6F">
            <w:pPr>
              <w:pStyle w:val="a6"/>
              <w:rPr>
                <w:rFonts w:ascii="Times New Roman" w:hAnsi="Times New Roman"/>
                <w:sz w:val="24"/>
                <w:szCs w:val="24"/>
              </w:rPr>
            </w:pPr>
          </w:p>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w:t>
            </w:r>
          </w:p>
          <w:p w:rsidR="0048340E" w:rsidRPr="00126FF9" w:rsidRDefault="0048340E" w:rsidP="00A24A6F">
            <w:pPr>
              <w:pStyle w:val="a6"/>
              <w:rPr>
                <w:rFonts w:ascii="Times New Roman" w:hAnsi="Times New Roman"/>
                <w:sz w:val="24"/>
                <w:szCs w:val="24"/>
              </w:rPr>
            </w:pPr>
            <w:proofErr w:type="spellStart"/>
            <w:proofErr w:type="gramStart"/>
            <w:r w:rsidRPr="00126FF9">
              <w:rPr>
                <w:rFonts w:ascii="Times New Roman" w:hAnsi="Times New Roman"/>
                <w:sz w:val="24"/>
                <w:szCs w:val="24"/>
              </w:rPr>
              <w:t>п</w:t>
            </w:r>
            <w:proofErr w:type="spellEnd"/>
            <w:proofErr w:type="gramEnd"/>
            <w:r w:rsidRPr="00126FF9">
              <w:rPr>
                <w:rFonts w:ascii="Times New Roman" w:hAnsi="Times New Roman"/>
                <w:sz w:val="24"/>
                <w:szCs w:val="24"/>
              </w:rPr>
              <w:t>/</w:t>
            </w:r>
            <w:proofErr w:type="spellStart"/>
            <w:r w:rsidRPr="00126FF9">
              <w:rPr>
                <w:rFonts w:ascii="Times New Roman" w:hAnsi="Times New Roman"/>
                <w:sz w:val="24"/>
                <w:szCs w:val="24"/>
              </w:rPr>
              <w:t>п</w:t>
            </w:r>
            <w:proofErr w:type="spellEnd"/>
          </w:p>
        </w:tc>
        <w:tc>
          <w:tcPr>
            <w:tcW w:w="5245" w:type="dxa"/>
          </w:tcPr>
          <w:p w:rsidR="0048340E" w:rsidRPr="00126FF9" w:rsidRDefault="0048340E" w:rsidP="00A24A6F">
            <w:pPr>
              <w:pStyle w:val="a6"/>
              <w:rPr>
                <w:rFonts w:ascii="Times New Roman" w:hAnsi="Times New Roman"/>
                <w:sz w:val="24"/>
                <w:szCs w:val="24"/>
              </w:rPr>
            </w:pPr>
          </w:p>
          <w:p w:rsidR="0048340E" w:rsidRPr="00126FF9" w:rsidRDefault="0048340E" w:rsidP="00A24A6F">
            <w:pPr>
              <w:pStyle w:val="a6"/>
              <w:rPr>
                <w:rFonts w:ascii="Times New Roman" w:hAnsi="Times New Roman"/>
                <w:sz w:val="24"/>
                <w:szCs w:val="24"/>
              </w:rPr>
            </w:pPr>
          </w:p>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Режим деятельности</w:t>
            </w:r>
          </w:p>
        </w:tc>
        <w:tc>
          <w:tcPr>
            <w:tcW w:w="4536" w:type="dxa"/>
          </w:tcPr>
          <w:p w:rsidR="0048340E" w:rsidRPr="00126FF9" w:rsidRDefault="0048340E" w:rsidP="00A24A6F">
            <w:pPr>
              <w:pStyle w:val="a6"/>
              <w:rPr>
                <w:rFonts w:ascii="Times New Roman" w:hAnsi="Times New Roman"/>
                <w:sz w:val="24"/>
                <w:szCs w:val="24"/>
              </w:rPr>
            </w:pPr>
          </w:p>
          <w:p w:rsidR="0048340E" w:rsidRPr="00126FF9" w:rsidRDefault="0048340E" w:rsidP="00A24A6F">
            <w:pPr>
              <w:pStyle w:val="a6"/>
              <w:jc w:val="center"/>
              <w:rPr>
                <w:rFonts w:ascii="Times New Roman" w:hAnsi="Times New Roman"/>
                <w:sz w:val="24"/>
                <w:szCs w:val="24"/>
              </w:rPr>
            </w:pPr>
            <w:r w:rsidRPr="00126FF9">
              <w:rPr>
                <w:rFonts w:ascii="Times New Roman" w:hAnsi="Times New Roman"/>
                <w:sz w:val="24"/>
                <w:szCs w:val="24"/>
              </w:rPr>
              <w:t xml:space="preserve">Дополнительная </w:t>
            </w:r>
            <w:proofErr w:type="spellStart"/>
            <w:r w:rsidRPr="00126FF9">
              <w:rPr>
                <w:rFonts w:ascii="Times New Roman" w:hAnsi="Times New Roman"/>
                <w:sz w:val="24"/>
                <w:szCs w:val="24"/>
              </w:rPr>
              <w:t>общеразвивающая</w:t>
            </w:r>
            <w:proofErr w:type="spellEnd"/>
            <w:r w:rsidRPr="00126FF9">
              <w:rPr>
                <w:rFonts w:ascii="Times New Roman" w:hAnsi="Times New Roman"/>
                <w:sz w:val="24"/>
                <w:szCs w:val="24"/>
              </w:rPr>
              <w:t xml:space="preserve"> общеобразовательная программа</w:t>
            </w:r>
          </w:p>
          <w:p w:rsidR="0048340E" w:rsidRPr="00126FF9" w:rsidRDefault="0048340E" w:rsidP="00A24A6F">
            <w:pPr>
              <w:pStyle w:val="a6"/>
              <w:jc w:val="center"/>
              <w:rPr>
                <w:rFonts w:ascii="Times New Roman" w:hAnsi="Times New Roman"/>
                <w:sz w:val="24"/>
                <w:szCs w:val="24"/>
              </w:rPr>
            </w:pPr>
            <w:r w:rsidRPr="00126FF9">
              <w:rPr>
                <w:rFonts w:ascii="Times New Roman" w:hAnsi="Times New Roman"/>
                <w:sz w:val="24"/>
                <w:szCs w:val="24"/>
              </w:rPr>
              <w:t xml:space="preserve"> «Экологический след»</w:t>
            </w:r>
          </w:p>
          <w:p w:rsidR="0048340E" w:rsidRPr="00126FF9" w:rsidRDefault="0048340E" w:rsidP="00A24A6F">
            <w:pPr>
              <w:pStyle w:val="a6"/>
              <w:rPr>
                <w:rFonts w:ascii="Times New Roman" w:hAnsi="Times New Roman"/>
                <w:sz w:val="24"/>
                <w:szCs w:val="24"/>
              </w:rPr>
            </w:pP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Начало учебного периода</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01.09. каждого года</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2.</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Продолжительность учебного периода</w:t>
            </w:r>
          </w:p>
        </w:tc>
        <w:tc>
          <w:tcPr>
            <w:tcW w:w="4536" w:type="dxa"/>
          </w:tcPr>
          <w:p w:rsidR="0048340E" w:rsidRPr="00126FF9" w:rsidRDefault="0048340E" w:rsidP="00A24A6F">
            <w:pPr>
              <w:pStyle w:val="a6"/>
              <w:rPr>
                <w:rFonts w:ascii="Times New Roman" w:hAnsi="Times New Roman"/>
                <w:sz w:val="24"/>
                <w:szCs w:val="24"/>
              </w:rPr>
            </w:pPr>
            <w:r>
              <w:rPr>
                <w:rFonts w:ascii="Times New Roman" w:hAnsi="Times New Roman"/>
                <w:sz w:val="24"/>
                <w:szCs w:val="24"/>
              </w:rPr>
              <w:t>36</w:t>
            </w:r>
            <w:r w:rsidRPr="00126FF9">
              <w:rPr>
                <w:rFonts w:ascii="Times New Roman" w:hAnsi="Times New Roman"/>
                <w:sz w:val="24"/>
                <w:szCs w:val="24"/>
              </w:rPr>
              <w:t>учебных недель – 8-11 лет (2-5кл.)</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3.</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Продолжительность учебной недели</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5 дней</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4.</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Периодичность учебных занятий</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1раз в неделю  2 часа</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5.</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Продолжительность учебных занятий</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Продолжительность учебного часа – 45 минут</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6.</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Время проведения учебных занятий</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 xml:space="preserve">Сб. 12-00 – 14-00 </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7.</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Продолжительность перемен</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15 минут</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8.</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Окончание учебного года</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31 мая каждого года</w:t>
            </w:r>
            <w:proofErr w:type="gramStart"/>
            <w:r w:rsidRPr="00126FF9">
              <w:rPr>
                <w:rFonts w:ascii="Times New Roman" w:hAnsi="Times New Roman"/>
                <w:sz w:val="24"/>
                <w:szCs w:val="24"/>
              </w:rPr>
              <w:t xml:space="preserve"> .</w:t>
            </w:r>
            <w:proofErr w:type="gramEnd"/>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9.</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 xml:space="preserve">Каникулярное время: </w:t>
            </w:r>
            <w:proofErr w:type="gramStart"/>
            <w:r w:rsidRPr="00126FF9">
              <w:rPr>
                <w:rFonts w:ascii="Times New Roman" w:hAnsi="Times New Roman"/>
                <w:sz w:val="24"/>
                <w:szCs w:val="24"/>
              </w:rPr>
              <w:t>осенние</w:t>
            </w:r>
            <w:proofErr w:type="gramEnd"/>
            <w:r w:rsidRPr="00126FF9">
              <w:rPr>
                <w:rFonts w:ascii="Times New Roman" w:hAnsi="Times New Roman"/>
                <w:sz w:val="24"/>
                <w:szCs w:val="24"/>
              </w:rPr>
              <w:t>, зимние, весенние</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Работа по расписанию</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10.</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Летнее время</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w:t>
            </w:r>
          </w:p>
        </w:tc>
      </w:tr>
      <w:tr w:rsidR="0048340E" w:rsidRPr="00815F92"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11.</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 xml:space="preserve">Аттестация </w:t>
            </w:r>
            <w:proofErr w:type="gramStart"/>
            <w:r w:rsidRPr="00126FF9">
              <w:rPr>
                <w:rFonts w:ascii="Times New Roman" w:hAnsi="Times New Roman"/>
                <w:sz w:val="24"/>
                <w:szCs w:val="24"/>
              </w:rPr>
              <w:t>обучающихся</w:t>
            </w:r>
            <w:proofErr w:type="gramEnd"/>
          </w:p>
        </w:tc>
        <w:tc>
          <w:tcPr>
            <w:tcW w:w="4536" w:type="dxa"/>
          </w:tcPr>
          <w:p w:rsidR="0048340E" w:rsidRPr="00126FF9" w:rsidRDefault="0048340E" w:rsidP="00A24A6F">
            <w:pPr>
              <w:pStyle w:val="a6"/>
              <w:rPr>
                <w:rFonts w:ascii="Times New Roman" w:hAnsi="Times New Roman"/>
                <w:sz w:val="24"/>
                <w:szCs w:val="24"/>
              </w:rPr>
            </w:pPr>
            <w:proofErr w:type="gramStart"/>
            <w:r w:rsidRPr="00126FF9">
              <w:rPr>
                <w:rFonts w:ascii="Times New Roman" w:hAnsi="Times New Roman"/>
                <w:sz w:val="24"/>
                <w:szCs w:val="24"/>
              </w:rPr>
              <w:t>Промежуточная</w:t>
            </w:r>
            <w:proofErr w:type="gramEnd"/>
            <w:r w:rsidRPr="00126FF9">
              <w:rPr>
                <w:rFonts w:ascii="Times New Roman" w:hAnsi="Times New Roman"/>
                <w:sz w:val="24"/>
                <w:szCs w:val="24"/>
              </w:rPr>
              <w:t xml:space="preserve"> – в конце каждой четверти</w:t>
            </w:r>
          </w:p>
          <w:p w:rsidR="0048340E" w:rsidRPr="00126FF9" w:rsidRDefault="0048340E" w:rsidP="00A24A6F">
            <w:pPr>
              <w:pStyle w:val="a6"/>
              <w:rPr>
                <w:rFonts w:ascii="Times New Roman" w:hAnsi="Times New Roman"/>
                <w:sz w:val="24"/>
                <w:szCs w:val="24"/>
              </w:rPr>
            </w:pPr>
            <w:proofErr w:type="gramStart"/>
            <w:r w:rsidRPr="00126FF9">
              <w:rPr>
                <w:rFonts w:ascii="Times New Roman" w:hAnsi="Times New Roman"/>
                <w:sz w:val="24"/>
                <w:szCs w:val="24"/>
              </w:rPr>
              <w:t>Итоговая</w:t>
            </w:r>
            <w:proofErr w:type="gramEnd"/>
            <w:r w:rsidRPr="00126FF9">
              <w:rPr>
                <w:rFonts w:ascii="Times New Roman" w:hAnsi="Times New Roman"/>
                <w:sz w:val="24"/>
                <w:szCs w:val="24"/>
              </w:rPr>
              <w:t xml:space="preserve"> – май каждого года.</w:t>
            </w:r>
          </w:p>
        </w:tc>
      </w:tr>
      <w:tr w:rsidR="0048340E" w:rsidRPr="00126FF9"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12.</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Комплектование групп</w:t>
            </w:r>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 xml:space="preserve">Май </w:t>
            </w:r>
            <w:proofErr w:type="gramStart"/>
            <w:r w:rsidRPr="00126FF9">
              <w:rPr>
                <w:rFonts w:ascii="Times New Roman" w:hAnsi="Times New Roman"/>
                <w:sz w:val="24"/>
                <w:szCs w:val="24"/>
              </w:rPr>
              <w:t>–а</w:t>
            </w:r>
            <w:proofErr w:type="gramEnd"/>
            <w:r w:rsidRPr="00126FF9">
              <w:rPr>
                <w:rFonts w:ascii="Times New Roman" w:hAnsi="Times New Roman"/>
                <w:sz w:val="24"/>
                <w:szCs w:val="24"/>
              </w:rPr>
              <w:t>вгуст каждого года</w:t>
            </w:r>
          </w:p>
        </w:tc>
      </w:tr>
      <w:tr w:rsidR="0048340E" w:rsidRPr="00815F92" w:rsidTr="00C82C63">
        <w:tc>
          <w:tcPr>
            <w:tcW w:w="851"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13.</w:t>
            </w:r>
          </w:p>
        </w:tc>
        <w:tc>
          <w:tcPr>
            <w:tcW w:w="5245"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 xml:space="preserve">Дополнительный прием </w:t>
            </w:r>
            <w:proofErr w:type="gramStart"/>
            <w:r w:rsidRPr="00126FF9">
              <w:rPr>
                <w:rFonts w:ascii="Times New Roman" w:hAnsi="Times New Roman"/>
                <w:sz w:val="24"/>
                <w:szCs w:val="24"/>
              </w:rPr>
              <w:t>обучающихся</w:t>
            </w:r>
            <w:proofErr w:type="gramEnd"/>
          </w:p>
        </w:tc>
        <w:tc>
          <w:tcPr>
            <w:tcW w:w="4536" w:type="dxa"/>
          </w:tcPr>
          <w:p w:rsidR="0048340E" w:rsidRPr="00126FF9" w:rsidRDefault="0048340E" w:rsidP="00A24A6F">
            <w:pPr>
              <w:pStyle w:val="a6"/>
              <w:rPr>
                <w:rFonts w:ascii="Times New Roman" w:hAnsi="Times New Roman"/>
                <w:sz w:val="24"/>
                <w:szCs w:val="24"/>
              </w:rPr>
            </w:pPr>
            <w:r w:rsidRPr="00126FF9">
              <w:rPr>
                <w:rFonts w:ascii="Times New Roman" w:hAnsi="Times New Roman"/>
                <w:sz w:val="24"/>
                <w:szCs w:val="24"/>
              </w:rPr>
              <w:t>В течени</w:t>
            </w:r>
            <w:proofErr w:type="gramStart"/>
            <w:r w:rsidRPr="00126FF9">
              <w:rPr>
                <w:rFonts w:ascii="Times New Roman" w:hAnsi="Times New Roman"/>
                <w:sz w:val="24"/>
                <w:szCs w:val="24"/>
              </w:rPr>
              <w:t>и</w:t>
            </w:r>
            <w:proofErr w:type="gramEnd"/>
            <w:r w:rsidRPr="00126FF9">
              <w:rPr>
                <w:rFonts w:ascii="Times New Roman" w:hAnsi="Times New Roman"/>
                <w:sz w:val="24"/>
                <w:szCs w:val="24"/>
              </w:rPr>
              <w:t xml:space="preserve">  учебного  года согласно заявлениям (при наличие свободных мест)</w:t>
            </w:r>
          </w:p>
        </w:tc>
      </w:tr>
    </w:tbl>
    <w:p w:rsidR="0048340E" w:rsidRPr="0097509C" w:rsidRDefault="0048340E" w:rsidP="0048340E">
      <w:pPr>
        <w:rPr>
          <w:rFonts w:ascii="Times New Roman" w:hAnsi="Times New Roman" w:cs="Times New Roman"/>
          <w:b/>
          <w:sz w:val="28"/>
          <w:szCs w:val="28"/>
          <w:lang w:val="ru-RU"/>
        </w:rPr>
      </w:pPr>
    </w:p>
    <w:p w:rsidR="00A24A6F" w:rsidRPr="0097509C" w:rsidRDefault="00A24A6F" w:rsidP="00A24A6F">
      <w:pPr>
        <w:rPr>
          <w:rFonts w:ascii="Times New Roman" w:hAnsi="Times New Roman" w:cs="Times New Roman"/>
          <w:b/>
          <w:sz w:val="28"/>
          <w:szCs w:val="28"/>
          <w:lang w:val="ru-RU"/>
        </w:rPr>
      </w:pPr>
      <w:r w:rsidRPr="0097509C">
        <w:rPr>
          <w:rFonts w:ascii="Times New Roman" w:hAnsi="Times New Roman" w:cs="Times New Roman"/>
          <w:b/>
          <w:sz w:val="28"/>
          <w:szCs w:val="28"/>
          <w:lang w:val="ru-RU"/>
        </w:rPr>
        <w:t>Методическое обеспечение программы</w:t>
      </w:r>
    </w:p>
    <w:p w:rsidR="00A24A6F" w:rsidRPr="0097509C" w:rsidRDefault="00A24A6F" w:rsidP="00A24A6F">
      <w:pPr>
        <w:jc w:val="center"/>
        <w:rPr>
          <w:rFonts w:ascii="Times New Roman" w:hAnsi="Times New Roman" w:cs="Times New Roman"/>
          <w:sz w:val="28"/>
          <w:szCs w:val="28"/>
          <w:lang w:val="ru-RU"/>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843"/>
        <w:gridCol w:w="2410"/>
        <w:gridCol w:w="1984"/>
        <w:gridCol w:w="1872"/>
      </w:tblGrid>
      <w:tr w:rsidR="00A24A6F" w:rsidRPr="004A2D99"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Тема программы (раздел)</w:t>
            </w:r>
          </w:p>
        </w:tc>
        <w:tc>
          <w:tcPr>
            <w:tcW w:w="1843"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Форма организации занятия</w:t>
            </w:r>
          </w:p>
        </w:tc>
        <w:tc>
          <w:tcPr>
            <w:tcW w:w="2410"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Методы и приемы</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Дидактический материал и техническое оснащение</w:t>
            </w:r>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Формы аттестации/</w:t>
            </w:r>
          </w:p>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контроля</w:t>
            </w:r>
          </w:p>
        </w:tc>
      </w:tr>
      <w:tr w:rsidR="00A24A6F" w:rsidRPr="004A2D99"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1</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Вводное занятие</w:t>
            </w:r>
          </w:p>
        </w:tc>
        <w:tc>
          <w:tcPr>
            <w:tcW w:w="1843"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Игра, комбинированное занятие.</w:t>
            </w:r>
          </w:p>
        </w:tc>
        <w:tc>
          <w:tcPr>
            <w:tcW w:w="2410"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Словесный (беседа), наглядный (презентация,</w:t>
            </w:r>
            <w:proofErr w:type="gramEnd"/>
          </w:p>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фото-, видеоматериал), практический (игра-тренинг), частично-поисковый, групповой и индивидуальный.</w:t>
            </w:r>
          </w:p>
        </w:tc>
        <w:tc>
          <w:tcPr>
            <w:tcW w:w="1984"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 xml:space="preserve">Яблоки, тарелки, туалетная бумага, атлас, картинки, фотографии, упаковка, анкеты, ручки, компьютерные программные средства.   </w:t>
            </w:r>
            <w:proofErr w:type="gramEnd"/>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Опрос, обсуждение, сводная таблица.</w:t>
            </w:r>
          </w:p>
        </w:tc>
      </w:tr>
      <w:tr w:rsidR="00A24A6F" w:rsidRPr="00815F92"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2</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Наш друг ЛЕС</w:t>
            </w:r>
          </w:p>
        </w:tc>
        <w:tc>
          <w:tcPr>
            <w:tcW w:w="1843"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Комбинирован</w:t>
            </w:r>
            <w:r w:rsidRPr="004A2D99">
              <w:rPr>
                <w:rFonts w:ascii="Times New Roman" w:hAnsi="Times New Roman" w:cs="Times New Roman"/>
                <w:lang w:val="ru-RU"/>
              </w:rPr>
              <w:lastRenderedPageBreak/>
              <w:t>ные занятия, практические занятия, игры (ролевые, обучающие), творческие мастерские, проектная деятельность, исследование, экскурсии.</w:t>
            </w:r>
            <w:proofErr w:type="gramEnd"/>
          </w:p>
        </w:tc>
        <w:tc>
          <w:tcPr>
            <w:tcW w:w="2410"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lastRenderedPageBreak/>
              <w:t>Словесный</w:t>
            </w:r>
            <w:proofErr w:type="gramEnd"/>
            <w:r w:rsidRPr="004A2D99">
              <w:rPr>
                <w:rFonts w:ascii="Times New Roman" w:hAnsi="Times New Roman" w:cs="Times New Roman"/>
                <w:lang w:val="ru-RU"/>
              </w:rPr>
              <w:t xml:space="preserve"> (беседа, </w:t>
            </w:r>
            <w:r w:rsidRPr="004A2D99">
              <w:rPr>
                <w:rFonts w:ascii="Times New Roman" w:hAnsi="Times New Roman" w:cs="Times New Roman"/>
                <w:lang w:val="ru-RU"/>
              </w:rPr>
              <w:lastRenderedPageBreak/>
              <w:t xml:space="preserve">устное изложение), наглядный </w:t>
            </w:r>
          </w:p>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 xml:space="preserve">( иллюстрации, видеоматериалы, наблюдение, работа по образцу), практический (игры, тренинги, мастерские, лабораторная работа), объяснительно-иллюстративный, репродуктивный, исследовательский,  коллективный, индивидуально-фронтальный. </w:t>
            </w:r>
            <w:proofErr w:type="gramEnd"/>
          </w:p>
        </w:tc>
        <w:tc>
          <w:tcPr>
            <w:tcW w:w="1984"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lastRenderedPageBreak/>
              <w:t xml:space="preserve">Компьютерные </w:t>
            </w:r>
            <w:r w:rsidRPr="004A2D99">
              <w:rPr>
                <w:rFonts w:ascii="Times New Roman" w:hAnsi="Times New Roman" w:cs="Times New Roman"/>
                <w:lang w:val="ru-RU"/>
              </w:rPr>
              <w:lastRenderedPageBreak/>
              <w:t>программные средства, дидактические карточки, бумага, картон (в том числе макулатура), письменные принадлежности, клей ПВА, скотч, линейка, ножницы,  плакаты, раздаточный материал, природные материалы, микроскоп.</w:t>
            </w:r>
            <w:proofErr w:type="gramEnd"/>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lastRenderedPageBreak/>
              <w:t xml:space="preserve">Обсуждение, </w:t>
            </w:r>
            <w:r w:rsidRPr="004A2D99">
              <w:rPr>
                <w:rFonts w:ascii="Times New Roman" w:hAnsi="Times New Roman" w:cs="Times New Roman"/>
                <w:lang w:val="ru-RU"/>
              </w:rPr>
              <w:lastRenderedPageBreak/>
              <w:t xml:space="preserve">запись в дневник достижений, презентация творческих работ, выставки, конкурсы, тестирование. </w:t>
            </w:r>
          </w:p>
        </w:tc>
      </w:tr>
      <w:tr w:rsidR="00A24A6F" w:rsidRPr="00815F92"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lastRenderedPageBreak/>
              <w:t>3</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Зимние чудеса</w:t>
            </w:r>
          </w:p>
        </w:tc>
        <w:tc>
          <w:tcPr>
            <w:tcW w:w="1843"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Комбинированные занятия, практические занятия, игры (ролевые, обучающие), творческие мастерские, проектная деятельность, исследование, экскурсии.</w:t>
            </w:r>
            <w:proofErr w:type="gramEnd"/>
          </w:p>
        </w:tc>
        <w:tc>
          <w:tcPr>
            <w:tcW w:w="2410"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Словесный</w:t>
            </w:r>
            <w:proofErr w:type="gramEnd"/>
            <w:r w:rsidRPr="004A2D99">
              <w:rPr>
                <w:rFonts w:ascii="Times New Roman" w:hAnsi="Times New Roman" w:cs="Times New Roman"/>
                <w:lang w:val="ru-RU"/>
              </w:rPr>
              <w:t xml:space="preserve"> (беседа, устное изложение), наглядный</w:t>
            </w:r>
          </w:p>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 xml:space="preserve">(иллюстрации, видеоматериалы, наблюдение, работа по образцу), практический (игры, тренинги, мастерские, лабораторная работа), объяснительно-иллюстративный, репродуктивный, частично-поисковый, исследовательский,  коллективный, индивидуально-фронтальный. </w:t>
            </w:r>
            <w:proofErr w:type="gramEnd"/>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Компьютерные программные средства, дидактические карточки, бумага, картон (в том числе макулатура), письменные и рисовальные принадлежности, раздаточный материал, вторичные материалы, комнатные растения.</w:t>
            </w:r>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 xml:space="preserve">Обсуждение, запись в дневник достижений, презентация творческих работ, выставки, тестирование.  </w:t>
            </w:r>
          </w:p>
        </w:tc>
      </w:tr>
      <w:tr w:rsidR="00A24A6F" w:rsidRPr="00815F92"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4</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Весна идет – весне дорогу</w:t>
            </w:r>
          </w:p>
        </w:tc>
        <w:tc>
          <w:tcPr>
            <w:tcW w:w="1843"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Комбинированные занятия, практические занятия, игры (ролевые, обучающие), творческие мастерские, исследование, экскурсии.</w:t>
            </w:r>
            <w:proofErr w:type="gramEnd"/>
          </w:p>
        </w:tc>
        <w:tc>
          <w:tcPr>
            <w:tcW w:w="2410"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Словесный</w:t>
            </w:r>
            <w:proofErr w:type="gramEnd"/>
            <w:r w:rsidRPr="004A2D99">
              <w:rPr>
                <w:rFonts w:ascii="Times New Roman" w:hAnsi="Times New Roman" w:cs="Times New Roman"/>
                <w:lang w:val="ru-RU"/>
              </w:rPr>
              <w:t xml:space="preserve"> (беседа, устное изложение), наглядный</w:t>
            </w:r>
          </w:p>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 xml:space="preserve">(иллюстрации, видеоматериалы, наблюдение, работа по образцу), практический (игры, тренинги, мастерские), объяснительно-иллюстративный, репродуктивный, исследовательский,  </w:t>
            </w:r>
            <w:r w:rsidRPr="004A2D99">
              <w:rPr>
                <w:rFonts w:ascii="Times New Roman" w:hAnsi="Times New Roman" w:cs="Times New Roman"/>
                <w:lang w:val="ru-RU"/>
              </w:rPr>
              <w:lastRenderedPageBreak/>
              <w:t xml:space="preserve">коллективный, индивидуально-фронтальный. </w:t>
            </w:r>
            <w:proofErr w:type="gramEnd"/>
          </w:p>
        </w:tc>
        <w:tc>
          <w:tcPr>
            <w:tcW w:w="1984"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lastRenderedPageBreak/>
              <w:t xml:space="preserve">Компьютерные программные средства, дидактические карточки, бумага, картон (в том числе макулатура), письменные и рисовальные принадлежности, раздаточный материал, вторичные </w:t>
            </w:r>
            <w:r w:rsidRPr="004A2D99">
              <w:rPr>
                <w:rFonts w:ascii="Times New Roman" w:hAnsi="Times New Roman" w:cs="Times New Roman"/>
                <w:lang w:val="ru-RU"/>
              </w:rPr>
              <w:lastRenderedPageBreak/>
              <w:t>материалы, емкости для воды, микроскоп.</w:t>
            </w:r>
            <w:proofErr w:type="gramEnd"/>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lastRenderedPageBreak/>
              <w:t>Обсуждение, запись в дневник достижений, анкетирование.</w:t>
            </w:r>
          </w:p>
        </w:tc>
      </w:tr>
      <w:tr w:rsidR="00A24A6F" w:rsidRPr="00815F92" w:rsidTr="00C82C63">
        <w:tc>
          <w:tcPr>
            <w:tcW w:w="568"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lastRenderedPageBreak/>
              <w:t>5</w:t>
            </w:r>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 xml:space="preserve">Экологические проекты </w:t>
            </w:r>
          </w:p>
        </w:tc>
        <w:tc>
          <w:tcPr>
            <w:tcW w:w="1843"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Комбинированное занятие, защита проектов</w:t>
            </w:r>
            <w:proofErr w:type="gramStart"/>
            <w:r w:rsidRPr="004A2D99">
              <w:rPr>
                <w:rFonts w:ascii="Times New Roman" w:hAnsi="Times New Roman" w:cs="Times New Roman"/>
                <w:lang w:val="ru-RU"/>
              </w:rPr>
              <w:t>.</w:t>
            </w:r>
            <w:proofErr w:type="gramEnd"/>
            <w:r w:rsidRPr="004A2D99">
              <w:rPr>
                <w:rFonts w:ascii="Times New Roman" w:hAnsi="Times New Roman" w:cs="Times New Roman"/>
                <w:lang w:val="ru-RU"/>
              </w:rPr>
              <w:t xml:space="preserve"> </w:t>
            </w:r>
            <w:proofErr w:type="gramStart"/>
            <w:r w:rsidRPr="004A2D99">
              <w:rPr>
                <w:rFonts w:ascii="Times New Roman" w:hAnsi="Times New Roman" w:cs="Times New Roman"/>
                <w:lang w:val="ru-RU"/>
              </w:rPr>
              <w:t>к</w:t>
            </w:r>
            <w:proofErr w:type="gramEnd"/>
            <w:r w:rsidRPr="004A2D99">
              <w:rPr>
                <w:rFonts w:ascii="Times New Roman" w:hAnsi="Times New Roman" w:cs="Times New Roman"/>
                <w:lang w:val="ru-RU"/>
              </w:rPr>
              <w:t>онцерт.</w:t>
            </w:r>
          </w:p>
        </w:tc>
        <w:tc>
          <w:tcPr>
            <w:tcW w:w="2410" w:type="dxa"/>
          </w:tcPr>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Словесный</w:t>
            </w:r>
            <w:proofErr w:type="gramEnd"/>
            <w:r w:rsidRPr="004A2D99">
              <w:rPr>
                <w:rFonts w:ascii="Times New Roman" w:hAnsi="Times New Roman" w:cs="Times New Roman"/>
                <w:lang w:val="ru-RU"/>
              </w:rPr>
              <w:t xml:space="preserve"> (беседа, устное изложение), наглядный </w:t>
            </w:r>
          </w:p>
          <w:p w:rsidR="00A24A6F" w:rsidRPr="004A2D99" w:rsidRDefault="00A24A6F" w:rsidP="00A24A6F">
            <w:pPr>
              <w:rPr>
                <w:rFonts w:ascii="Times New Roman" w:hAnsi="Times New Roman" w:cs="Times New Roman"/>
                <w:lang w:val="ru-RU"/>
              </w:rPr>
            </w:pPr>
            <w:proofErr w:type="gramStart"/>
            <w:r w:rsidRPr="004A2D99">
              <w:rPr>
                <w:rFonts w:ascii="Times New Roman" w:hAnsi="Times New Roman" w:cs="Times New Roman"/>
                <w:lang w:val="ru-RU"/>
              </w:rPr>
              <w:t>(иллюстрации, видеоматериалы, наблюдение, работа по образцу), практический (проекты, репетиция), частично-поисковый, исследовательский,  индивидуальный, групповой.</w:t>
            </w:r>
            <w:proofErr w:type="gramEnd"/>
          </w:p>
        </w:tc>
        <w:tc>
          <w:tcPr>
            <w:tcW w:w="1984"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Сумки из хлопка, акриловые краски по ткани, рисовальные принадлежности, ватманы, журналы для вырезок, компьютерные программные средства, бумага, картон, письменные принадлежности, клей ПВА, линейка, костюмы и декорации из вторичных материалов.</w:t>
            </w:r>
          </w:p>
        </w:tc>
        <w:tc>
          <w:tcPr>
            <w:tcW w:w="1872" w:type="dxa"/>
          </w:tcPr>
          <w:p w:rsidR="00A24A6F" w:rsidRPr="004A2D99" w:rsidRDefault="00A24A6F" w:rsidP="00A24A6F">
            <w:pPr>
              <w:rPr>
                <w:rFonts w:ascii="Times New Roman" w:hAnsi="Times New Roman" w:cs="Times New Roman"/>
                <w:lang w:val="ru-RU"/>
              </w:rPr>
            </w:pPr>
            <w:r w:rsidRPr="004A2D99">
              <w:rPr>
                <w:rFonts w:ascii="Times New Roman" w:hAnsi="Times New Roman" w:cs="Times New Roman"/>
                <w:lang w:val="ru-RU"/>
              </w:rPr>
              <w:t>Защита проектов, запись в дневнике достижений, отчетный концерт.</w:t>
            </w:r>
          </w:p>
        </w:tc>
      </w:tr>
    </w:tbl>
    <w:p w:rsidR="00A24A6F" w:rsidRPr="0097509C" w:rsidRDefault="00A24A6F" w:rsidP="00A24A6F">
      <w:pPr>
        <w:rPr>
          <w:rFonts w:ascii="Times New Roman" w:hAnsi="Times New Roman" w:cs="Times New Roman"/>
          <w:b/>
          <w:sz w:val="28"/>
          <w:szCs w:val="28"/>
          <w:lang w:val="ru-RU"/>
        </w:rPr>
      </w:pPr>
    </w:p>
    <w:p w:rsidR="00A24A6F" w:rsidRPr="006F6C8A" w:rsidRDefault="00A24A6F" w:rsidP="00C82C63">
      <w:pPr>
        <w:ind w:left="-426" w:right="-295"/>
        <w:rPr>
          <w:rFonts w:ascii="Times New Roman" w:eastAsia="Times New Roman" w:hAnsi="Times New Roman" w:cs="Times New Roman"/>
          <w:color w:val="auto"/>
          <w:lang w:val="ru-RU" w:eastAsia="ru-RU" w:bidi="ar-SA"/>
        </w:rPr>
      </w:pPr>
      <w:r w:rsidRPr="006F6C8A">
        <w:rPr>
          <w:rFonts w:ascii="TimesNewRomanPSMT" w:eastAsia="Times New Roman" w:hAnsi="TimesNewRomanPSMT" w:cs="Times New Roman"/>
          <w:sz w:val="28"/>
          <w:szCs w:val="28"/>
          <w:lang w:val="ru-RU" w:eastAsia="ru-RU" w:bidi="ar-SA"/>
        </w:rPr>
        <w:br/>
      </w:r>
    </w:p>
    <w:p w:rsidR="00A24A6F" w:rsidRPr="00A24A6F" w:rsidRDefault="00A24A6F" w:rsidP="00C82C63">
      <w:pPr>
        <w:spacing w:line="234" w:lineRule="auto"/>
        <w:ind w:left="-426" w:right="-295"/>
        <w:jc w:val="center"/>
        <w:rPr>
          <w:rFonts w:ascii="Times New Roman" w:hAnsi="Times New Roman" w:cs="Times New Roman"/>
          <w:sz w:val="28"/>
          <w:szCs w:val="28"/>
          <w:lang w:val="ru-RU"/>
        </w:rPr>
      </w:pPr>
      <w:r w:rsidRPr="00A24A6F">
        <w:rPr>
          <w:rFonts w:ascii="TimesNewRomanPS-BoldMT" w:hAnsi="TimesNewRomanPS-BoldMT"/>
          <w:b/>
          <w:bCs/>
          <w:sz w:val="28"/>
          <w:lang w:val="ru-RU"/>
        </w:rPr>
        <w:t>Воспитательная работа</w:t>
      </w:r>
    </w:p>
    <w:p w:rsidR="00A24A6F" w:rsidRDefault="00A24A6F" w:rsidP="00C82C63">
      <w:pPr>
        <w:ind w:left="-426" w:right="-295" w:firstLine="708"/>
        <w:rPr>
          <w:rFonts w:ascii="Times New Roman" w:hAnsi="Times New Roman" w:cs="Times New Roman"/>
          <w:sz w:val="28"/>
          <w:szCs w:val="28"/>
          <w:lang w:val="ru-RU"/>
        </w:rPr>
      </w:pPr>
      <w:r w:rsidRPr="00A24A6F">
        <w:rPr>
          <w:rFonts w:ascii="Times New Roman" w:hAnsi="Times New Roman" w:cs="Times New Roman"/>
          <w:b/>
          <w:sz w:val="28"/>
          <w:szCs w:val="28"/>
          <w:lang w:val="ru-RU"/>
        </w:rPr>
        <w:t>Воспитательный компонент</w:t>
      </w:r>
      <w:r w:rsidRPr="00A24A6F">
        <w:rPr>
          <w:rFonts w:ascii="Times New Roman" w:hAnsi="Times New Roman" w:cs="Times New Roman"/>
          <w:sz w:val="28"/>
          <w:szCs w:val="28"/>
          <w:lang w:val="ru-RU"/>
        </w:rPr>
        <w:t xml:space="preserve"> осуществляется по следующим направлениям организации воспитания и социализации обучающихся:                                                                </w:t>
      </w:r>
      <w:proofErr w:type="gramStart"/>
      <w:r w:rsidRPr="00A24A6F">
        <w:rPr>
          <w:rFonts w:ascii="Times New Roman" w:hAnsi="Times New Roman" w:cs="Times New Roman"/>
          <w:sz w:val="28"/>
          <w:szCs w:val="28"/>
          <w:lang w:val="ru-RU"/>
        </w:rPr>
        <w:t>-г</w:t>
      </w:r>
      <w:proofErr w:type="gramEnd"/>
      <w:r w:rsidRPr="00A24A6F">
        <w:rPr>
          <w:rFonts w:ascii="Times New Roman" w:hAnsi="Times New Roman" w:cs="Times New Roman"/>
          <w:sz w:val="28"/>
          <w:szCs w:val="28"/>
          <w:lang w:val="ru-RU"/>
        </w:rPr>
        <w:t xml:space="preserve">ражданско-патриотическое  </w:t>
      </w:r>
      <w:r>
        <w:rPr>
          <w:rFonts w:ascii="Times New Roman" w:hAnsi="Times New Roman" w:cs="Times New Roman"/>
          <w:sz w:val="28"/>
          <w:szCs w:val="28"/>
          <w:lang w:val="ru-RU"/>
        </w:rPr>
        <w:t xml:space="preserve"> </w:t>
      </w:r>
      <w:r w:rsidRPr="00A24A6F">
        <w:rPr>
          <w:rFonts w:ascii="Times New Roman" w:hAnsi="Times New Roman" w:cs="Times New Roman"/>
          <w:sz w:val="28"/>
          <w:szCs w:val="28"/>
          <w:lang w:val="ru-RU"/>
        </w:rPr>
        <w:t xml:space="preserve">                                                                                             </w:t>
      </w:r>
    </w:p>
    <w:p w:rsidR="00A24A6F" w:rsidRPr="00A24A6F" w:rsidRDefault="00A24A6F" w:rsidP="00C82C63">
      <w:pPr>
        <w:ind w:left="-426" w:right="-295"/>
        <w:rPr>
          <w:rFonts w:ascii="Times New Roman" w:hAnsi="Times New Roman" w:cs="Times New Roman"/>
          <w:sz w:val="28"/>
          <w:szCs w:val="28"/>
          <w:lang w:val="ru-RU"/>
        </w:rPr>
      </w:pPr>
      <w:r w:rsidRPr="00A24A6F">
        <w:rPr>
          <w:rFonts w:ascii="Times New Roman" w:hAnsi="Times New Roman" w:cs="Times New Roman"/>
          <w:sz w:val="28"/>
          <w:szCs w:val="28"/>
          <w:lang w:val="ru-RU"/>
        </w:rPr>
        <w:t xml:space="preserve">     -нравственное и духовное воспитание;                                                                                   </w:t>
      </w:r>
      <w:proofErr w:type="gramStart"/>
      <w:r w:rsidRPr="00A24A6F">
        <w:rPr>
          <w:rFonts w:ascii="Times New Roman" w:hAnsi="Times New Roman" w:cs="Times New Roman"/>
          <w:sz w:val="28"/>
          <w:szCs w:val="28"/>
          <w:lang w:val="ru-RU"/>
        </w:rPr>
        <w:t>-в</w:t>
      </w:r>
      <w:proofErr w:type="gramEnd"/>
      <w:r w:rsidRPr="00A24A6F">
        <w:rPr>
          <w:rFonts w:ascii="Times New Roman" w:hAnsi="Times New Roman" w:cs="Times New Roman"/>
          <w:sz w:val="28"/>
          <w:szCs w:val="28"/>
          <w:lang w:val="ru-RU"/>
        </w:rPr>
        <w:t>оспитание положительного отношения к труду и творчеству;                                                 -интеллектуальное воспитание;                                                                                                    -</w:t>
      </w:r>
      <w:proofErr w:type="spellStart"/>
      <w:r w:rsidRPr="00A24A6F">
        <w:rPr>
          <w:rFonts w:ascii="Times New Roman" w:hAnsi="Times New Roman" w:cs="Times New Roman"/>
          <w:sz w:val="28"/>
          <w:szCs w:val="28"/>
          <w:lang w:val="ru-RU"/>
        </w:rPr>
        <w:t>здоровьесберегающее</w:t>
      </w:r>
      <w:proofErr w:type="spellEnd"/>
      <w:r w:rsidRPr="00A24A6F">
        <w:rPr>
          <w:rFonts w:ascii="Times New Roman" w:hAnsi="Times New Roman" w:cs="Times New Roman"/>
          <w:sz w:val="28"/>
          <w:szCs w:val="28"/>
          <w:lang w:val="ru-RU"/>
        </w:rPr>
        <w:t xml:space="preserve"> воспитание;                                                                                </w:t>
      </w:r>
      <w:r>
        <w:rPr>
          <w:rFonts w:ascii="Times New Roman" w:hAnsi="Times New Roman" w:cs="Times New Roman"/>
          <w:sz w:val="28"/>
          <w:szCs w:val="28"/>
          <w:lang w:val="ru-RU"/>
        </w:rPr>
        <w:t xml:space="preserve">             </w:t>
      </w:r>
      <w:r w:rsidRPr="00A24A6F">
        <w:rPr>
          <w:rFonts w:ascii="Times New Roman" w:hAnsi="Times New Roman" w:cs="Times New Roman"/>
          <w:sz w:val="28"/>
          <w:szCs w:val="28"/>
          <w:lang w:val="ru-RU"/>
        </w:rPr>
        <w:t xml:space="preserve">            -правовое воспитание и культура безопасности;                                                                       -воспитание семейных ценностей;                                                                                         </w:t>
      </w:r>
      <w:r>
        <w:rPr>
          <w:rFonts w:ascii="Times New Roman" w:hAnsi="Times New Roman" w:cs="Times New Roman"/>
          <w:sz w:val="28"/>
          <w:szCs w:val="28"/>
          <w:lang w:val="ru-RU"/>
        </w:rPr>
        <w:t xml:space="preserve">    </w:t>
      </w:r>
      <w:r w:rsidRPr="00A24A6F">
        <w:rPr>
          <w:rFonts w:ascii="Times New Roman" w:hAnsi="Times New Roman" w:cs="Times New Roman"/>
          <w:sz w:val="28"/>
          <w:szCs w:val="28"/>
          <w:lang w:val="ru-RU"/>
        </w:rPr>
        <w:t xml:space="preserve">  -формирование коммуникативной культуры;                                                                                           -экологическое воспитание.</w:t>
      </w:r>
    </w:p>
    <w:p w:rsidR="00A24A6F" w:rsidRPr="00A24A6F" w:rsidRDefault="00A24A6F" w:rsidP="00C82C63">
      <w:pPr>
        <w:spacing w:line="235" w:lineRule="auto"/>
        <w:ind w:left="-426" w:right="-295" w:firstLine="708"/>
        <w:rPr>
          <w:rFonts w:ascii="Times New Roman" w:hAnsi="Times New Roman" w:cs="Times New Roman"/>
          <w:sz w:val="28"/>
          <w:szCs w:val="28"/>
          <w:lang w:val="ru-RU"/>
        </w:rPr>
      </w:pPr>
      <w:r w:rsidRPr="00A24A6F">
        <w:rPr>
          <w:rFonts w:ascii="Times New Roman" w:hAnsi="Times New Roman" w:cs="Times New Roman"/>
          <w:sz w:val="28"/>
          <w:szCs w:val="28"/>
          <w:lang w:val="ru-RU"/>
        </w:rPr>
        <w:t>Цель – формирование гармоничной личности с широким мировоззренческим кругозором, с серьезным багажом теоретических знаний,</w:t>
      </w:r>
    </w:p>
    <w:p w:rsidR="00A24A6F" w:rsidRPr="00A24A6F" w:rsidRDefault="00A24A6F" w:rsidP="00C82C63">
      <w:pPr>
        <w:tabs>
          <w:tab w:val="left" w:pos="481"/>
        </w:tabs>
        <w:spacing w:line="234" w:lineRule="auto"/>
        <w:ind w:left="-426" w:right="-295"/>
        <w:rPr>
          <w:rFonts w:ascii="Times New Roman" w:hAnsi="Times New Roman" w:cs="Times New Roman"/>
          <w:sz w:val="28"/>
          <w:szCs w:val="28"/>
          <w:lang w:val="ru-RU"/>
        </w:rPr>
      </w:pPr>
      <w:r w:rsidRPr="00A24A6F">
        <w:rPr>
          <w:rFonts w:ascii="Times New Roman" w:hAnsi="Times New Roman" w:cs="Times New Roman"/>
          <w:sz w:val="28"/>
          <w:szCs w:val="28"/>
          <w:lang w:val="ru-RU"/>
        </w:rPr>
        <w:t>практических навыков, посредством информационно-коммуникативных технологий.</w:t>
      </w:r>
    </w:p>
    <w:p w:rsidR="00A24A6F" w:rsidRPr="00A24A6F" w:rsidRDefault="00A24A6F" w:rsidP="00C82C63">
      <w:pPr>
        <w:spacing w:line="15" w:lineRule="exact"/>
        <w:ind w:left="-426" w:right="-295"/>
        <w:rPr>
          <w:rFonts w:ascii="Times New Roman" w:hAnsi="Times New Roman" w:cs="Times New Roman"/>
          <w:sz w:val="28"/>
          <w:szCs w:val="28"/>
          <w:lang w:val="ru-RU"/>
        </w:rPr>
      </w:pPr>
    </w:p>
    <w:p w:rsidR="00A24A6F" w:rsidRPr="00A24A6F" w:rsidRDefault="00A24A6F" w:rsidP="00C82C63">
      <w:pPr>
        <w:spacing w:line="235" w:lineRule="auto"/>
        <w:ind w:left="-426" w:right="-295"/>
        <w:rPr>
          <w:rFonts w:ascii="Times New Roman" w:hAnsi="Times New Roman" w:cs="Times New Roman"/>
          <w:sz w:val="28"/>
          <w:szCs w:val="28"/>
          <w:lang w:val="ru-RU"/>
        </w:rPr>
      </w:pPr>
      <w:r w:rsidRPr="00A24A6F">
        <w:rPr>
          <w:rFonts w:ascii="Times New Roman" w:hAnsi="Times New Roman" w:cs="Times New Roman"/>
          <w:sz w:val="28"/>
          <w:szCs w:val="28"/>
          <w:lang w:val="ru-RU"/>
        </w:rPr>
        <w:t>Используемые формы воспитательной работы: викторина, экскурсии, игровые программы, диспуты.</w:t>
      </w:r>
    </w:p>
    <w:p w:rsidR="00A24A6F" w:rsidRPr="00A24A6F" w:rsidRDefault="00A24A6F" w:rsidP="00C82C63">
      <w:pPr>
        <w:spacing w:line="13" w:lineRule="exact"/>
        <w:ind w:left="-426" w:right="-295"/>
        <w:rPr>
          <w:rFonts w:ascii="Times New Roman" w:hAnsi="Times New Roman" w:cs="Times New Roman"/>
          <w:sz w:val="28"/>
          <w:szCs w:val="28"/>
          <w:lang w:val="ru-RU"/>
        </w:rPr>
      </w:pPr>
    </w:p>
    <w:p w:rsidR="00A24A6F" w:rsidRPr="00A24A6F" w:rsidRDefault="00A24A6F" w:rsidP="00C82C63">
      <w:pPr>
        <w:spacing w:line="235" w:lineRule="auto"/>
        <w:ind w:left="-426" w:right="-295"/>
        <w:rPr>
          <w:rFonts w:ascii="Times New Roman" w:hAnsi="Times New Roman" w:cs="Times New Roman"/>
          <w:sz w:val="28"/>
          <w:szCs w:val="28"/>
          <w:lang w:val="ru-RU"/>
        </w:rPr>
      </w:pPr>
      <w:proofErr w:type="gramStart"/>
      <w:r w:rsidRPr="00A24A6F">
        <w:rPr>
          <w:rFonts w:ascii="Times New Roman" w:hAnsi="Times New Roman" w:cs="Times New Roman"/>
          <w:sz w:val="28"/>
          <w:szCs w:val="28"/>
          <w:lang w:val="ru-RU"/>
        </w:rPr>
        <w:t>Методы: беседа, мини-викторина, моделирование, наблюдения, столкновения взглядов и позиций, проектный, поисковый.</w:t>
      </w:r>
      <w:proofErr w:type="gramEnd"/>
    </w:p>
    <w:p w:rsidR="00A24A6F" w:rsidRPr="00A24A6F" w:rsidRDefault="00A24A6F" w:rsidP="00C82C63">
      <w:pPr>
        <w:spacing w:line="15" w:lineRule="exact"/>
        <w:ind w:left="-426" w:right="-295"/>
        <w:rPr>
          <w:rFonts w:ascii="Times New Roman" w:hAnsi="Times New Roman" w:cs="Times New Roman"/>
          <w:sz w:val="28"/>
          <w:szCs w:val="28"/>
          <w:lang w:val="ru-RU"/>
        </w:rPr>
      </w:pPr>
    </w:p>
    <w:p w:rsidR="00A24A6F" w:rsidRPr="00A24A6F" w:rsidRDefault="00A24A6F" w:rsidP="00C82C63">
      <w:pPr>
        <w:spacing w:line="234" w:lineRule="auto"/>
        <w:ind w:left="-426" w:right="-295"/>
        <w:rPr>
          <w:rFonts w:ascii="Times New Roman" w:hAnsi="Times New Roman" w:cs="Times New Roman"/>
          <w:sz w:val="28"/>
          <w:szCs w:val="28"/>
          <w:lang w:val="ru-RU"/>
        </w:rPr>
      </w:pPr>
      <w:r w:rsidRPr="00A24A6F">
        <w:rPr>
          <w:rFonts w:ascii="Times New Roman" w:hAnsi="Times New Roman" w:cs="Times New Roman"/>
          <w:sz w:val="28"/>
          <w:szCs w:val="28"/>
          <w:lang w:val="ru-RU"/>
        </w:rPr>
        <w:t xml:space="preserve">Планируемый результат: повышение мотивации к изобретательству и созданию собственных конструкций; </w:t>
      </w:r>
      <w:proofErr w:type="spellStart"/>
      <w:r w:rsidRPr="00A24A6F">
        <w:rPr>
          <w:rFonts w:ascii="Times New Roman" w:hAnsi="Times New Roman" w:cs="Times New Roman"/>
          <w:sz w:val="28"/>
          <w:szCs w:val="28"/>
          <w:lang w:val="ru-RU"/>
        </w:rPr>
        <w:t>сформированность</w:t>
      </w:r>
      <w:proofErr w:type="spellEnd"/>
      <w:r w:rsidRPr="00A24A6F">
        <w:rPr>
          <w:rFonts w:ascii="Times New Roman" w:hAnsi="Times New Roman" w:cs="Times New Roman"/>
          <w:sz w:val="28"/>
          <w:szCs w:val="28"/>
          <w:lang w:val="ru-RU"/>
        </w:rPr>
        <w:t xml:space="preserve"> настойчивости достижении цели, </w:t>
      </w:r>
      <w:r w:rsidRPr="00A24A6F">
        <w:rPr>
          <w:rFonts w:ascii="Times New Roman" w:hAnsi="Times New Roman" w:cs="Times New Roman"/>
          <w:sz w:val="28"/>
          <w:szCs w:val="28"/>
          <w:lang w:val="ru-RU"/>
        </w:rPr>
        <w:lastRenderedPageBreak/>
        <w:t xml:space="preserve">стремление к получению качественного законченного результата; умение работать в команде; </w:t>
      </w:r>
      <w:proofErr w:type="spellStart"/>
      <w:r w:rsidRPr="00A24A6F">
        <w:rPr>
          <w:rFonts w:ascii="Times New Roman" w:hAnsi="Times New Roman" w:cs="Times New Roman"/>
          <w:sz w:val="28"/>
          <w:szCs w:val="28"/>
          <w:lang w:val="ru-RU"/>
        </w:rPr>
        <w:t>сформированность</w:t>
      </w:r>
      <w:proofErr w:type="spellEnd"/>
      <w:r w:rsidRPr="00A24A6F">
        <w:rPr>
          <w:rFonts w:ascii="Times New Roman" w:hAnsi="Times New Roman" w:cs="Times New Roman"/>
          <w:sz w:val="28"/>
          <w:szCs w:val="28"/>
          <w:lang w:val="ru-RU"/>
        </w:rPr>
        <w:t xml:space="preserve"> нравственного, познавательного и коммуникативного потенциалов личности.</w:t>
      </w:r>
    </w:p>
    <w:p w:rsidR="00A24A6F" w:rsidRPr="0093442F" w:rsidRDefault="00A24A6F" w:rsidP="00A24A6F">
      <w:pPr>
        <w:ind w:left="2580"/>
        <w:rPr>
          <w:rFonts w:ascii="Times New Roman" w:hAnsi="Times New Roman" w:cs="Times New Roman"/>
          <w:sz w:val="28"/>
          <w:szCs w:val="28"/>
        </w:rPr>
      </w:pPr>
      <w:proofErr w:type="spellStart"/>
      <w:r w:rsidRPr="0093442F">
        <w:rPr>
          <w:rFonts w:ascii="Times New Roman" w:hAnsi="Times New Roman" w:cs="Times New Roman"/>
          <w:b/>
          <w:bCs/>
          <w:sz w:val="28"/>
          <w:szCs w:val="28"/>
        </w:rPr>
        <w:t>Календарный</w:t>
      </w:r>
      <w:proofErr w:type="spellEnd"/>
      <w:r w:rsidRPr="0093442F">
        <w:rPr>
          <w:rFonts w:ascii="Times New Roman" w:hAnsi="Times New Roman" w:cs="Times New Roman"/>
          <w:b/>
          <w:bCs/>
          <w:sz w:val="28"/>
          <w:szCs w:val="28"/>
        </w:rPr>
        <w:t xml:space="preserve"> </w:t>
      </w:r>
      <w:proofErr w:type="spellStart"/>
      <w:r w:rsidRPr="0093442F">
        <w:rPr>
          <w:rFonts w:ascii="Times New Roman" w:hAnsi="Times New Roman" w:cs="Times New Roman"/>
          <w:b/>
          <w:bCs/>
          <w:sz w:val="28"/>
          <w:szCs w:val="28"/>
        </w:rPr>
        <w:t>план</w:t>
      </w:r>
      <w:proofErr w:type="spellEnd"/>
      <w:r w:rsidRPr="0093442F">
        <w:rPr>
          <w:rFonts w:ascii="Times New Roman" w:hAnsi="Times New Roman" w:cs="Times New Roman"/>
          <w:b/>
          <w:bCs/>
          <w:sz w:val="28"/>
          <w:szCs w:val="28"/>
        </w:rPr>
        <w:t xml:space="preserve"> </w:t>
      </w:r>
      <w:proofErr w:type="spellStart"/>
      <w:r w:rsidRPr="0093442F">
        <w:rPr>
          <w:rFonts w:ascii="Times New Roman" w:hAnsi="Times New Roman" w:cs="Times New Roman"/>
          <w:b/>
          <w:bCs/>
          <w:sz w:val="28"/>
          <w:szCs w:val="28"/>
        </w:rPr>
        <w:t>воспитательной</w:t>
      </w:r>
      <w:proofErr w:type="spellEnd"/>
      <w:r w:rsidRPr="0093442F">
        <w:rPr>
          <w:rFonts w:ascii="Times New Roman" w:hAnsi="Times New Roman" w:cs="Times New Roman"/>
          <w:b/>
          <w:bCs/>
          <w:sz w:val="28"/>
          <w:szCs w:val="28"/>
        </w:rPr>
        <w:t xml:space="preserve"> </w:t>
      </w:r>
      <w:proofErr w:type="spellStart"/>
      <w:r w:rsidRPr="0093442F">
        <w:rPr>
          <w:rFonts w:ascii="Times New Roman" w:hAnsi="Times New Roman" w:cs="Times New Roman"/>
          <w:b/>
          <w:bCs/>
          <w:sz w:val="28"/>
          <w:szCs w:val="28"/>
        </w:rPr>
        <w:t>работы</w:t>
      </w:r>
      <w:proofErr w:type="spellEnd"/>
    </w:p>
    <w:tbl>
      <w:tblPr>
        <w:tblW w:w="10916" w:type="dxa"/>
        <w:tblInd w:w="-416" w:type="dxa"/>
        <w:tblLayout w:type="fixed"/>
        <w:tblCellMar>
          <w:left w:w="0" w:type="dxa"/>
          <w:right w:w="0" w:type="dxa"/>
        </w:tblCellMar>
        <w:tblLook w:val="04A0"/>
      </w:tblPr>
      <w:tblGrid>
        <w:gridCol w:w="852"/>
        <w:gridCol w:w="3474"/>
        <w:gridCol w:w="3060"/>
        <w:gridCol w:w="1420"/>
        <w:gridCol w:w="2110"/>
      </w:tblGrid>
      <w:tr w:rsidR="00A24A6F" w:rsidRPr="000A54E7" w:rsidTr="00C82C63">
        <w:trPr>
          <w:trHeight w:val="264"/>
        </w:trPr>
        <w:tc>
          <w:tcPr>
            <w:tcW w:w="852" w:type="dxa"/>
            <w:tcBorders>
              <w:top w:val="single" w:sz="8" w:space="0" w:color="auto"/>
              <w:left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rPr>
              <w:t>№</w:t>
            </w:r>
          </w:p>
        </w:tc>
        <w:tc>
          <w:tcPr>
            <w:tcW w:w="3474"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Название</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мероприятия</w:t>
            </w:r>
            <w:proofErr w:type="spellEnd"/>
            <w:r w:rsidRPr="000A54E7">
              <w:rPr>
                <w:rFonts w:ascii="Times New Roman" w:hAnsi="Times New Roman" w:cs="Times New Roman"/>
                <w:w w:val="99"/>
              </w:rPr>
              <w:t>,</w:t>
            </w:r>
          </w:p>
        </w:tc>
        <w:tc>
          <w:tcPr>
            <w:tcW w:w="306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Направления</w:t>
            </w:r>
            <w:proofErr w:type="spellEnd"/>
          </w:p>
        </w:tc>
        <w:tc>
          <w:tcPr>
            <w:tcW w:w="142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Форма</w:t>
            </w:r>
            <w:proofErr w:type="spellEnd"/>
          </w:p>
        </w:tc>
        <w:tc>
          <w:tcPr>
            <w:tcW w:w="211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Сроки</w:t>
            </w:r>
            <w:proofErr w:type="spellEnd"/>
          </w:p>
        </w:tc>
      </w:tr>
      <w:tr w:rsidR="00A24A6F" w:rsidRPr="000A54E7" w:rsidTr="00C82C63">
        <w:trPr>
          <w:trHeight w:val="297"/>
        </w:trPr>
        <w:tc>
          <w:tcPr>
            <w:tcW w:w="852" w:type="dxa"/>
            <w:tcBorders>
              <w:left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8"/>
              </w:rPr>
              <w:t>п/п</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события</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воспитательной</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работы</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проведения</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проведения</w:t>
            </w:r>
            <w:proofErr w:type="spellEnd"/>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1.</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Инструктаж</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по</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технике</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Безопасность</w:t>
            </w:r>
            <w:proofErr w:type="spellEnd"/>
            <w:r w:rsidRPr="000A54E7">
              <w:rPr>
                <w:rFonts w:ascii="Times New Roman" w:hAnsi="Times New Roman" w:cs="Times New Roman"/>
              </w:rPr>
              <w:t xml:space="preserve"> и </w:t>
            </w:r>
            <w:proofErr w:type="spellStart"/>
            <w:r w:rsidRPr="000A54E7">
              <w:rPr>
                <w:rFonts w:ascii="Times New Roman" w:hAnsi="Times New Roman" w:cs="Times New Roman"/>
              </w:rPr>
              <w:t>здоровый</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Сентябрь</w:t>
            </w:r>
            <w:proofErr w:type="spellEnd"/>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безопасности</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при</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работе</w:t>
            </w:r>
            <w:proofErr w:type="spellEnd"/>
            <w:r w:rsidRPr="000A54E7">
              <w:rPr>
                <w:rFonts w:ascii="Times New Roman" w:hAnsi="Times New Roman" w:cs="Times New Roman"/>
              </w:rPr>
              <w:t xml:space="preserve"> с</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образ</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жизни</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компьютерами</w:t>
            </w:r>
            <w:proofErr w:type="spellEnd"/>
          </w:p>
        </w:tc>
        <w:tc>
          <w:tcPr>
            <w:tcW w:w="306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300"/>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робототехническим</w:t>
            </w:r>
            <w:proofErr w:type="spellEnd"/>
          </w:p>
        </w:tc>
        <w:tc>
          <w:tcPr>
            <w:tcW w:w="306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конструктором</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правила</w:t>
            </w:r>
            <w:proofErr w:type="spellEnd"/>
          </w:p>
        </w:tc>
        <w:tc>
          <w:tcPr>
            <w:tcW w:w="306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поведения</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на</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занятиях</w:t>
            </w:r>
            <w:proofErr w:type="spellEnd"/>
          </w:p>
        </w:tc>
        <w:tc>
          <w:tcPr>
            <w:tcW w:w="306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2.</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Игры</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на</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знакомство</w:t>
            </w:r>
            <w:proofErr w:type="spellEnd"/>
            <w:r w:rsidRPr="000A54E7">
              <w:rPr>
                <w:rFonts w:ascii="Times New Roman" w:hAnsi="Times New Roman" w:cs="Times New Roman"/>
              </w:rPr>
              <w:t xml:space="preserve"> и</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Нравственное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Сентябрь</w:t>
            </w:r>
            <w:proofErr w:type="spellEnd"/>
            <w:r w:rsidRPr="000A54E7">
              <w:rPr>
                <w:rFonts w:ascii="Times New Roman" w:hAnsi="Times New Roman" w:cs="Times New Roman"/>
                <w:w w:val="99"/>
              </w:rPr>
              <w:t>-</w:t>
            </w: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командообразование</w:t>
            </w:r>
            <w:proofErr w:type="spellEnd"/>
          </w:p>
        </w:tc>
        <w:tc>
          <w:tcPr>
            <w:tcW w:w="306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3.</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Беседа</w:t>
            </w:r>
            <w:proofErr w:type="spellEnd"/>
            <w:r w:rsidRPr="000A54E7">
              <w:rPr>
                <w:rFonts w:ascii="Times New Roman" w:hAnsi="Times New Roman" w:cs="Times New Roman"/>
              </w:rPr>
              <w:t xml:space="preserve"> о </w:t>
            </w:r>
            <w:proofErr w:type="spellStart"/>
            <w:r w:rsidRPr="000A54E7">
              <w:rPr>
                <w:rFonts w:ascii="Times New Roman" w:hAnsi="Times New Roman" w:cs="Times New Roman"/>
              </w:rPr>
              <w:t>сохранении</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Гражданско</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Сентябрь</w:t>
            </w:r>
            <w:proofErr w:type="spellEnd"/>
            <w:r w:rsidRPr="000A54E7">
              <w:rPr>
                <w:rFonts w:ascii="Times New Roman" w:hAnsi="Times New Roman" w:cs="Times New Roman"/>
                <w:w w:val="99"/>
              </w:rPr>
              <w:t>-</w:t>
            </w: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материальных</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ценностей</w:t>
            </w:r>
            <w:proofErr w:type="spellEnd"/>
            <w:r w:rsidRPr="000A54E7">
              <w:rPr>
                <w:rFonts w:ascii="Times New Roman" w:hAnsi="Times New Roman" w:cs="Times New Roman"/>
                <w:w w:val="99"/>
              </w:rPr>
              <w:t>,</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патриотическое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C82C63">
        <w:trPr>
          <w:trHeight w:val="300"/>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бережном</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отношении</w:t>
            </w:r>
            <w:proofErr w:type="spellEnd"/>
            <w:r w:rsidRPr="000A54E7">
              <w:rPr>
                <w:rFonts w:ascii="Times New Roman" w:hAnsi="Times New Roman" w:cs="Times New Roman"/>
                <w:w w:val="99"/>
              </w:rPr>
              <w:t xml:space="preserve"> к</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нравственное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оборудованию</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воспитание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4.</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Защита</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проектов</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внутри</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Нравственное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Октябрь</w:t>
            </w:r>
            <w:proofErr w:type="spellEnd"/>
            <w:r w:rsidRPr="000A54E7">
              <w:rPr>
                <w:rFonts w:ascii="Times New Roman" w:hAnsi="Times New Roman" w:cs="Times New Roman"/>
              </w:rPr>
              <w:t>-</w:t>
            </w: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группы</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трудовое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5.</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Участие</w:t>
            </w:r>
            <w:proofErr w:type="spellEnd"/>
            <w:r w:rsidRPr="000A54E7">
              <w:rPr>
                <w:rFonts w:ascii="Times New Roman" w:hAnsi="Times New Roman" w:cs="Times New Roman"/>
              </w:rPr>
              <w:t xml:space="preserve"> в </w:t>
            </w:r>
            <w:proofErr w:type="spellStart"/>
            <w:r w:rsidRPr="000A54E7">
              <w:rPr>
                <w:rFonts w:ascii="Times New Roman" w:hAnsi="Times New Roman" w:cs="Times New Roman"/>
              </w:rPr>
              <w:t>соревнованиях</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Октябрь</w:t>
            </w:r>
            <w:proofErr w:type="spellEnd"/>
            <w:r w:rsidRPr="000A54E7">
              <w:rPr>
                <w:rFonts w:ascii="Times New Roman" w:hAnsi="Times New Roman" w:cs="Times New Roman"/>
              </w:rPr>
              <w:t>-</w:t>
            </w: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различного</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уровня</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интеллектуально</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познавательных</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интересов</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7"/>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63"/>
        </w:trPr>
        <w:tc>
          <w:tcPr>
            <w:tcW w:w="852"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6.</w:t>
            </w: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Беседа</w:t>
            </w:r>
            <w:proofErr w:type="spellEnd"/>
            <w:r w:rsidRPr="000A54E7">
              <w:rPr>
                <w:rFonts w:ascii="Times New Roman" w:hAnsi="Times New Roman" w:cs="Times New Roman"/>
                <w:w w:val="99"/>
              </w:rPr>
              <w:t xml:space="preserve"> о </w:t>
            </w:r>
            <w:proofErr w:type="spellStart"/>
            <w:r w:rsidRPr="000A54E7">
              <w:rPr>
                <w:rFonts w:ascii="Times New Roman" w:hAnsi="Times New Roman" w:cs="Times New Roman"/>
                <w:w w:val="99"/>
              </w:rPr>
              <w:t>празднике</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День</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Гражданско</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211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Февраль</w:t>
            </w:r>
            <w:proofErr w:type="spellEnd"/>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защитника</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Отечества</w:t>
            </w:r>
            <w:proofErr w:type="spellEnd"/>
            <w:r w:rsidRPr="000A54E7">
              <w:rPr>
                <w:rFonts w:ascii="Times New Roman" w:hAnsi="Times New Roman" w:cs="Times New Roman"/>
                <w:w w:val="99"/>
              </w:rPr>
              <w:t>»</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патриотическое</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нравственное</w:t>
            </w:r>
            <w:proofErr w:type="spellEnd"/>
            <w:r w:rsidRPr="000A54E7">
              <w:rPr>
                <w:rFonts w:ascii="Times New Roman" w:hAnsi="Times New Roman" w:cs="Times New Roman"/>
                <w:w w:val="99"/>
              </w:rPr>
              <w:t xml:space="preserve"> и </w:t>
            </w:r>
            <w:proofErr w:type="spellStart"/>
            <w:r w:rsidRPr="000A54E7">
              <w:rPr>
                <w:rFonts w:ascii="Times New Roman" w:hAnsi="Times New Roman" w:cs="Times New Roman"/>
                <w:w w:val="99"/>
              </w:rPr>
              <w:t>духовное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98"/>
        </w:trPr>
        <w:tc>
          <w:tcPr>
            <w:tcW w:w="852"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семейных</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ценностей</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C82C63">
        <w:trPr>
          <w:trHeight w:val="24"/>
        </w:trPr>
        <w:tc>
          <w:tcPr>
            <w:tcW w:w="852"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474"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211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bl>
    <w:p w:rsidR="00A24A6F" w:rsidRPr="000A54E7" w:rsidRDefault="00A24A6F" w:rsidP="00A24A6F">
      <w:pPr>
        <w:rPr>
          <w:rFonts w:ascii="Times New Roman" w:hAnsi="Times New Roman" w:cs="Times New Roman"/>
        </w:rPr>
      </w:pPr>
    </w:p>
    <w:tbl>
      <w:tblPr>
        <w:tblW w:w="10490" w:type="dxa"/>
        <w:tblInd w:w="-557" w:type="dxa"/>
        <w:tblLayout w:type="fixed"/>
        <w:tblCellMar>
          <w:left w:w="0" w:type="dxa"/>
          <w:right w:w="0" w:type="dxa"/>
        </w:tblCellMar>
        <w:tblLook w:val="04A0"/>
      </w:tblPr>
      <w:tblGrid>
        <w:gridCol w:w="567"/>
        <w:gridCol w:w="3900"/>
        <w:gridCol w:w="3060"/>
        <w:gridCol w:w="1420"/>
        <w:gridCol w:w="1543"/>
      </w:tblGrid>
      <w:tr w:rsidR="00A24A6F" w:rsidRPr="000A54E7" w:rsidTr="00A24A6F">
        <w:trPr>
          <w:trHeight w:val="285"/>
        </w:trPr>
        <w:tc>
          <w:tcPr>
            <w:tcW w:w="567" w:type="dxa"/>
            <w:tcBorders>
              <w:top w:val="single" w:sz="8" w:space="0" w:color="auto"/>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7.</w:t>
            </w:r>
          </w:p>
        </w:tc>
        <w:tc>
          <w:tcPr>
            <w:tcW w:w="390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rPr>
              <w:t xml:space="preserve">. </w:t>
            </w:r>
            <w:proofErr w:type="spellStart"/>
            <w:r w:rsidRPr="000A54E7">
              <w:rPr>
                <w:rFonts w:ascii="Times New Roman" w:hAnsi="Times New Roman" w:cs="Times New Roman"/>
              </w:rPr>
              <w:t>Беседа</w:t>
            </w:r>
            <w:proofErr w:type="spellEnd"/>
            <w:r w:rsidRPr="000A54E7">
              <w:rPr>
                <w:rFonts w:ascii="Times New Roman" w:hAnsi="Times New Roman" w:cs="Times New Roman"/>
              </w:rPr>
              <w:t xml:space="preserve"> о </w:t>
            </w:r>
            <w:proofErr w:type="spellStart"/>
            <w:r w:rsidRPr="000A54E7">
              <w:rPr>
                <w:rFonts w:ascii="Times New Roman" w:hAnsi="Times New Roman" w:cs="Times New Roman"/>
              </w:rPr>
              <w:t>празднике</w:t>
            </w:r>
            <w:proofErr w:type="spellEnd"/>
            <w:r w:rsidRPr="000A54E7">
              <w:rPr>
                <w:rFonts w:ascii="Times New Roman" w:hAnsi="Times New Roman" w:cs="Times New Roman"/>
              </w:rPr>
              <w:t xml:space="preserve"> «8</w:t>
            </w:r>
          </w:p>
        </w:tc>
        <w:tc>
          <w:tcPr>
            <w:tcW w:w="306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Гражданско</w:t>
            </w:r>
            <w:proofErr w:type="spellEnd"/>
            <w:r w:rsidRPr="000A54E7">
              <w:rPr>
                <w:rFonts w:ascii="Times New Roman" w:hAnsi="Times New Roman" w:cs="Times New Roman"/>
              </w:rPr>
              <w:t>-</w:t>
            </w:r>
          </w:p>
        </w:tc>
        <w:tc>
          <w:tcPr>
            <w:tcW w:w="142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1543"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Март</w:t>
            </w:r>
            <w:proofErr w:type="spellEnd"/>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марта</w:t>
            </w:r>
            <w:proofErr w:type="spellEnd"/>
            <w:r w:rsidRPr="000A54E7">
              <w:rPr>
                <w:rFonts w:ascii="Times New Roman" w:hAnsi="Times New Roman" w:cs="Times New Roman"/>
              </w:rPr>
              <w:t>»</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патриотическое</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нравственное</w:t>
            </w:r>
            <w:proofErr w:type="spellEnd"/>
            <w:r w:rsidRPr="000A54E7">
              <w:rPr>
                <w:rFonts w:ascii="Times New Roman" w:hAnsi="Times New Roman" w:cs="Times New Roman"/>
                <w:w w:val="99"/>
              </w:rPr>
              <w:t xml:space="preserve"> и </w:t>
            </w:r>
            <w:proofErr w:type="spellStart"/>
            <w:r w:rsidRPr="000A54E7">
              <w:rPr>
                <w:rFonts w:ascii="Times New Roman" w:hAnsi="Times New Roman" w:cs="Times New Roman"/>
                <w:w w:val="99"/>
              </w:rPr>
              <w:t>духовное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семейных</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ценностей</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4"/>
        </w:trPr>
        <w:tc>
          <w:tcPr>
            <w:tcW w:w="567"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63"/>
        </w:trPr>
        <w:tc>
          <w:tcPr>
            <w:tcW w:w="567"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8.</w:t>
            </w: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Открытые</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занятия</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для</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1543"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Декабрь</w:t>
            </w:r>
            <w:proofErr w:type="spellEnd"/>
            <w:r w:rsidRPr="000A54E7">
              <w:rPr>
                <w:rFonts w:ascii="Times New Roman" w:hAnsi="Times New Roman" w:cs="Times New Roman"/>
                <w:w w:val="99"/>
              </w:rPr>
              <w:t>,</w:t>
            </w: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родителей</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положительного</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1543"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отношения</w:t>
            </w:r>
            <w:proofErr w:type="spellEnd"/>
            <w:r w:rsidRPr="000A54E7">
              <w:rPr>
                <w:rFonts w:ascii="Times New Roman" w:hAnsi="Times New Roman" w:cs="Times New Roman"/>
                <w:w w:val="99"/>
              </w:rPr>
              <w:t xml:space="preserve"> к </w:t>
            </w:r>
            <w:proofErr w:type="spellStart"/>
            <w:r w:rsidRPr="000A54E7">
              <w:rPr>
                <w:rFonts w:ascii="Times New Roman" w:hAnsi="Times New Roman" w:cs="Times New Roman"/>
                <w:w w:val="99"/>
              </w:rPr>
              <w:t>труду</w:t>
            </w:r>
            <w:proofErr w:type="spellEnd"/>
            <w:r w:rsidRPr="000A54E7">
              <w:rPr>
                <w:rFonts w:ascii="Times New Roman" w:hAnsi="Times New Roman" w:cs="Times New Roman"/>
                <w:w w:val="99"/>
              </w:rPr>
              <w:t xml:space="preserve"> и</w:t>
            </w: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300"/>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творчеству</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интеллектуальное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формирование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коммуникативной</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культуры</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4"/>
        </w:trPr>
        <w:tc>
          <w:tcPr>
            <w:tcW w:w="567"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85"/>
        </w:trPr>
        <w:tc>
          <w:tcPr>
            <w:tcW w:w="567" w:type="dxa"/>
            <w:tcBorders>
              <w:top w:val="single" w:sz="8" w:space="0" w:color="auto"/>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bookmarkStart w:id="2" w:name="_Hlk139539185"/>
            <w:r w:rsidRPr="000A54E7">
              <w:rPr>
                <w:rFonts w:ascii="Times New Roman" w:hAnsi="Times New Roman" w:cs="Times New Roman"/>
              </w:rPr>
              <w:t>7.</w:t>
            </w:r>
          </w:p>
        </w:tc>
        <w:tc>
          <w:tcPr>
            <w:tcW w:w="390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rPr>
              <w:t xml:space="preserve">. </w:t>
            </w:r>
            <w:proofErr w:type="spellStart"/>
            <w:r w:rsidRPr="000A54E7">
              <w:rPr>
                <w:rFonts w:ascii="Times New Roman" w:hAnsi="Times New Roman" w:cs="Times New Roman"/>
              </w:rPr>
              <w:t>Беседа</w:t>
            </w:r>
            <w:proofErr w:type="spellEnd"/>
            <w:r w:rsidRPr="000A54E7">
              <w:rPr>
                <w:rFonts w:ascii="Times New Roman" w:hAnsi="Times New Roman" w:cs="Times New Roman"/>
              </w:rPr>
              <w:t xml:space="preserve"> о </w:t>
            </w:r>
            <w:proofErr w:type="spellStart"/>
            <w:r w:rsidRPr="000A54E7">
              <w:rPr>
                <w:rFonts w:ascii="Times New Roman" w:hAnsi="Times New Roman" w:cs="Times New Roman"/>
              </w:rPr>
              <w:t>празднике</w:t>
            </w:r>
            <w:proofErr w:type="spellEnd"/>
            <w:r w:rsidRPr="000A54E7">
              <w:rPr>
                <w:rFonts w:ascii="Times New Roman" w:hAnsi="Times New Roman" w:cs="Times New Roman"/>
              </w:rPr>
              <w:t xml:space="preserve"> «8</w:t>
            </w:r>
          </w:p>
        </w:tc>
        <w:tc>
          <w:tcPr>
            <w:tcW w:w="306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Гражданско</w:t>
            </w:r>
            <w:proofErr w:type="spellEnd"/>
            <w:r w:rsidRPr="000A54E7">
              <w:rPr>
                <w:rFonts w:ascii="Times New Roman" w:hAnsi="Times New Roman" w:cs="Times New Roman"/>
              </w:rPr>
              <w:t>-</w:t>
            </w:r>
          </w:p>
        </w:tc>
        <w:tc>
          <w:tcPr>
            <w:tcW w:w="1420"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1543" w:type="dxa"/>
            <w:tcBorders>
              <w:top w:val="single" w:sz="8" w:space="0" w:color="auto"/>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Март</w:t>
            </w:r>
            <w:proofErr w:type="spellEnd"/>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марта</w:t>
            </w:r>
            <w:proofErr w:type="spellEnd"/>
            <w:r w:rsidRPr="000A54E7">
              <w:rPr>
                <w:rFonts w:ascii="Times New Roman" w:hAnsi="Times New Roman" w:cs="Times New Roman"/>
              </w:rPr>
              <w:t>»</w:t>
            </w: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патриотическое</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нравственное</w:t>
            </w:r>
            <w:proofErr w:type="spellEnd"/>
            <w:r w:rsidRPr="000A54E7">
              <w:rPr>
                <w:rFonts w:ascii="Times New Roman" w:hAnsi="Times New Roman" w:cs="Times New Roman"/>
                <w:w w:val="99"/>
              </w:rPr>
              <w:t xml:space="preserve"> и </w:t>
            </w:r>
            <w:proofErr w:type="spellStart"/>
            <w:r w:rsidRPr="000A54E7">
              <w:rPr>
                <w:rFonts w:ascii="Times New Roman" w:hAnsi="Times New Roman" w:cs="Times New Roman"/>
                <w:w w:val="99"/>
              </w:rPr>
              <w:t>духовное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семейных</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ценностей</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4"/>
        </w:trPr>
        <w:tc>
          <w:tcPr>
            <w:tcW w:w="567"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63"/>
        </w:trPr>
        <w:tc>
          <w:tcPr>
            <w:tcW w:w="567" w:type="dxa"/>
            <w:tcBorders>
              <w:left w:val="single" w:sz="8" w:space="0" w:color="auto"/>
              <w:right w:val="single" w:sz="8" w:space="0" w:color="auto"/>
            </w:tcBorders>
            <w:vAlign w:val="bottom"/>
          </w:tcPr>
          <w:p w:rsidR="00A24A6F" w:rsidRPr="000A54E7" w:rsidRDefault="00A24A6F" w:rsidP="00A24A6F">
            <w:pPr>
              <w:ind w:right="180"/>
              <w:jc w:val="right"/>
              <w:rPr>
                <w:rFonts w:ascii="Times New Roman" w:hAnsi="Times New Roman" w:cs="Times New Roman"/>
              </w:rPr>
            </w:pPr>
            <w:r w:rsidRPr="000A54E7">
              <w:rPr>
                <w:rFonts w:ascii="Times New Roman" w:hAnsi="Times New Roman" w:cs="Times New Roman"/>
              </w:rPr>
              <w:t>8.</w:t>
            </w: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Открытые</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занятия</w:t>
            </w:r>
            <w:proofErr w:type="spellEnd"/>
            <w:r w:rsidRPr="000A54E7">
              <w:rPr>
                <w:rFonts w:ascii="Times New Roman" w:hAnsi="Times New Roman" w:cs="Times New Roman"/>
                <w:w w:val="99"/>
              </w:rPr>
              <w:t xml:space="preserve"> </w:t>
            </w:r>
            <w:proofErr w:type="spellStart"/>
            <w:r w:rsidRPr="000A54E7">
              <w:rPr>
                <w:rFonts w:ascii="Times New Roman" w:hAnsi="Times New Roman" w:cs="Times New Roman"/>
                <w:w w:val="99"/>
              </w:rPr>
              <w:t>для</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r w:rsidRPr="000A54E7">
              <w:rPr>
                <w:rFonts w:ascii="Times New Roman" w:hAnsi="Times New Roman" w:cs="Times New Roman"/>
                <w:w w:val="99"/>
              </w:rPr>
              <w:t xml:space="preserve">В </w:t>
            </w:r>
            <w:proofErr w:type="spellStart"/>
            <w:r w:rsidRPr="000A54E7">
              <w:rPr>
                <w:rFonts w:ascii="Times New Roman" w:hAnsi="Times New Roman" w:cs="Times New Roman"/>
                <w:w w:val="99"/>
              </w:rPr>
              <w:t>рамках</w:t>
            </w:r>
            <w:proofErr w:type="spellEnd"/>
          </w:p>
        </w:tc>
        <w:tc>
          <w:tcPr>
            <w:tcW w:w="1543"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Декабрь</w:t>
            </w:r>
            <w:proofErr w:type="spellEnd"/>
            <w:r w:rsidRPr="000A54E7">
              <w:rPr>
                <w:rFonts w:ascii="Times New Roman" w:hAnsi="Times New Roman" w:cs="Times New Roman"/>
                <w:w w:val="99"/>
              </w:rPr>
              <w:t>,</w:t>
            </w: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родителей</w:t>
            </w:r>
            <w:proofErr w:type="spellEnd"/>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положительного</w:t>
            </w:r>
            <w:proofErr w:type="spellEnd"/>
          </w:p>
        </w:tc>
        <w:tc>
          <w:tcPr>
            <w:tcW w:w="142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занятий</w:t>
            </w:r>
            <w:proofErr w:type="spellEnd"/>
          </w:p>
        </w:tc>
        <w:tc>
          <w:tcPr>
            <w:tcW w:w="1543"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май</w:t>
            </w:r>
            <w:proofErr w:type="spellEnd"/>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отношения</w:t>
            </w:r>
            <w:proofErr w:type="spellEnd"/>
            <w:r w:rsidRPr="000A54E7">
              <w:rPr>
                <w:rFonts w:ascii="Times New Roman" w:hAnsi="Times New Roman" w:cs="Times New Roman"/>
                <w:w w:val="99"/>
              </w:rPr>
              <w:t xml:space="preserve"> к </w:t>
            </w:r>
            <w:proofErr w:type="spellStart"/>
            <w:r w:rsidRPr="000A54E7">
              <w:rPr>
                <w:rFonts w:ascii="Times New Roman" w:hAnsi="Times New Roman" w:cs="Times New Roman"/>
                <w:w w:val="99"/>
              </w:rPr>
              <w:t>труду</w:t>
            </w:r>
            <w:proofErr w:type="spellEnd"/>
            <w:r w:rsidRPr="000A54E7">
              <w:rPr>
                <w:rFonts w:ascii="Times New Roman" w:hAnsi="Times New Roman" w:cs="Times New Roman"/>
                <w:w w:val="99"/>
              </w:rPr>
              <w:t xml:space="preserve"> и</w:t>
            </w: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300"/>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творчеству</w:t>
            </w:r>
            <w:proofErr w:type="spellEnd"/>
            <w:r w:rsidRPr="000A54E7">
              <w:rPr>
                <w:rFonts w:ascii="Times New Roman" w:hAnsi="Times New Roman" w:cs="Times New Roman"/>
              </w:rPr>
              <w:t>;</w:t>
            </w:r>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интеллектуальное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rPr>
              <w:t>воспитание</w:t>
            </w:r>
            <w:proofErr w:type="spellEnd"/>
            <w:r w:rsidRPr="000A54E7">
              <w:rPr>
                <w:rFonts w:ascii="Times New Roman" w:hAnsi="Times New Roman" w:cs="Times New Roman"/>
              </w:rPr>
              <w:t xml:space="preserve">; </w:t>
            </w:r>
            <w:proofErr w:type="spellStart"/>
            <w:r w:rsidRPr="000A54E7">
              <w:rPr>
                <w:rFonts w:ascii="Times New Roman" w:hAnsi="Times New Roman" w:cs="Times New Roman"/>
              </w:rPr>
              <w:t>формирование</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9"/>
              </w:rPr>
              <w:t>коммуникативной</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298"/>
        </w:trPr>
        <w:tc>
          <w:tcPr>
            <w:tcW w:w="567" w:type="dxa"/>
            <w:tcBorders>
              <w:left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right w:val="single" w:sz="8" w:space="0" w:color="auto"/>
            </w:tcBorders>
            <w:vAlign w:val="bottom"/>
          </w:tcPr>
          <w:p w:rsidR="00A24A6F" w:rsidRPr="000A54E7" w:rsidRDefault="00A24A6F" w:rsidP="00A24A6F">
            <w:pPr>
              <w:jc w:val="center"/>
              <w:rPr>
                <w:rFonts w:ascii="Times New Roman" w:hAnsi="Times New Roman" w:cs="Times New Roman"/>
              </w:rPr>
            </w:pPr>
            <w:proofErr w:type="spellStart"/>
            <w:r w:rsidRPr="000A54E7">
              <w:rPr>
                <w:rFonts w:ascii="Times New Roman" w:hAnsi="Times New Roman" w:cs="Times New Roman"/>
                <w:w w:val="98"/>
              </w:rPr>
              <w:t>культуры</w:t>
            </w:r>
            <w:proofErr w:type="spellEnd"/>
          </w:p>
        </w:tc>
        <w:tc>
          <w:tcPr>
            <w:tcW w:w="1420" w:type="dxa"/>
            <w:tcBorders>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right w:val="single" w:sz="8" w:space="0" w:color="auto"/>
            </w:tcBorders>
            <w:vAlign w:val="bottom"/>
          </w:tcPr>
          <w:p w:rsidR="00A24A6F" w:rsidRPr="000A54E7" w:rsidRDefault="00A24A6F" w:rsidP="00A24A6F">
            <w:pPr>
              <w:rPr>
                <w:rFonts w:ascii="Times New Roman" w:hAnsi="Times New Roman" w:cs="Times New Roman"/>
              </w:rPr>
            </w:pPr>
          </w:p>
        </w:tc>
      </w:tr>
      <w:tr w:rsidR="00A24A6F" w:rsidRPr="000A54E7" w:rsidTr="00A24A6F">
        <w:trPr>
          <w:trHeight w:val="68"/>
        </w:trPr>
        <w:tc>
          <w:tcPr>
            <w:tcW w:w="567" w:type="dxa"/>
            <w:tcBorders>
              <w:left w:val="single" w:sz="8" w:space="0" w:color="auto"/>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90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306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420"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c>
          <w:tcPr>
            <w:tcW w:w="1543" w:type="dxa"/>
            <w:tcBorders>
              <w:bottom w:val="single" w:sz="8" w:space="0" w:color="auto"/>
              <w:right w:val="single" w:sz="8" w:space="0" w:color="auto"/>
            </w:tcBorders>
            <w:vAlign w:val="bottom"/>
          </w:tcPr>
          <w:p w:rsidR="00A24A6F" w:rsidRPr="000A54E7" w:rsidRDefault="00A24A6F" w:rsidP="00A24A6F">
            <w:pPr>
              <w:rPr>
                <w:rFonts w:ascii="Times New Roman" w:hAnsi="Times New Roman" w:cs="Times New Roman"/>
              </w:rPr>
            </w:pPr>
          </w:p>
        </w:tc>
      </w:tr>
      <w:bookmarkEnd w:id="2"/>
    </w:tbl>
    <w:p w:rsidR="00A24A6F" w:rsidRPr="000A54E7" w:rsidRDefault="00A24A6F" w:rsidP="00A24A6F">
      <w:pPr>
        <w:rPr>
          <w:rFonts w:ascii="Times New Roman" w:hAnsi="Times New Roman" w:cs="Times New Roman"/>
        </w:rPr>
      </w:pPr>
    </w:p>
    <w:p w:rsidR="00A24A6F" w:rsidRPr="00FF50DA" w:rsidRDefault="00A24A6F" w:rsidP="00C82C63">
      <w:pPr>
        <w:ind w:left="-426" w:right="-295"/>
        <w:rPr>
          <w:rFonts w:ascii="Times New Roman" w:hAnsi="Times New Roman" w:cs="Times New Roman"/>
          <w:sz w:val="28"/>
          <w:szCs w:val="28"/>
        </w:rPr>
      </w:pPr>
      <w:proofErr w:type="spellStart"/>
      <w:r w:rsidRPr="00FF50DA">
        <w:rPr>
          <w:rFonts w:ascii="Times New Roman" w:hAnsi="Times New Roman" w:cs="Times New Roman"/>
          <w:b/>
          <w:bCs/>
          <w:sz w:val="28"/>
          <w:szCs w:val="28"/>
        </w:rPr>
        <w:t>Список</w:t>
      </w:r>
      <w:proofErr w:type="spellEnd"/>
      <w:r w:rsidRPr="00FF50DA">
        <w:rPr>
          <w:rFonts w:ascii="Times New Roman" w:hAnsi="Times New Roman" w:cs="Times New Roman"/>
          <w:b/>
          <w:bCs/>
          <w:sz w:val="28"/>
          <w:szCs w:val="28"/>
        </w:rPr>
        <w:t xml:space="preserve"> </w:t>
      </w:r>
      <w:proofErr w:type="spellStart"/>
      <w:r w:rsidRPr="00FF50DA">
        <w:rPr>
          <w:rFonts w:ascii="Times New Roman" w:hAnsi="Times New Roman" w:cs="Times New Roman"/>
          <w:b/>
          <w:bCs/>
          <w:sz w:val="28"/>
          <w:szCs w:val="28"/>
        </w:rPr>
        <w:t>литературы</w:t>
      </w:r>
      <w:proofErr w:type="spellEnd"/>
    </w:p>
    <w:p w:rsidR="00A24A6F" w:rsidRPr="00FF50DA" w:rsidRDefault="00A24A6F" w:rsidP="00C82C63">
      <w:pPr>
        <w:ind w:left="-426" w:right="-295"/>
        <w:jc w:val="both"/>
        <w:rPr>
          <w:rFonts w:ascii="Times New Roman" w:hAnsi="Times New Roman" w:cs="Times New Roman"/>
          <w:b/>
          <w:color w:val="505050"/>
          <w:spacing w:val="1"/>
          <w:sz w:val="28"/>
          <w:szCs w:val="28"/>
        </w:rPr>
      </w:pPr>
      <w:proofErr w:type="spellStart"/>
      <w:r w:rsidRPr="00FF50DA">
        <w:rPr>
          <w:rFonts w:ascii="Times New Roman" w:hAnsi="Times New Roman" w:cs="Times New Roman"/>
          <w:b/>
          <w:color w:val="505050"/>
          <w:spacing w:val="1"/>
          <w:sz w:val="28"/>
          <w:szCs w:val="28"/>
        </w:rPr>
        <w:t>Нормативные</w:t>
      </w:r>
      <w:proofErr w:type="spellEnd"/>
      <w:r w:rsidRPr="00FF50DA">
        <w:rPr>
          <w:rFonts w:ascii="Times New Roman" w:hAnsi="Times New Roman" w:cs="Times New Roman"/>
          <w:b/>
          <w:color w:val="505050"/>
          <w:spacing w:val="1"/>
          <w:sz w:val="28"/>
          <w:szCs w:val="28"/>
        </w:rPr>
        <w:t xml:space="preserve"> </w:t>
      </w:r>
      <w:proofErr w:type="spellStart"/>
      <w:r w:rsidRPr="00FF50DA">
        <w:rPr>
          <w:rFonts w:ascii="Times New Roman" w:hAnsi="Times New Roman" w:cs="Times New Roman"/>
          <w:b/>
          <w:color w:val="505050"/>
          <w:spacing w:val="1"/>
          <w:sz w:val="28"/>
          <w:szCs w:val="28"/>
        </w:rPr>
        <w:t>правовые</w:t>
      </w:r>
      <w:proofErr w:type="spellEnd"/>
      <w:r w:rsidRPr="00FF50DA">
        <w:rPr>
          <w:rFonts w:ascii="Times New Roman" w:hAnsi="Times New Roman" w:cs="Times New Roman"/>
          <w:b/>
          <w:color w:val="505050"/>
          <w:spacing w:val="1"/>
          <w:sz w:val="28"/>
          <w:szCs w:val="28"/>
        </w:rPr>
        <w:t xml:space="preserve"> </w:t>
      </w:r>
      <w:proofErr w:type="spellStart"/>
      <w:r w:rsidRPr="00FF50DA">
        <w:rPr>
          <w:rFonts w:ascii="Times New Roman" w:hAnsi="Times New Roman" w:cs="Times New Roman"/>
          <w:b/>
          <w:color w:val="505050"/>
          <w:spacing w:val="1"/>
          <w:sz w:val="28"/>
          <w:szCs w:val="28"/>
        </w:rPr>
        <w:t>акты</w:t>
      </w:r>
      <w:proofErr w:type="spellEnd"/>
      <w:r w:rsidRPr="00FF50DA">
        <w:rPr>
          <w:rFonts w:ascii="Times New Roman" w:hAnsi="Times New Roman" w:cs="Times New Roman"/>
          <w:b/>
          <w:color w:val="505050"/>
          <w:spacing w:val="1"/>
          <w:sz w:val="28"/>
          <w:szCs w:val="28"/>
        </w:rPr>
        <w:t xml:space="preserve">: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1. Федеральный закон «Об образовании в Российской Федерации» от 29.12.2012 № 273-ФЗ.</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 2. Указ Президента Российской Федерации от 07.05.2012 № 599 «О мерах по реализации государственной политики в области образования и науки».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3.Указ Президента Российской Федерации от 07.05.2012 № 597 «О мероприятиях по реализации государственной социальной политики».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4.Указ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5.Указ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6. Указ Президента Российской Федерации от 8 мая 2024 г. № 314 «Об утверждении Основ государственной политики Российской Федерации в области исторического просвещения».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7.Приказ Министерства просвещения Российской Федерации от 27 2022 года № 629 «Об утверждении осуществления образовательной деятельности общеобразовательным программам».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8.Постановление Главного государственного санитарного врача РФ от 28.09.2020 № 28 «Об утверждении санитарных правил СП 2.4.3648-20 «Санитарн</w:t>
      </w:r>
      <w:proofErr w:type="gramStart"/>
      <w:r w:rsidRPr="00A24A6F">
        <w:rPr>
          <w:rFonts w:ascii="Times New Roman" w:hAnsi="Times New Roman" w:cs="Times New Roman"/>
          <w:color w:val="505050"/>
          <w:spacing w:val="1"/>
          <w:sz w:val="28"/>
          <w:szCs w:val="28"/>
          <w:lang w:val="ru-RU"/>
        </w:rPr>
        <w:t>о-</w:t>
      </w:r>
      <w:proofErr w:type="gramEnd"/>
      <w:r w:rsidRPr="00A24A6F">
        <w:rPr>
          <w:rFonts w:ascii="Times New Roman" w:hAnsi="Times New Roman" w:cs="Times New Roman"/>
          <w:color w:val="505050"/>
          <w:spacing w:val="1"/>
          <w:sz w:val="28"/>
          <w:szCs w:val="28"/>
          <w:lang w:val="ru-RU"/>
        </w:rPr>
        <w:t xml:space="preserve"> эпидемиологические требования к организации воспитания и обучения, отдыха и оздоровления детей и молодежи».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9.Распоряжение Правительства Российской Федерации от 31.03.2022 года № 678-р «Об утверждении дополнительного образования детей до 2030 года». </w:t>
      </w:r>
    </w:p>
    <w:p w:rsidR="00A24A6F" w:rsidRPr="00A24A6F" w:rsidRDefault="00A24A6F" w:rsidP="00C82C63">
      <w:pPr>
        <w:ind w:left="-426" w:right="-295"/>
        <w:jc w:val="both"/>
        <w:rPr>
          <w:rFonts w:ascii="Times New Roman" w:hAnsi="Times New Roman" w:cs="Times New Roman"/>
          <w:color w:val="505050"/>
          <w:spacing w:val="1"/>
          <w:sz w:val="28"/>
          <w:szCs w:val="28"/>
          <w:lang w:val="ru-RU"/>
        </w:rPr>
      </w:pPr>
      <w:r w:rsidRPr="00A24A6F">
        <w:rPr>
          <w:rFonts w:ascii="Times New Roman" w:hAnsi="Times New Roman" w:cs="Times New Roman"/>
          <w:color w:val="505050"/>
          <w:spacing w:val="1"/>
          <w:sz w:val="28"/>
          <w:szCs w:val="28"/>
          <w:lang w:val="ru-RU"/>
        </w:rPr>
        <w:t xml:space="preserve">10.Приказ Министерства образования от 26 июля 2022 года № 912/1 «Об утверждении Плана работы по реализации Концепции развития дополнительного образования детей до 2030 года, </w:t>
      </w:r>
      <w:r w:rsidRPr="00FF50DA">
        <w:rPr>
          <w:rFonts w:ascii="Times New Roman" w:hAnsi="Times New Roman" w:cs="Times New Roman"/>
          <w:color w:val="505050"/>
          <w:spacing w:val="1"/>
          <w:sz w:val="28"/>
          <w:szCs w:val="28"/>
        </w:rPr>
        <w:t>I</w:t>
      </w:r>
      <w:r w:rsidRPr="00A24A6F">
        <w:rPr>
          <w:rFonts w:ascii="Times New Roman" w:hAnsi="Times New Roman" w:cs="Times New Roman"/>
          <w:color w:val="505050"/>
          <w:spacing w:val="1"/>
          <w:sz w:val="28"/>
          <w:szCs w:val="28"/>
          <w:lang w:val="ru-RU"/>
        </w:rPr>
        <w:t xml:space="preserve"> этап (2022 - 2024 годы) в Калининградской области и Целевых показателей </w:t>
      </w:r>
      <w:proofErr w:type="gramStart"/>
      <w:r w:rsidRPr="00A24A6F">
        <w:rPr>
          <w:rFonts w:ascii="Times New Roman" w:hAnsi="Times New Roman" w:cs="Times New Roman"/>
          <w:color w:val="505050"/>
          <w:spacing w:val="1"/>
          <w:sz w:val="28"/>
          <w:szCs w:val="28"/>
          <w:lang w:val="ru-RU"/>
        </w:rPr>
        <w:lastRenderedPageBreak/>
        <w:t>реализации Концепции развития дополнительного образования детей</w:t>
      </w:r>
      <w:proofErr w:type="gramEnd"/>
      <w:r w:rsidRPr="00A24A6F">
        <w:rPr>
          <w:rFonts w:ascii="Times New Roman" w:hAnsi="Times New Roman" w:cs="Times New Roman"/>
          <w:color w:val="505050"/>
          <w:spacing w:val="1"/>
          <w:sz w:val="28"/>
          <w:szCs w:val="28"/>
          <w:lang w:val="ru-RU"/>
        </w:rPr>
        <w:t xml:space="preserve"> до 2030 года в Калининградской области».</w:t>
      </w:r>
    </w:p>
    <w:p w:rsidR="00A24A6F" w:rsidRPr="00A24A6F" w:rsidRDefault="00A24A6F" w:rsidP="00C82C63">
      <w:pPr>
        <w:ind w:left="-426" w:right="-295"/>
        <w:rPr>
          <w:rFonts w:ascii="Times New Roman" w:hAnsi="Times New Roman" w:cs="Times New Roman"/>
          <w:sz w:val="28"/>
          <w:szCs w:val="28"/>
          <w:lang w:val="ru-RU"/>
        </w:rPr>
      </w:pPr>
      <w:r w:rsidRPr="00A24A6F">
        <w:rPr>
          <w:rFonts w:ascii="Times New Roman" w:hAnsi="Times New Roman" w:cs="Times New Roman"/>
          <w:color w:val="505050"/>
          <w:spacing w:val="1"/>
          <w:sz w:val="28"/>
          <w:szCs w:val="28"/>
          <w:lang w:val="ru-RU"/>
        </w:rPr>
        <w:t xml:space="preserve">      11. Устав Дома детского творчества г</w:t>
      </w:r>
      <w:proofErr w:type="gramStart"/>
      <w:r w:rsidRPr="00A24A6F">
        <w:rPr>
          <w:rFonts w:ascii="Times New Roman" w:hAnsi="Times New Roman" w:cs="Times New Roman"/>
          <w:color w:val="505050"/>
          <w:spacing w:val="1"/>
          <w:sz w:val="28"/>
          <w:szCs w:val="28"/>
          <w:lang w:val="ru-RU"/>
        </w:rPr>
        <w:t>.П</w:t>
      </w:r>
      <w:proofErr w:type="gramEnd"/>
      <w:r w:rsidRPr="00A24A6F">
        <w:rPr>
          <w:rFonts w:ascii="Times New Roman" w:hAnsi="Times New Roman" w:cs="Times New Roman"/>
          <w:color w:val="505050"/>
          <w:spacing w:val="1"/>
          <w:sz w:val="28"/>
          <w:szCs w:val="28"/>
          <w:lang w:val="ru-RU"/>
        </w:rPr>
        <w:t>равдинска</w:t>
      </w:r>
    </w:p>
    <w:p w:rsidR="00EC107F" w:rsidRPr="00B74E72" w:rsidRDefault="00EC107F" w:rsidP="00C82C63">
      <w:pPr>
        <w:spacing w:before="100" w:beforeAutospacing="1" w:after="100" w:afterAutospacing="1"/>
        <w:ind w:left="-426" w:right="-295"/>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b/>
          <w:bCs/>
          <w:sz w:val="28"/>
          <w:szCs w:val="28"/>
          <w:lang w:val="ru-RU" w:eastAsia="ru-RU"/>
        </w:rPr>
        <w:t>Список</w:t>
      </w:r>
      <w:r w:rsidRPr="0097509C">
        <w:rPr>
          <w:rFonts w:ascii="Times New Roman" w:eastAsia="Times New Roman" w:hAnsi="Times New Roman" w:cs="Times New Roman"/>
          <w:b/>
          <w:bCs/>
          <w:sz w:val="28"/>
          <w:szCs w:val="28"/>
          <w:lang w:eastAsia="ru-RU"/>
        </w:rPr>
        <w:t> </w:t>
      </w:r>
      <w:r w:rsidRPr="0097509C">
        <w:rPr>
          <w:rFonts w:ascii="Times New Roman" w:eastAsia="Times New Roman" w:hAnsi="Times New Roman" w:cs="Times New Roman"/>
          <w:b/>
          <w:bCs/>
          <w:sz w:val="28"/>
          <w:szCs w:val="28"/>
          <w:lang w:val="ru-RU" w:eastAsia="ru-RU"/>
        </w:rPr>
        <w:t xml:space="preserve"> литературы</w:t>
      </w:r>
      <w:r>
        <w:rPr>
          <w:rFonts w:ascii="Times New Roman" w:eastAsia="Times New Roman" w:hAnsi="Times New Roman" w:cs="Times New Roman"/>
          <w:b/>
          <w:bCs/>
          <w:sz w:val="28"/>
          <w:szCs w:val="28"/>
          <w:lang w:val="ru-RU" w:eastAsia="ru-RU"/>
        </w:rPr>
        <w:t xml:space="preserve"> </w:t>
      </w:r>
      <w:r w:rsidRPr="00B74E72">
        <w:rPr>
          <w:rFonts w:ascii="Times New Roman" w:eastAsia="Times New Roman" w:hAnsi="Times New Roman" w:cs="Times New Roman"/>
          <w:b/>
          <w:bCs/>
          <w:iCs/>
          <w:sz w:val="28"/>
          <w:szCs w:val="28"/>
          <w:lang w:val="ru-RU" w:eastAsia="ru-RU"/>
        </w:rPr>
        <w:t>для</w:t>
      </w:r>
      <w:r w:rsidRPr="00B74E72">
        <w:rPr>
          <w:rFonts w:ascii="Times New Roman" w:eastAsia="Times New Roman" w:hAnsi="Times New Roman" w:cs="Times New Roman"/>
          <w:b/>
          <w:bCs/>
          <w:iCs/>
          <w:sz w:val="28"/>
          <w:szCs w:val="28"/>
          <w:lang w:eastAsia="ru-RU"/>
        </w:rPr>
        <w:t> </w:t>
      </w:r>
      <w:r w:rsidRPr="00B74E72">
        <w:rPr>
          <w:rFonts w:ascii="Times New Roman" w:eastAsia="Times New Roman" w:hAnsi="Times New Roman" w:cs="Times New Roman"/>
          <w:b/>
          <w:bCs/>
          <w:iCs/>
          <w:sz w:val="28"/>
          <w:szCs w:val="28"/>
          <w:lang w:val="ru-RU" w:eastAsia="ru-RU"/>
        </w:rPr>
        <w:t xml:space="preserve"> учащихся:</w:t>
      </w:r>
    </w:p>
    <w:p w:rsidR="00EC107F" w:rsidRPr="0097509C" w:rsidRDefault="00EC107F" w:rsidP="00C82C63">
      <w:pPr>
        <w:widowControl/>
        <w:numPr>
          <w:ilvl w:val="0"/>
          <w:numId w:val="46"/>
        </w:numPr>
        <w:spacing w:before="48" w:after="48" w:line="288" w:lineRule="atLeast"/>
        <w:ind w:left="-426" w:right="-295" w:firstLine="0"/>
        <w:jc w:val="both"/>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Арманд – Ткаченко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Г.В. Календарь</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охраны</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природы. М.: Просвещение, 1978</w:t>
      </w:r>
    </w:p>
    <w:p w:rsidR="00EC107F" w:rsidRPr="00815F92" w:rsidRDefault="00EC107F" w:rsidP="00C82C63">
      <w:pPr>
        <w:widowControl/>
        <w:numPr>
          <w:ilvl w:val="0"/>
          <w:numId w:val="46"/>
        </w:numPr>
        <w:spacing w:before="48" w:after="48" w:line="288" w:lineRule="atLeast"/>
        <w:ind w:left="-426" w:right="-295" w:firstLine="0"/>
        <w:jc w:val="both"/>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Гладков</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Н.</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Тише,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птицы</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на </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гнездах. М.: Лесная</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w:t>
      </w:r>
      <w:proofErr w:type="spellStart"/>
      <w:r w:rsidRPr="0097509C">
        <w:rPr>
          <w:rFonts w:ascii="Times New Roman" w:eastAsia="Times New Roman" w:hAnsi="Times New Roman" w:cs="Times New Roman"/>
          <w:sz w:val="28"/>
          <w:szCs w:val="28"/>
          <w:lang w:val="ru-RU" w:eastAsia="ru-RU"/>
        </w:rPr>
        <w:t>п</w:t>
      </w:r>
      <w:proofErr w:type="spellEnd"/>
      <w:r w:rsidRPr="00815F92">
        <w:rPr>
          <w:rFonts w:ascii="Times New Roman" w:eastAsia="Times New Roman" w:hAnsi="Times New Roman" w:cs="Times New Roman"/>
          <w:sz w:val="28"/>
          <w:szCs w:val="28"/>
          <w:lang w:val="ru-RU" w:eastAsia="ru-RU"/>
        </w:rPr>
        <w:t>ромышленность, 1983</w:t>
      </w:r>
    </w:p>
    <w:p w:rsidR="00EC107F" w:rsidRPr="0097509C" w:rsidRDefault="00EC107F" w:rsidP="00C82C63">
      <w:pPr>
        <w:widowControl/>
        <w:numPr>
          <w:ilvl w:val="0"/>
          <w:numId w:val="46"/>
        </w:numPr>
        <w:spacing w:before="48" w:after="48" w:line="288" w:lineRule="atLeast"/>
        <w:ind w:left="-426" w:right="-295" w:firstLine="0"/>
        <w:jc w:val="both"/>
        <w:rPr>
          <w:rFonts w:ascii="Times New Roman" w:eastAsia="Times New Roman" w:hAnsi="Times New Roman" w:cs="Times New Roman"/>
          <w:sz w:val="28"/>
          <w:szCs w:val="28"/>
          <w:lang w:eastAsia="ru-RU"/>
        </w:rPr>
      </w:pPr>
      <w:r w:rsidRPr="0097509C">
        <w:rPr>
          <w:rFonts w:ascii="Times New Roman" w:eastAsia="Times New Roman" w:hAnsi="Times New Roman" w:cs="Times New Roman"/>
          <w:sz w:val="28"/>
          <w:szCs w:val="28"/>
          <w:lang w:val="ru-RU" w:eastAsia="ru-RU"/>
        </w:rPr>
        <w:t>Иванова</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И.</w:t>
      </w:r>
      <w:proofErr w:type="gramStart"/>
      <w:r w:rsidRPr="0097509C">
        <w:rPr>
          <w:rFonts w:ascii="Times New Roman" w:eastAsia="Times New Roman" w:hAnsi="Times New Roman" w:cs="Times New Roman"/>
          <w:sz w:val="28"/>
          <w:szCs w:val="28"/>
          <w:lang w:val="ru-RU" w:eastAsia="ru-RU"/>
        </w:rPr>
        <w:t>В.</w:t>
      </w:r>
      <w:proofErr w:type="gramEnd"/>
      <w:r w:rsidRPr="0097509C">
        <w:rPr>
          <w:rFonts w:ascii="Times New Roman" w:eastAsia="Times New Roman" w:hAnsi="Times New Roman" w:cs="Times New Roman"/>
          <w:sz w:val="28"/>
          <w:szCs w:val="28"/>
          <w:lang w:val="ru-RU" w:eastAsia="ru-RU"/>
        </w:rPr>
        <w:t xml:space="preserve"> Что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растет</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вокруг</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тебя? </w:t>
      </w:r>
      <w:proofErr w:type="spellStart"/>
      <w:r w:rsidRPr="0097509C">
        <w:rPr>
          <w:rFonts w:ascii="Times New Roman" w:eastAsia="Times New Roman" w:hAnsi="Times New Roman" w:cs="Times New Roman"/>
          <w:sz w:val="28"/>
          <w:szCs w:val="28"/>
          <w:lang w:eastAsia="ru-RU"/>
        </w:rPr>
        <w:t>Определитель</w:t>
      </w:r>
      <w:proofErr w:type="spellEnd"/>
      <w:proofErr w:type="gramStart"/>
      <w:r w:rsidRPr="0097509C">
        <w:rPr>
          <w:rFonts w:ascii="Times New Roman" w:eastAsia="Times New Roman" w:hAnsi="Times New Roman" w:cs="Times New Roman"/>
          <w:sz w:val="28"/>
          <w:szCs w:val="28"/>
          <w:lang w:eastAsia="ru-RU"/>
        </w:rPr>
        <w:t xml:space="preserve">  </w:t>
      </w:r>
      <w:proofErr w:type="spellStart"/>
      <w:r w:rsidRPr="0097509C">
        <w:rPr>
          <w:rFonts w:ascii="Times New Roman" w:eastAsia="Times New Roman" w:hAnsi="Times New Roman" w:cs="Times New Roman"/>
          <w:sz w:val="28"/>
          <w:szCs w:val="28"/>
          <w:lang w:eastAsia="ru-RU"/>
        </w:rPr>
        <w:t>растений</w:t>
      </w:r>
      <w:proofErr w:type="spellEnd"/>
      <w:proofErr w:type="gramEnd"/>
      <w:r w:rsidRPr="0097509C">
        <w:rPr>
          <w:rFonts w:ascii="Times New Roman" w:eastAsia="Times New Roman" w:hAnsi="Times New Roman" w:cs="Times New Roman"/>
          <w:sz w:val="28"/>
          <w:szCs w:val="28"/>
          <w:lang w:eastAsia="ru-RU"/>
        </w:rPr>
        <w:t xml:space="preserve">. М.: </w:t>
      </w:r>
      <w:proofErr w:type="spellStart"/>
      <w:r w:rsidRPr="0097509C">
        <w:rPr>
          <w:rFonts w:ascii="Times New Roman" w:eastAsia="Times New Roman" w:hAnsi="Times New Roman" w:cs="Times New Roman"/>
          <w:sz w:val="28"/>
          <w:szCs w:val="28"/>
          <w:lang w:eastAsia="ru-RU"/>
        </w:rPr>
        <w:t>Учпедгиз</w:t>
      </w:r>
      <w:proofErr w:type="spellEnd"/>
      <w:r w:rsidRPr="0097509C">
        <w:rPr>
          <w:rFonts w:ascii="Times New Roman" w:eastAsia="Times New Roman" w:hAnsi="Times New Roman" w:cs="Times New Roman"/>
          <w:sz w:val="28"/>
          <w:szCs w:val="28"/>
          <w:lang w:eastAsia="ru-RU"/>
        </w:rPr>
        <w:t>, 1969</w:t>
      </w:r>
    </w:p>
    <w:p w:rsidR="00EC107F" w:rsidRPr="0097509C" w:rsidRDefault="00EC107F" w:rsidP="00C82C63">
      <w:pPr>
        <w:widowControl/>
        <w:numPr>
          <w:ilvl w:val="0"/>
          <w:numId w:val="46"/>
        </w:numPr>
        <w:spacing w:before="48" w:after="48" w:line="288" w:lineRule="atLeast"/>
        <w:ind w:left="-426" w:right="-295" w:firstLine="0"/>
        <w:jc w:val="both"/>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Плешаков</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А.А.</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Зеленые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страницы. – М.: Просвещение, 1996</w:t>
      </w:r>
    </w:p>
    <w:p w:rsidR="00EC107F" w:rsidRPr="0097509C" w:rsidRDefault="00EC107F" w:rsidP="00C82C63">
      <w:pPr>
        <w:widowControl/>
        <w:numPr>
          <w:ilvl w:val="0"/>
          <w:numId w:val="46"/>
        </w:numPr>
        <w:spacing w:before="48" w:after="48" w:line="288" w:lineRule="atLeast"/>
        <w:ind w:left="-426" w:right="-295" w:firstLine="0"/>
        <w:jc w:val="both"/>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Четыре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времени</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года. /Сост. С.А. Веретенникова</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и</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А.А. Клыкова. – М.: Просвещение, 1971</w:t>
      </w:r>
    </w:p>
    <w:p w:rsidR="00EC107F" w:rsidRPr="00B74E72" w:rsidRDefault="00EC107F" w:rsidP="00C82C63">
      <w:pPr>
        <w:spacing w:before="100" w:beforeAutospacing="1" w:after="100" w:afterAutospacing="1"/>
        <w:ind w:left="-426" w:right="-295"/>
        <w:jc w:val="both"/>
        <w:rPr>
          <w:rFonts w:ascii="Times New Roman" w:eastAsia="Times New Roman" w:hAnsi="Times New Roman" w:cs="Times New Roman"/>
          <w:sz w:val="28"/>
          <w:szCs w:val="28"/>
          <w:lang w:eastAsia="ru-RU"/>
        </w:rPr>
      </w:pPr>
      <w:r w:rsidRPr="0097509C">
        <w:rPr>
          <w:rFonts w:ascii="Times New Roman" w:eastAsia="Times New Roman" w:hAnsi="Times New Roman" w:cs="Times New Roman"/>
          <w:b/>
          <w:bCs/>
          <w:sz w:val="28"/>
          <w:szCs w:val="28"/>
          <w:lang w:val="ru-RU" w:eastAsia="ru-RU"/>
        </w:rPr>
        <w:t>Список</w:t>
      </w:r>
      <w:r w:rsidRPr="0097509C">
        <w:rPr>
          <w:rFonts w:ascii="Times New Roman" w:eastAsia="Times New Roman" w:hAnsi="Times New Roman" w:cs="Times New Roman"/>
          <w:b/>
          <w:bCs/>
          <w:sz w:val="28"/>
          <w:szCs w:val="28"/>
          <w:lang w:eastAsia="ru-RU"/>
        </w:rPr>
        <w:t> </w:t>
      </w:r>
      <w:r w:rsidRPr="0097509C">
        <w:rPr>
          <w:rFonts w:ascii="Times New Roman" w:eastAsia="Times New Roman" w:hAnsi="Times New Roman" w:cs="Times New Roman"/>
          <w:b/>
          <w:bCs/>
          <w:sz w:val="28"/>
          <w:szCs w:val="28"/>
          <w:lang w:val="ru-RU" w:eastAsia="ru-RU"/>
        </w:rPr>
        <w:t xml:space="preserve"> литературы</w:t>
      </w:r>
      <w:r w:rsidRPr="0097509C">
        <w:rPr>
          <w:rFonts w:ascii="Times New Roman" w:eastAsia="Times New Roman" w:hAnsi="Times New Roman" w:cs="Times New Roman"/>
          <w:sz w:val="28"/>
          <w:szCs w:val="28"/>
          <w:lang w:eastAsia="ru-RU"/>
        </w:rPr>
        <w:t> </w:t>
      </w:r>
      <w:proofErr w:type="spellStart"/>
      <w:r w:rsidRPr="00B74E72">
        <w:rPr>
          <w:rFonts w:ascii="Times New Roman" w:eastAsia="Times New Roman" w:hAnsi="Times New Roman" w:cs="Times New Roman"/>
          <w:b/>
          <w:bCs/>
          <w:iCs/>
          <w:sz w:val="28"/>
          <w:szCs w:val="28"/>
          <w:lang w:eastAsia="ru-RU"/>
        </w:rPr>
        <w:t>для</w:t>
      </w:r>
      <w:proofErr w:type="spellEnd"/>
      <w:r w:rsidRPr="00B74E72">
        <w:rPr>
          <w:rFonts w:ascii="Times New Roman" w:eastAsia="Times New Roman" w:hAnsi="Times New Roman" w:cs="Times New Roman"/>
          <w:b/>
          <w:bCs/>
          <w:iCs/>
          <w:sz w:val="28"/>
          <w:szCs w:val="28"/>
          <w:lang w:eastAsia="ru-RU"/>
        </w:rPr>
        <w:t xml:space="preserve">  </w:t>
      </w:r>
      <w:proofErr w:type="spellStart"/>
      <w:r w:rsidRPr="00B74E72">
        <w:rPr>
          <w:rFonts w:ascii="Times New Roman" w:eastAsia="Times New Roman" w:hAnsi="Times New Roman" w:cs="Times New Roman"/>
          <w:b/>
          <w:bCs/>
          <w:iCs/>
          <w:sz w:val="28"/>
          <w:szCs w:val="28"/>
          <w:lang w:eastAsia="ru-RU"/>
        </w:rPr>
        <w:t>педагога</w:t>
      </w:r>
      <w:proofErr w:type="spellEnd"/>
      <w:r w:rsidRPr="00B74E72">
        <w:rPr>
          <w:rFonts w:ascii="Times New Roman" w:eastAsia="Times New Roman" w:hAnsi="Times New Roman" w:cs="Times New Roman"/>
          <w:b/>
          <w:bCs/>
          <w:iCs/>
          <w:sz w:val="28"/>
          <w:szCs w:val="28"/>
          <w:lang w:eastAsia="ru-RU"/>
        </w:rPr>
        <w:t>:</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eastAsia="ru-RU"/>
        </w:rPr>
      </w:pPr>
      <w:r w:rsidRPr="0097509C">
        <w:rPr>
          <w:rFonts w:ascii="Times New Roman" w:eastAsia="Times New Roman" w:hAnsi="Times New Roman" w:cs="Times New Roman"/>
          <w:sz w:val="28"/>
          <w:szCs w:val="28"/>
          <w:lang w:val="ru-RU" w:eastAsia="ru-RU"/>
        </w:rPr>
        <w:t>Николаева</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С.Н. Экологическое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воспитание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младших</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школьников. </w:t>
      </w:r>
      <w:r w:rsidRPr="0097509C">
        <w:rPr>
          <w:rFonts w:ascii="Times New Roman" w:eastAsia="Times New Roman" w:hAnsi="Times New Roman" w:cs="Times New Roman"/>
          <w:sz w:val="28"/>
          <w:szCs w:val="28"/>
          <w:lang w:eastAsia="ru-RU"/>
        </w:rPr>
        <w:t xml:space="preserve">М.: </w:t>
      </w:r>
      <w:proofErr w:type="spellStart"/>
      <w:r w:rsidRPr="0097509C">
        <w:rPr>
          <w:rFonts w:ascii="Times New Roman" w:eastAsia="Times New Roman" w:hAnsi="Times New Roman" w:cs="Times New Roman"/>
          <w:sz w:val="28"/>
          <w:szCs w:val="28"/>
          <w:lang w:eastAsia="ru-RU"/>
        </w:rPr>
        <w:t>Мозаика-Синтез</w:t>
      </w:r>
      <w:proofErr w:type="spellEnd"/>
      <w:r w:rsidRPr="0097509C">
        <w:rPr>
          <w:rFonts w:ascii="Times New Roman" w:eastAsia="Times New Roman" w:hAnsi="Times New Roman" w:cs="Times New Roman"/>
          <w:sz w:val="28"/>
          <w:szCs w:val="28"/>
          <w:lang w:eastAsia="ru-RU"/>
        </w:rPr>
        <w:t>, 2000</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Веретенникова</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С.А. Ознакомление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дошкольников</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с</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природой. – М.:</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Просвещение, 1980</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eastAsia="ru-RU"/>
        </w:rPr>
      </w:pPr>
      <w:proofErr w:type="spellStart"/>
      <w:r w:rsidRPr="0097509C">
        <w:rPr>
          <w:rFonts w:ascii="Times New Roman" w:eastAsia="Times New Roman" w:hAnsi="Times New Roman" w:cs="Times New Roman"/>
          <w:sz w:val="28"/>
          <w:szCs w:val="28"/>
          <w:lang w:val="ru-RU" w:eastAsia="ru-RU"/>
        </w:rPr>
        <w:t>Гульянц</w:t>
      </w:r>
      <w:proofErr w:type="spellEnd"/>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Э.К.,</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w:t>
      </w:r>
      <w:proofErr w:type="spellStart"/>
      <w:r w:rsidRPr="0097509C">
        <w:rPr>
          <w:rFonts w:ascii="Times New Roman" w:eastAsia="Times New Roman" w:hAnsi="Times New Roman" w:cs="Times New Roman"/>
          <w:sz w:val="28"/>
          <w:szCs w:val="28"/>
          <w:lang w:val="ru-RU" w:eastAsia="ru-RU"/>
        </w:rPr>
        <w:t>Базик</w:t>
      </w:r>
      <w:proofErr w:type="spellEnd"/>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И.</w:t>
      </w:r>
      <w:proofErr w:type="gramStart"/>
      <w:r w:rsidRPr="0097509C">
        <w:rPr>
          <w:rFonts w:ascii="Times New Roman" w:eastAsia="Times New Roman" w:hAnsi="Times New Roman" w:cs="Times New Roman"/>
          <w:sz w:val="28"/>
          <w:szCs w:val="28"/>
          <w:lang w:val="ru-RU" w:eastAsia="ru-RU"/>
        </w:rPr>
        <w:t>Я.</w:t>
      </w:r>
      <w:proofErr w:type="gramEnd"/>
      <w:r w:rsidRPr="0097509C">
        <w:rPr>
          <w:rFonts w:ascii="Times New Roman" w:eastAsia="Times New Roman" w:hAnsi="Times New Roman" w:cs="Times New Roman"/>
          <w:sz w:val="28"/>
          <w:szCs w:val="28"/>
          <w:lang w:val="ru-RU" w:eastAsia="ru-RU"/>
        </w:rPr>
        <w:t xml:space="preserve"> Что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можно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сделать</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из</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природного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материала. </w:t>
      </w:r>
      <w:proofErr w:type="gramStart"/>
      <w:r w:rsidRPr="0097509C">
        <w:rPr>
          <w:rFonts w:ascii="Times New Roman" w:eastAsia="Times New Roman" w:hAnsi="Times New Roman" w:cs="Times New Roman"/>
          <w:sz w:val="28"/>
          <w:szCs w:val="28"/>
          <w:lang w:eastAsia="ru-RU"/>
        </w:rPr>
        <w:t>М.:</w:t>
      </w:r>
      <w:proofErr w:type="gramEnd"/>
      <w:r w:rsidRPr="0097509C">
        <w:rPr>
          <w:rFonts w:ascii="Times New Roman" w:eastAsia="Times New Roman" w:hAnsi="Times New Roman" w:cs="Times New Roman"/>
          <w:sz w:val="28"/>
          <w:szCs w:val="28"/>
          <w:lang w:eastAsia="ru-RU"/>
        </w:rPr>
        <w:t xml:space="preserve"> </w:t>
      </w:r>
      <w:proofErr w:type="spellStart"/>
      <w:r w:rsidRPr="0097509C">
        <w:rPr>
          <w:rFonts w:ascii="Times New Roman" w:eastAsia="Times New Roman" w:hAnsi="Times New Roman" w:cs="Times New Roman"/>
          <w:sz w:val="28"/>
          <w:szCs w:val="28"/>
          <w:lang w:eastAsia="ru-RU"/>
        </w:rPr>
        <w:t>Просвещение</w:t>
      </w:r>
      <w:proofErr w:type="spellEnd"/>
      <w:r w:rsidRPr="0097509C">
        <w:rPr>
          <w:rFonts w:ascii="Times New Roman" w:eastAsia="Times New Roman" w:hAnsi="Times New Roman" w:cs="Times New Roman"/>
          <w:sz w:val="28"/>
          <w:szCs w:val="28"/>
          <w:lang w:eastAsia="ru-RU"/>
        </w:rPr>
        <w:t>, 1990.</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eastAsia="ru-RU"/>
        </w:rPr>
      </w:pPr>
      <w:proofErr w:type="spellStart"/>
      <w:r w:rsidRPr="0097509C">
        <w:rPr>
          <w:rFonts w:ascii="Times New Roman" w:eastAsia="Times New Roman" w:hAnsi="Times New Roman" w:cs="Times New Roman"/>
          <w:sz w:val="28"/>
          <w:szCs w:val="28"/>
          <w:lang w:val="ru-RU" w:eastAsia="ru-RU"/>
        </w:rPr>
        <w:t>Лучич</w:t>
      </w:r>
      <w:proofErr w:type="spellEnd"/>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М.В. Детям</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о</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природе. </w:t>
      </w:r>
      <w:proofErr w:type="gramStart"/>
      <w:r w:rsidRPr="0097509C">
        <w:rPr>
          <w:rFonts w:ascii="Times New Roman" w:eastAsia="Times New Roman" w:hAnsi="Times New Roman" w:cs="Times New Roman"/>
          <w:sz w:val="28"/>
          <w:szCs w:val="28"/>
          <w:lang w:eastAsia="ru-RU"/>
        </w:rPr>
        <w:t>М.:</w:t>
      </w:r>
      <w:proofErr w:type="gramEnd"/>
      <w:r w:rsidRPr="0097509C">
        <w:rPr>
          <w:rFonts w:ascii="Times New Roman" w:eastAsia="Times New Roman" w:hAnsi="Times New Roman" w:cs="Times New Roman"/>
          <w:sz w:val="28"/>
          <w:szCs w:val="28"/>
          <w:lang w:eastAsia="ru-RU"/>
        </w:rPr>
        <w:t xml:space="preserve"> </w:t>
      </w:r>
      <w:proofErr w:type="spellStart"/>
      <w:r w:rsidRPr="0097509C">
        <w:rPr>
          <w:rFonts w:ascii="Times New Roman" w:eastAsia="Times New Roman" w:hAnsi="Times New Roman" w:cs="Times New Roman"/>
          <w:sz w:val="28"/>
          <w:szCs w:val="28"/>
          <w:lang w:eastAsia="ru-RU"/>
        </w:rPr>
        <w:t>Просвещение</w:t>
      </w:r>
      <w:proofErr w:type="spellEnd"/>
      <w:r w:rsidRPr="0097509C">
        <w:rPr>
          <w:rFonts w:ascii="Times New Roman" w:eastAsia="Times New Roman" w:hAnsi="Times New Roman" w:cs="Times New Roman"/>
          <w:sz w:val="28"/>
          <w:szCs w:val="28"/>
          <w:lang w:eastAsia="ru-RU"/>
        </w:rPr>
        <w:t>, 1989.</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Наблюдение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и</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труд</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детей</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в</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природе. /Сост. А.Ф.Мазурина – М.: Просвещение, 1989</w:t>
      </w:r>
    </w:p>
    <w:p w:rsidR="00EC107F" w:rsidRPr="0097509C" w:rsidRDefault="00EC107F" w:rsidP="00C82C63">
      <w:pPr>
        <w:widowControl/>
        <w:numPr>
          <w:ilvl w:val="0"/>
          <w:numId w:val="47"/>
        </w:numPr>
        <w:spacing w:before="48" w:after="48" w:line="288" w:lineRule="atLeast"/>
        <w:ind w:left="-426" w:right="-295" w:firstLine="0"/>
        <w:rPr>
          <w:rFonts w:ascii="Times New Roman" w:eastAsia="Times New Roman" w:hAnsi="Times New Roman" w:cs="Times New Roman"/>
          <w:sz w:val="28"/>
          <w:szCs w:val="28"/>
          <w:lang w:val="ru-RU" w:eastAsia="ru-RU"/>
        </w:rPr>
      </w:pPr>
      <w:r w:rsidRPr="0097509C">
        <w:rPr>
          <w:rFonts w:ascii="Times New Roman" w:eastAsia="Times New Roman" w:hAnsi="Times New Roman" w:cs="Times New Roman"/>
          <w:sz w:val="28"/>
          <w:szCs w:val="28"/>
          <w:lang w:val="ru-RU" w:eastAsia="ru-RU"/>
        </w:rPr>
        <w:t>Рябинин</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Н.С. О любви</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к</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живому. – М.: Просвещение,</w:t>
      </w:r>
      <w:r w:rsidRPr="0097509C">
        <w:rPr>
          <w:rFonts w:ascii="Times New Roman" w:eastAsia="Times New Roman" w:hAnsi="Times New Roman" w:cs="Times New Roman"/>
          <w:sz w:val="28"/>
          <w:szCs w:val="28"/>
          <w:lang w:eastAsia="ru-RU"/>
        </w:rPr>
        <w:t> </w:t>
      </w:r>
      <w:r w:rsidRPr="0097509C">
        <w:rPr>
          <w:rFonts w:ascii="Times New Roman" w:eastAsia="Times New Roman" w:hAnsi="Times New Roman" w:cs="Times New Roman"/>
          <w:sz w:val="28"/>
          <w:szCs w:val="28"/>
          <w:lang w:val="ru-RU" w:eastAsia="ru-RU"/>
        </w:rPr>
        <w:t xml:space="preserve"> 1986</w:t>
      </w:r>
    </w:p>
    <w:p w:rsidR="00EC107F" w:rsidRPr="0097509C" w:rsidRDefault="00EC107F" w:rsidP="00C82C63">
      <w:pPr>
        <w:widowControl/>
        <w:numPr>
          <w:ilvl w:val="0"/>
          <w:numId w:val="47"/>
        </w:numPr>
        <w:tabs>
          <w:tab w:val="num" w:pos="284"/>
        </w:tabs>
        <w:spacing w:before="100" w:beforeAutospacing="1" w:after="100" w:afterAutospacing="1"/>
        <w:ind w:left="-426" w:right="-295" w:firstLine="0"/>
        <w:rPr>
          <w:rFonts w:ascii="Times New Roman" w:hAnsi="Times New Roman" w:cs="Times New Roman"/>
          <w:sz w:val="28"/>
          <w:szCs w:val="28"/>
          <w:lang w:val="ru-RU"/>
        </w:rPr>
      </w:pPr>
      <w:r w:rsidRPr="0097509C">
        <w:rPr>
          <w:rFonts w:ascii="Times New Roman" w:hAnsi="Times New Roman" w:cs="Times New Roman"/>
          <w:sz w:val="28"/>
          <w:szCs w:val="28"/>
          <w:lang w:val="ru-RU"/>
        </w:rPr>
        <w:t xml:space="preserve">    </w:t>
      </w:r>
      <w:proofErr w:type="spellStart"/>
      <w:r w:rsidRPr="0097509C">
        <w:rPr>
          <w:rFonts w:ascii="Times New Roman" w:hAnsi="Times New Roman" w:cs="Times New Roman"/>
          <w:sz w:val="28"/>
          <w:szCs w:val="28"/>
          <w:lang w:val="ru-RU"/>
        </w:rPr>
        <w:t>Молодова</w:t>
      </w:r>
      <w:proofErr w:type="spellEnd"/>
      <w:r w:rsidRPr="0097509C">
        <w:rPr>
          <w:rFonts w:ascii="Times New Roman" w:hAnsi="Times New Roman" w:cs="Times New Roman"/>
          <w:sz w:val="28"/>
          <w:szCs w:val="28"/>
          <w:lang w:val="ru-RU"/>
        </w:rPr>
        <w:t xml:space="preserve"> Л.П. “Игровые экологические занятия с детьми”</w:t>
      </w:r>
    </w:p>
    <w:p w:rsidR="00EC107F" w:rsidRPr="0097509C" w:rsidRDefault="00EC107F" w:rsidP="00C82C63">
      <w:pPr>
        <w:widowControl/>
        <w:numPr>
          <w:ilvl w:val="0"/>
          <w:numId w:val="47"/>
        </w:numPr>
        <w:spacing w:before="100" w:beforeAutospacing="1" w:after="100" w:afterAutospacing="1"/>
        <w:ind w:left="-426" w:right="-295" w:firstLine="0"/>
        <w:rPr>
          <w:rFonts w:ascii="Times New Roman" w:hAnsi="Times New Roman" w:cs="Times New Roman"/>
          <w:sz w:val="28"/>
          <w:szCs w:val="28"/>
          <w:lang w:val="ru-RU"/>
        </w:rPr>
      </w:pPr>
      <w:r w:rsidRPr="0097509C">
        <w:rPr>
          <w:rFonts w:ascii="Times New Roman" w:hAnsi="Times New Roman" w:cs="Times New Roman"/>
          <w:sz w:val="28"/>
          <w:szCs w:val="28"/>
          <w:lang w:val="ru-RU"/>
        </w:rPr>
        <w:t>Рыжова Н.А “Не просто сказки</w:t>
      </w:r>
      <w:proofErr w:type="gramStart"/>
      <w:r w:rsidRPr="0097509C">
        <w:rPr>
          <w:rFonts w:ascii="Times New Roman" w:hAnsi="Times New Roman" w:cs="Times New Roman"/>
          <w:sz w:val="28"/>
          <w:szCs w:val="28"/>
          <w:lang w:val="ru-RU"/>
        </w:rPr>
        <w:t>”(</w:t>
      </w:r>
      <w:proofErr w:type="gramEnd"/>
      <w:r w:rsidRPr="0097509C">
        <w:rPr>
          <w:rFonts w:ascii="Times New Roman" w:hAnsi="Times New Roman" w:cs="Times New Roman"/>
          <w:sz w:val="28"/>
          <w:szCs w:val="28"/>
          <w:lang w:val="ru-RU"/>
        </w:rPr>
        <w:t>экологические рассказы, сказки, праздники)</w:t>
      </w:r>
    </w:p>
    <w:p w:rsidR="00EC107F" w:rsidRPr="0097509C" w:rsidRDefault="00EC107F" w:rsidP="00C82C63">
      <w:pPr>
        <w:spacing w:before="100" w:beforeAutospacing="1" w:after="100" w:afterAutospacing="1"/>
        <w:ind w:left="-426" w:right="-295"/>
        <w:rPr>
          <w:rFonts w:ascii="Times New Roman" w:hAnsi="Times New Roman" w:cs="Times New Roman"/>
          <w:sz w:val="28"/>
          <w:szCs w:val="28"/>
        </w:rPr>
      </w:pPr>
      <w:proofErr w:type="spellStart"/>
      <w:r w:rsidRPr="0097509C">
        <w:rPr>
          <w:rFonts w:ascii="Times New Roman" w:hAnsi="Times New Roman" w:cs="Times New Roman"/>
          <w:sz w:val="28"/>
          <w:szCs w:val="28"/>
        </w:rPr>
        <w:t>Интернет</w:t>
      </w:r>
      <w:proofErr w:type="spellEnd"/>
      <w:r w:rsidRPr="0097509C">
        <w:rPr>
          <w:rFonts w:ascii="Times New Roman" w:hAnsi="Times New Roman" w:cs="Times New Roman"/>
          <w:sz w:val="28"/>
          <w:szCs w:val="28"/>
        </w:rPr>
        <w:t xml:space="preserve"> – </w:t>
      </w:r>
      <w:proofErr w:type="spellStart"/>
      <w:r w:rsidRPr="0097509C">
        <w:rPr>
          <w:rFonts w:ascii="Times New Roman" w:hAnsi="Times New Roman" w:cs="Times New Roman"/>
          <w:sz w:val="28"/>
          <w:szCs w:val="28"/>
        </w:rPr>
        <w:t>ресурсы</w:t>
      </w:r>
      <w:proofErr w:type="spellEnd"/>
      <w:r w:rsidRPr="0097509C">
        <w:rPr>
          <w:rFonts w:ascii="Times New Roman" w:hAnsi="Times New Roman" w:cs="Times New Roman"/>
          <w:sz w:val="28"/>
          <w:szCs w:val="28"/>
        </w:rPr>
        <w:t>:</w:t>
      </w:r>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8" w:history="1">
        <w:r w:rsidR="00EC107F" w:rsidRPr="0097509C">
          <w:rPr>
            <w:rStyle w:val="a3"/>
            <w:rFonts w:ascii="Times New Roman" w:hAnsi="Times New Roman" w:cs="Times New Roman"/>
            <w:color w:val="118FC5"/>
            <w:sz w:val="28"/>
            <w:szCs w:val="28"/>
          </w:rPr>
          <w:t>http://crazy-hand.ru/</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9" w:history="1">
        <w:r w:rsidR="00EC107F" w:rsidRPr="0097509C">
          <w:rPr>
            <w:rStyle w:val="a3"/>
            <w:rFonts w:ascii="Times New Roman" w:hAnsi="Times New Roman" w:cs="Times New Roman"/>
            <w:color w:val="6BD3FF"/>
            <w:sz w:val="28"/>
            <w:szCs w:val="28"/>
          </w:rPr>
          <w:t>http://www.mastera-rukodeliya.ru/</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10" w:history="1">
        <w:r w:rsidR="00EC107F" w:rsidRPr="0097509C">
          <w:rPr>
            <w:rStyle w:val="a3"/>
            <w:rFonts w:ascii="Times New Roman" w:hAnsi="Times New Roman" w:cs="Times New Roman"/>
            <w:color w:val="118FC5"/>
            <w:sz w:val="28"/>
            <w:szCs w:val="28"/>
          </w:rPr>
          <w:t>http://nitochka.zx6.ru/component/option,com_frontpage/Itemid,267/</w:t>
        </w:r>
      </w:hyperlink>
    </w:p>
    <w:p w:rsidR="00EC107F" w:rsidRPr="0097509C" w:rsidRDefault="00EC107F"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r w:rsidRPr="0097509C">
        <w:rPr>
          <w:rFonts w:ascii="Times New Roman" w:hAnsi="Times New Roman" w:cs="Times New Roman"/>
          <w:color w:val="141414"/>
          <w:sz w:val="28"/>
          <w:szCs w:val="28"/>
          <w:u w:val="single"/>
        </w:rPr>
        <w:t> </w:t>
      </w:r>
      <w:hyperlink r:id="rId11" w:history="1">
        <w:r w:rsidRPr="0097509C">
          <w:rPr>
            <w:rStyle w:val="a3"/>
            <w:rFonts w:ascii="Times New Roman" w:hAnsi="Times New Roman" w:cs="Times New Roman"/>
            <w:color w:val="118FC5"/>
            <w:sz w:val="28"/>
            <w:szCs w:val="28"/>
          </w:rPr>
          <w:t>http://samodelki.com.ua/</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12" w:history="1">
        <w:r w:rsidR="00EC107F" w:rsidRPr="0097509C">
          <w:rPr>
            <w:rStyle w:val="a3"/>
            <w:rFonts w:ascii="Times New Roman" w:hAnsi="Times New Roman" w:cs="Times New Roman"/>
            <w:color w:val="118FC5"/>
            <w:sz w:val="28"/>
            <w:szCs w:val="28"/>
          </w:rPr>
          <w:t>http://by-hand.ru/</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13" w:history="1">
        <w:r w:rsidR="00EC107F" w:rsidRPr="0097509C">
          <w:rPr>
            <w:rStyle w:val="a3"/>
            <w:rFonts w:ascii="Times New Roman" w:hAnsi="Times New Roman" w:cs="Times New Roman"/>
            <w:color w:val="118FC5"/>
            <w:sz w:val="28"/>
            <w:szCs w:val="28"/>
          </w:rPr>
          <w:t>http://stranamasterov.ru/</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14" w:history="1">
        <w:r w:rsidR="00EC107F" w:rsidRPr="0097509C">
          <w:rPr>
            <w:rStyle w:val="a3"/>
            <w:rFonts w:ascii="Times New Roman" w:hAnsi="Times New Roman" w:cs="Times New Roman"/>
            <w:color w:val="118FC5"/>
            <w:sz w:val="28"/>
            <w:szCs w:val="28"/>
          </w:rPr>
          <w:t>http://www.livemaster.ru/masterclasses.php</w:t>
        </w:r>
      </w:hyperlink>
    </w:p>
    <w:p w:rsidR="00EC107F" w:rsidRPr="0097509C" w:rsidRDefault="00BB437D" w:rsidP="00C82C63">
      <w:pPr>
        <w:widowControl/>
        <w:numPr>
          <w:ilvl w:val="0"/>
          <w:numId w:val="47"/>
        </w:numPr>
        <w:shd w:val="clear" w:color="auto" w:fill="FFFFFF"/>
        <w:spacing w:line="360" w:lineRule="atLeast"/>
        <w:ind w:left="-426" w:right="-295" w:firstLine="0"/>
        <w:rPr>
          <w:rFonts w:ascii="Times New Roman" w:hAnsi="Times New Roman" w:cs="Times New Roman"/>
          <w:color w:val="141414"/>
          <w:sz w:val="28"/>
          <w:szCs w:val="28"/>
        </w:rPr>
      </w:pPr>
      <w:hyperlink r:id="rId15" w:history="1">
        <w:r w:rsidR="00EC107F" w:rsidRPr="0097509C">
          <w:rPr>
            <w:rStyle w:val="a3"/>
            <w:rFonts w:ascii="Times New Roman" w:hAnsi="Times New Roman" w:cs="Times New Roman"/>
            <w:color w:val="118FC5"/>
            <w:sz w:val="28"/>
            <w:szCs w:val="28"/>
          </w:rPr>
          <w:t>http://doit-yourself.ru/sections/rukodelie.html</w:t>
        </w:r>
      </w:hyperlink>
    </w:p>
    <w:p w:rsidR="00084105" w:rsidRPr="00EC107F" w:rsidRDefault="00084105" w:rsidP="00C82C63">
      <w:pPr>
        <w:ind w:left="-426" w:right="-295"/>
        <w:jc w:val="both"/>
        <w:rPr>
          <w:rFonts w:ascii="Times New Roman" w:hAnsi="Times New Roman" w:cs="Times New Roman"/>
          <w:sz w:val="28"/>
          <w:szCs w:val="28"/>
        </w:rPr>
      </w:pPr>
    </w:p>
    <w:p w:rsidR="00084105" w:rsidRPr="00EC107F" w:rsidRDefault="00084105" w:rsidP="00C82C63">
      <w:pPr>
        <w:ind w:left="-426" w:right="-295"/>
        <w:jc w:val="both"/>
        <w:rPr>
          <w:rFonts w:ascii="Times New Roman" w:hAnsi="Times New Roman" w:cs="Times New Roman"/>
        </w:rPr>
      </w:pPr>
    </w:p>
    <w:p w:rsidR="0097509C" w:rsidRPr="00815F92" w:rsidRDefault="0097509C" w:rsidP="00C82C63">
      <w:pPr>
        <w:ind w:left="-426" w:right="-295"/>
        <w:jc w:val="center"/>
        <w:rPr>
          <w:rFonts w:ascii="Times New Roman" w:hAnsi="Times New Roman" w:cs="Times New Roman"/>
          <w:b/>
          <w:sz w:val="28"/>
          <w:szCs w:val="28"/>
        </w:rPr>
      </w:pPr>
    </w:p>
    <w:sectPr w:rsidR="0097509C" w:rsidRPr="00815F92" w:rsidSect="001E75DA">
      <w:pgSz w:w="12355" w:h="17328"/>
      <w:pgMar w:top="1440" w:right="1080" w:bottom="1440" w:left="10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B2" w:rsidRDefault="00E70CB2" w:rsidP="00C8407F">
      <w:r>
        <w:separator/>
      </w:r>
    </w:p>
  </w:endnote>
  <w:endnote w:type="continuationSeparator" w:id="0">
    <w:p w:rsidR="00E70CB2" w:rsidRDefault="00E70CB2" w:rsidP="00C840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B2" w:rsidRDefault="00E70CB2"/>
  </w:footnote>
  <w:footnote w:type="continuationSeparator" w:id="0">
    <w:p w:rsidR="00E70CB2" w:rsidRDefault="00E70C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EC2"/>
    <w:multiLevelType w:val="multilevel"/>
    <w:tmpl w:val="1CF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F5E09"/>
    <w:multiLevelType w:val="hybridMultilevel"/>
    <w:tmpl w:val="F62699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6E311E"/>
    <w:multiLevelType w:val="hybridMultilevel"/>
    <w:tmpl w:val="1FFEBFC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CAF35A6"/>
    <w:multiLevelType w:val="hybridMultilevel"/>
    <w:tmpl w:val="BFA826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C36AC7"/>
    <w:multiLevelType w:val="multilevel"/>
    <w:tmpl w:val="3EC8E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1552DBD"/>
    <w:multiLevelType w:val="hybridMultilevel"/>
    <w:tmpl w:val="B76C625C"/>
    <w:lvl w:ilvl="0" w:tplc="7670326E">
      <w:start w:val="1"/>
      <w:numFmt w:val="bullet"/>
      <w:lvlText w:val="-"/>
      <w:lvlJc w:val="righ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E80E11"/>
    <w:multiLevelType w:val="multilevel"/>
    <w:tmpl w:val="91A4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A3268"/>
    <w:multiLevelType w:val="hybridMultilevel"/>
    <w:tmpl w:val="E98E9A6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ACC3118"/>
    <w:multiLevelType w:val="multilevel"/>
    <w:tmpl w:val="25CA26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B025F48"/>
    <w:multiLevelType w:val="hybridMultilevel"/>
    <w:tmpl w:val="ED70A4E2"/>
    <w:lvl w:ilvl="0" w:tplc="3D38ED0E">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1403966"/>
    <w:multiLevelType w:val="hybridMultilevel"/>
    <w:tmpl w:val="81B8E92C"/>
    <w:lvl w:ilvl="0" w:tplc="910A9CE2">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1462089"/>
    <w:multiLevelType w:val="hybridMultilevel"/>
    <w:tmpl w:val="E45E9666"/>
    <w:lvl w:ilvl="0" w:tplc="A64069D8">
      <w:numFmt w:val="bullet"/>
      <w:lvlText w:val="•"/>
      <w:lvlJc w:val="left"/>
      <w:pPr>
        <w:ind w:left="1083"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A3DF9"/>
    <w:multiLevelType w:val="hybridMultilevel"/>
    <w:tmpl w:val="5E8C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003CB"/>
    <w:multiLevelType w:val="hybridMultilevel"/>
    <w:tmpl w:val="48A085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5FB434D"/>
    <w:multiLevelType w:val="hybridMultilevel"/>
    <w:tmpl w:val="0AF25986"/>
    <w:lvl w:ilvl="0" w:tplc="F544DEFC">
      <w:start w:val="1"/>
      <w:numFmt w:val="decimal"/>
      <w:lvlText w:val="%1."/>
      <w:lvlJc w:val="left"/>
      <w:pPr>
        <w:ind w:left="720" w:hanging="360"/>
      </w:pPr>
      <w:rPr>
        <w:rFonts w:cs="Times New Roman"/>
        <w:b w:val="0"/>
        <w:strike w:val="0"/>
        <w:dstrike w:val="0"/>
        <w:sz w:val="24"/>
        <w:szCs w:val="24"/>
        <w:u w:val="none" w:color="000000"/>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6292AE8"/>
    <w:multiLevelType w:val="hybridMultilevel"/>
    <w:tmpl w:val="9FD2D9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6CF1C53"/>
    <w:multiLevelType w:val="multilevel"/>
    <w:tmpl w:val="A8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95515C"/>
    <w:multiLevelType w:val="hybridMultilevel"/>
    <w:tmpl w:val="D7AEAD9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DA3DBC"/>
    <w:multiLevelType w:val="multilevel"/>
    <w:tmpl w:val="42A8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AD6B09"/>
    <w:multiLevelType w:val="hybridMultilevel"/>
    <w:tmpl w:val="EB3E3D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96D43B7"/>
    <w:multiLevelType w:val="hybridMultilevel"/>
    <w:tmpl w:val="09F8CD38"/>
    <w:lvl w:ilvl="0" w:tplc="A64069D8">
      <w:numFmt w:val="bullet"/>
      <w:lvlText w:val="•"/>
      <w:lvlJc w:val="left"/>
      <w:pPr>
        <w:ind w:left="1069" w:hanging="360"/>
      </w:pPr>
      <w:rPr>
        <w:rFonts w:ascii="Times New Roman" w:eastAsia="Times New Roman" w:hAnsi="Times New Roman" w:hint="default"/>
        <w:color w:val="000000"/>
      </w:rPr>
    </w:lvl>
    <w:lvl w:ilvl="1" w:tplc="04190003" w:tentative="1">
      <w:start w:val="1"/>
      <w:numFmt w:val="bullet"/>
      <w:lvlText w:val="o"/>
      <w:lvlJc w:val="left"/>
      <w:pPr>
        <w:ind w:left="1426" w:hanging="360"/>
      </w:pPr>
      <w:rPr>
        <w:rFonts w:ascii="Courier New" w:hAnsi="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1">
    <w:nsid w:val="3C5F5449"/>
    <w:multiLevelType w:val="multilevel"/>
    <w:tmpl w:val="2796312C"/>
    <w:lvl w:ilvl="0">
      <w:start w:val="1"/>
      <w:numFmt w:val="bullet"/>
      <w:lvlText w:val="-"/>
      <w:lvlJc w:val="left"/>
      <w:pPr>
        <w:tabs>
          <w:tab w:val="num" w:pos="720"/>
        </w:tabs>
        <w:ind w:left="720" w:hanging="360"/>
      </w:pPr>
      <w:rPr>
        <w:rFonts w:ascii="Times New Roman" w:hAnsi="Times New Roman" w:hint="default"/>
        <w:sz w:val="24"/>
      </w:rPr>
    </w:lvl>
    <w:lvl w:ilvl="1">
      <w:start w:val="1"/>
      <w:numFmt w:val="decimal"/>
      <w:lvlText w:val="%2."/>
      <w:lvlJc w:val="left"/>
      <w:pPr>
        <w:tabs>
          <w:tab w:val="num" w:pos="1440"/>
        </w:tabs>
        <w:ind w:left="1440" w:hanging="360"/>
      </w:pPr>
      <w:rPr>
        <w:rFonts w:ascii="Times New Roman" w:hAnsi="Times New Roman" w:cs="Times New Roman" w:hint="default"/>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3F6705B0"/>
    <w:multiLevelType w:val="hybridMultilevel"/>
    <w:tmpl w:val="9E00D9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43E429F"/>
    <w:multiLevelType w:val="hybridMultilevel"/>
    <w:tmpl w:val="120E01D2"/>
    <w:lvl w:ilvl="0" w:tplc="0409000F">
      <w:start w:val="1"/>
      <w:numFmt w:val="decimal"/>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4">
    <w:nsid w:val="452F614D"/>
    <w:multiLevelType w:val="multilevel"/>
    <w:tmpl w:val="0EB48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48BA50A6"/>
    <w:multiLevelType w:val="hybridMultilevel"/>
    <w:tmpl w:val="49B8A9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9C13462"/>
    <w:multiLevelType w:val="hybridMultilevel"/>
    <w:tmpl w:val="833C37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9F3367F"/>
    <w:multiLevelType w:val="hybridMultilevel"/>
    <w:tmpl w:val="B3E01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68437B"/>
    <w:multiLevelType w:val="hybridMultilevel"/>
    <w:tmpl w:val="F2683C42"/>
    <w:lvl w:ilvl="0" w:tplc="A64069D8">
      <w:numFmt w:val="bullet"/>
      <w:lvlText w:val="•"/>
      <w:lvlJc w:val="left"/>
      <w:pPr>
        <w:ind w:left="1069" w:hanging="360"/>
      </w:pPr>
      <w:rPr>
        <w:rFonts w:ascii="Times New Roman" w:eastAsia="Times New Roman" w:hAnsi="Times New Roman" w:hint="default"/>
        <w:color w:val="000000"/>
      </w:rPr>
    </w:lvl>
    <w:lvl w:ilvl="1" w:tplc="04190003" w:tentative="1">
      <w:start w:val="1"/>
      <w:numFmt w:val="bullet"/>
      <w:lvlText w:val="o"/>
      <w:lvlJc w:val="left"/>
      <w:pPr>
        <w:ind w:left="1426" w:hanging="360"/>
      </w:pPr>
      <w:rPr>
        <w:rFonts w:ascii="Courier New" w:hAnsi="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9">
    <w:nsid w:val="4ED74C2D"/>
    <w:multiLevelType w:val="hybridMultilevel"/>
    <w:tmpl w:val="1ADCEB7A"/>
    <w:lvl w:ilvl="0" w:tplc="A64069D8">
      <w:numFmt w:val="bullet"/>
      <w:lvlText w:val="•"/>
      <w:lvlJc w:val="left"/>
      <w:pPr>
        <w:ind w:left="1069" w:hanging="360"/>
      </w:pPr>
      <w:rPr>
        <w:rFonts w:ascii="Times New Roman" w:eastAsia="Times New Roman" w:hAnsi="Times New Roman" w:hint="default"/>
        <w:color w:val="000000"/>
      </w:rPr>
    </w:lvl>
    <w:lvl w:ilvl="1" w:tplc="04190003" w:tentative="1">
      <w:start w:val="1"/>
      <w:numFmt w:val="bullet"/>
      <w:lvlText w:val="o"/>
      <w:lvlJc w:val="left"/>
      <w:pPr>
        <w:ind w:left="1426" w:hanging="360"/>
      </w:pPr>
      <w:rPr>
        <w:rFonts w:ascii="Courier New" w:hAnsi="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30">
    <w:nsid w:val="5208498F"/>
    <w:multiLevelType w:val="hybridMultilevel"/>
    <w:tmpl w:val="5C188F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D9036CB"/>
    <w:multiLevelType w:val="hybridMultilevel"/>
    <w:tmpl w:val="999EE8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F2607E1"/>
    <w:multiLevelType w:val="hybridMultilevel"/>
    <w:tmpl w:val="0680C8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0C81DDC"/>
    <w:multiLevelType w:val="multilevel"/>
    <w:tmpl w:val="6E10F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619431EC"/>
    <w:multiLevelType w:val="hybridMultilevel"/>
    <w:tmpl w:val="F196C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F01020"/>
    <w:multiLevelType w:val="hybridMultilevel"/>
    <w:tmpl w:val="E9501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22F14"/>
    <w:multiLevelType w:val="multilevel"/>
    <w:tmpl w:val="A150F1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69454307"/>
    <w:multiLevelType w:val="hybridMultilevel"/>
    <w:tmpl w:val="825E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F10AB5"/>
    <w:multiLevelType w:val="hybridMultilevel"/>
    <w:tmpl w:val="E91C9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4F353E"/>
    <w:multiLevelType w:val="hybridMultilevel"/>
    <w:tmpl w:val="8E2EEC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DB167F3"/>
    <w:multiLevelType w:val="hybridMultilevel"/>
    <w:tmpl w:val="2AC67C70"/>
    <w:lvl w:ilvl="0" w:tplc="A64069D8">
      <w:numFmt w:val="bullet"/>
      <w:lvlText w:val="•"/>
      <w:lvlJc w:val="left"/>
      <w:pPr>
        <w:ind w:left="1084" w:hanging="360"/>
      </w:pPr>
      <w:rPr>
        <w:rFonts w:ascii="Times New Roman" w:eastAsia="Times New Roman" w:hAnsi="Times New Roman" w:hint="default"/>
        <w:color w:val="000000"/>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1">
    <w:nsid w:val="6F276B62"/>
    <w:multiLevelType w:val="hybridMultilevel"/>
    <w:tmpl w:val="CB9E0E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3C33EB8"/>
    <w:multiLevelType w:val="hybridMultilevel"/>
    <w:tmpl w:val="B8B8113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3">
    <w:nsid w:val="759A6C1A"/>
    <w:multiLevelType w:val="hybridMultilevel"/>
    <w:tmpl w:val="A71203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5A16140"/>
    <w:multiLevelType w:val="hybridMultilevel"/>
    <w:tmpl w:val="33D0124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79741ABD"/>
    <w:multiLevelType w:val="hybridMultilevel"/>
    <w:tmpl w:val="F90A7F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E6D7239"/>
    <w:multiLevelType w:val="hybridMultilevel"/>
    <w:tmpl w:val="71F891E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3282" w:hanging="360"/>
      </w:pPr>
      <w:rPr>
        <w:rFonts w:ascii="Courier New" w:hAnsi="Courier New"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hint="default"/>
      </w:rPr>
    </w:lvl>
    <w:lvl w:ilvl="8" w:tplc="04190005" w:tentative="1">
      <w:start w:val="1"/>
      <w:numFmt w:val="bullet"/>
      <w:lvlText w:val=""/>
      <w:lvlJc w:val="left"/>
      <w:pPr>
        <w:ind w:left="8322" w:hanging="360"/>
      </w:pPr>
      <w:rPr>
        <w:rFonts w:ascii="Wingdings" w:hAnsi="Wingdings" w:hint="default"/>
      </w:rPr>
    </w:lvl>
  </w:abstractNum>
  <w:num w:numId="1">
    <w:abstractNumId w:val="0"/>
  </w:num>
  <w:num w:numId="2">
    <w:abstractNumId w:val="16"/>
  </w:num>
  <w:num w:numId="3">
    <w:abstractNumId w:val="18"/>
  </w:num>
  <w:num w:numId="4">
    <w:abstractNumId w:val="23"/>
  </w:num>
  <w:num w:numId="5">
    <w:abstractNumId w:val="12"/>
  </w:num>
  <w:num w:numId="6">
    <w:abstractNumId w:val="35"/>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5"/>
  </w:num>
  <w:num w:numId="14">
    <w:abstractNumId w:val="25"/>
  </w:num>
  <w:num w:numId="15">
    <w:abstractNumId w:val="30"/>
  </w:num>
  <w:num w:numId="16">
    <w:abstractNumId w:val="9"/>
  </w:num>
  <w:num w:numId="17">
    <w:abstractNumId w:val="29"/>
  </w:num>
  <w:num w:numId="18">
    <w:abstractNumId w:val="31"/>
  </w:num>
  <w:num w:numId="19">
    <w:abstractNumId w:val="32"/>
  </w:num>
  <w:num w:numId="20">
    <w:abstractNumId w:val="13"/>
  </w:num>
  <w:num w:numId="21">
    <w:abstractNumId w:val="40"/>
  </w:num>
  <w:num w:numId="22">
    <w:abstractNumId w:val="20"/>
  </w:num>
  <w:num w:numId="23">
    <w:abstractNumId w:val="26"/>
  </w:num>
  <w:num w:numId="24">
    <w:abstractNumId w:val="7"/>
  </w:num>
  <w:num w:numId="25">
    <w:abstractNumId w:val="46"/>
  </w:num>
  <w:num w:numId="26">
    <w:abstractNumId w:val="28"/>
  </w:num>
  <w:num w:numId="27">
    <w:abstractNumId w:val="11"/>
  </w:num>
  <w:num w:numId="28">
    <w:abstractNumId w:val="37"/>
  </w:num>
  <w:num w:numId="29">
    <w:abstractNumId w:val="38"/>
  </w:num>
  <w:num w:numId="30">
    <w:abstractNumId w:val="1"/>
  </w:num>
  <w:num w:numId="31">
    <w:abstractNumId w:val="42"/>
  </w:num>
  <w:num w:numId="32">
    <w:abstractNumId w:val="15"/>
  </w:num>
  <w:num w:numId="33">
    <w:abstractNumId w:val="39"/>
  </w:num>
  <w:num w:numId="34">
    <w:abstractNumId w:val="44"/>
  </w:num>
  <w:num w:numId="35">
    <w:abstractNumId w:val="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5"/>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
  </w:num>
  <w:num w:numId="45">
    <w:abstractNumId w:val="27"/>
  </w:num>
  <w:num w:numId="46">
    <w:abstractNumId w:val="6"/>
  </w:num>
  <w:num w:numId="47">
    <w:abstractNumId w:val="8"/>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8407F"/>
    <w:rsid w:val="00010360"/>
    <w:rsid w:val="00011C61"/>
    <w:rsid w:val="000305BD"/>
    <w:rsid w:val="00052913"/>
    <w:rsid w:val="00084105"/>
    <w:rsid w:val="000A4363"/>
    <w:rsid w:val="00126FF9"/>
    <w:rsid w:val="001333AE"/>
    <w:rsid w:val="001410AD"/>
    <w:rsid w:val="00153190"/>
    <w:rsid w:val="00191540"/>
    <w:rsid w:val="001B0EC9"/>
    <w:rsid w:val="001C27A0"/>
    <w:rsid w:val="001C5C6C"/>
    <w:rsid w:val="001E1F3A"/>
    <w:rsid w:val="001E75DA"/>
    <w:rsid w:val="00224187"/>
    <w:rsid w:val="002871F9"/>
    <w:rsid w:val="002F14FE"/>
    <w:rsid w:val="003306B0"/>
    <w:rsid w:val="00334EF2"/>
    <w:rsid w:val="00353D58"/>
    <w:rsid w:val="0038273E"/>
    <w:rsid w:val="003831FA"/>
    <w:rsid w:val="003B32D3"/>
    <w:rsid w:val="003D1166"/>
    <w:rsid w:val="003F3265"/>
    <w:rsid w:val="0044748F"/>
    <w:rsid w:val="00454100"/>
    <w:rsid w:val="00475495"/>
    <w:rsid w:val="0048340E"/>
    <w:rsid w:val="00491078"/>
    <w:rsid w:val="004A0F93"/>
    <w:rsid w:val="004A2D99"/>
    <w:rsid w:val="004B4497"/>
    <w:rsid w:val="005022D8"/>
    <w:rsid w:val="005102C0"/>
    <w:rsid w:val="00516793"/>
    <w:rsid w:val="00525AFE"/>
    <w:rsid w:val="00572DE1"/>
    <w:rsid w:val="00575535"/>
    <w:rsid w:val="005B42E4"/>
    <w:rsid w:val="005E69B5"/>
    <w:rsid w:val="005F3FC3"/>
    <w:rsid w:val="00662139"/>
    <w:rsid w:val="006A5774"/>
    <w:rsid w:val="006C3E46"/>
    <w:rsid w:val="006E358C"/>
    <w:rsid w:val="006F6C8A"/>
    <w:rsid w:val="00711727"/>
    <w:rsid w:val="00724CCF"/>
    <w:rsid w:val="00755F18"/>
    <w:rsid w:val="0077731A"/>
    <w:rsid w:val="00781D2C"/>
    <w:rsid w:val="007864C4"/>
    <w:rsid w:val="007C01BF"/>
    <w:rsid w:val="007F138C"/>
    <w:rsid w:val="007F5F54"/>
    <w:rsid w:val="00812292"/>
    <w:rsid w:val="00815F92"/>
    <w:rsid w:val="008A3A3A"/>
    <w:rsid w:val="008B13E3"/>
    <w:rsid w:val="008D0B07"/>
    <w:rsid w:val="00935ECE"/>
    <w:rsid w:val="00946A84"/>
    <w:rsid w:val="009531F8"/>
    <w:rsid w:val="0097509C"/>
    <w:rsid w:val="009832E1"/>
    <w:rsid w:val="009B2228"/>
    <w:rsid w:val="009C57AD"/>
    <w:rsid w:val="009C6D07"/>
    <w:rsid w:val="009E1692"/>
    <w:rsid w:val="00A24A6F"/>
    <w:rsid w:val="00A46396"/>
    <w:rsid w:val="00A5008F"/>
    <w:rsid w:val="00A61571"/>
    <w:rsid w:val="00AB2B29"/>
    <w:rsid w:val="00AD2827"/>
    <w:rsid w:val="00AD72F4"/>
    <w:rsid w:val="00AF75A8"/>
    <w:rsid w:val="00B74E72"/>
    <w:rsid w:val="00B971DE"/>
    <w:rsid w:val="00BB1A84"/>
    <w:rsid w:val="00BB437D"/>
    <w:rsid w:val="00BB4516"/>
    <w:rsid w:val="00BE2EEA"/>
    <w:rsid w:val="00BE5807"/>
    <w:rsid w:val="00BF660D"/>
    <w:rsid w:val="00C10E1D"/>
    <w:rsid w:val="00C244E5"/>
    <w:rsid w:val="00C606EB"/>
    <w:rsid w:val="00C82C63"/>
    <w:rsid w:val="00C8407F"/>
    <w:rsid w:val="00D02583"/>
    <w:rsid w:val="00D20F3E"/>
    <w:rsid w:val="00D61ECA"/>
    <w:rsid w:val="00D8301C"/>
    <w:rsid w:val="00DB739D"/>
    <w:rsid w:val="00DC79BC"/>
    <w:rsid w:val="00DC7E73"/>
    <w:rsid w:val="00E06896"/>
    <w:rsid w:val="00E1182B"/>
    <w:rsid w:val="00E53BB7"/>
    <w:rsid w:val="00E70CB2"/>
    <w:rsid w:val="00E722B7"/>
    <w:rsid w:val="00EA0D63"/>
    <w:rsid w:val="00EC107F"/>
    <w:rsid w:val="00F249DD"/>
    <w:rsid w:val="00F26EEB"/>
    <w:rsid w:val="00F46249"/>
    <w:rsid w:val="00F674BF"/>
    <w:rsid w:val="00FA3C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407F"/>
    <w:rPr>
      <w:color w:val="000000"/>
    </w:rPr>
  </w:style>
  <w:style w:type="paragraph" w:styleId="1">
    <w:name w:val="heading 1"/>
    <w:basedOn w:val="a"/>
    <w:next w:val="a"/>
    <w:link w:val="10"/>
    <w:qFormat/>
    <w:rsid w:val="0097509C"/>
    <w:pPr>
      <w:keepNext/>
      <w:widowControl/>
      <w:spacing w:before="240" w:after="60" w:line="276" w:lineRule="auto"/>
      <w:outlineLvl w:val="0"/>
    </w:pPr>
    <w:rPr>
      <w:rFonts w:ascii="Cambria" w:eastAsia="Times New Roman" w:hAnsi="Cambria" w:cs="Times New Roman"/>
      <w:b/>
      <w:bCs/>
      <w:color w:val="auto"/>
      <w:kern w:val="32"/>
      <w:sz w:val="32"/>
      <w:szCs w:val="32"/>
      <w:lang w:bidi="ar-SA"/>
    </w:rPr>
  </w:style>
  <w:style w:type="paragraph" w:styleId="2">
    <w:name w:val="heading 2"/>
    <w:basedOn w:val="a"/>
    <w:next w:val="a"/>
    <w:link w:val="20"/>
    <w:semiHidden/>
    <w:unhideWhenUsed/>
    <w:qFormat/>
    <w:rsid w:val="0097509C"/>
    <w:pPr>
      <w:keepNext/>
      <w:widowControl/>
      <w:spacing w:before="240" w:after="60" w:line="276" w:lineRule="auto"/>
      <w:outlineLvl w:val="1"/>
    </w:pPr>
    <w:rPr>
      <w:rFonts w:ascii="Cambria" w:eastAsia="Times New Roman" w:hAnsi="Cambria" w:cs="Times New Roman"/>
      <w:b/>
      <w:bCs/>
      <w:i/>
      <w:iCs/>
      <w:color w:val="auto"/>
      <w:sz w:val="28"/>
      <w:szCs w:val="28"/>
      <w:lang w:bidi="ar-SA"/>
    </w:rPr>
  </w:style>
  <w:style w:type="paragraph" w:styleId="3">
    <w:name w:val="heading 3"/>
    <w:basedOn w:val="a"/>
    <w:link w:val="30"/>
    <w:uiPriority w:val="9"/>
    <w:qFormat/>
    <w:rsid w:val="0097509C"/>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407F"/>
    <w:rPr>
      <w:color w:val="0066CC"/>
      <w:u w:val="single"/>
    </w:rPr>
  </w:style>
  <w:style w:type="character" w:customStyle="1" w:styleId="10">
    <w:name w:val="Заголовок 1 Знак"/>
    <w:basedOn w:val="a0"/>
    <w:link w:val="1"/>
    <w:rsid w:val="0097509C"/>
    <w:rPr>
      <w:rFonts w:ascii="Cambria" w:eastAsia="Times New Roman" w:hAnsi="Cambria" w:cs="Times New Roman"/>
      <w:b/>
      <w:bCs/>
      <w:kern w:val="32"/>
      <w:sz w:val="32"/>
      <w:szCs w:val="32"/>
      <w:lang w:bidi="ar-SA"/>
    </w:rPr>
  </w:style>
  <w:style w:type="character" w:customStyle="1" w:styleId="20">
    <w:name w:val="Заголовок 2 Знак"/>
    <w:basedOn w:val="a0"/>
    <w:link w:val="2"/>
    <w:semiHidden/>
    <w:rsid w:val="0097509C"/>
    <w:rPr>
      <w:rFonts w:ascii="Cambria" w:eastAsia="Times New Roman" w:hAnsi="Cambria" w:cs="Times New Roman"/>
      <w:b/>
      <w:bCs/>
      <w:i/>
      <w:iCs/>
      <w:sz w:val="28"/>
      <w:szCs w:val="28"/>
      <w:lang w:bidi="ar-SA"/>
    </w:rPr>
  </w:style>
  <w:style w:type="character" w:customStyle="1" w:styleId="30">
    <w:name w:val="Заголовок 3 Знак"/>
    <w:basedOn w:val="a0"/>
    <w:link w:val="3"/>
    <w:uiPriority w:val="9"/>
    <w:rsid w:val="0097509C"/>
    <w:rPr>
      <w:rFonts w:ascii="Times New Roman" w:eastAsia="Times New Roman" w:hAnsi="Times New Roman" w:cs="Times New Roman"/>
      <w:b/>
      <w:bCs/>
      <w:sz w:val="27"/>
      <w:szCs w:val="27"/>
      <w:lang w:val="ru-RU" w:eastAsia="ru-RU" w:bidi="ar-SA"/>
    </w:rPr>
  </w:style>
  <w:style w:type="table" w:styleId="a4">
    <w:name w:val="Table Grid"/>
    <w:basedOn w:val="a1"/>
    <w:rsid w:val="0097509C"/>
    <w:pPr>
      <w:widowControl/>
      <w:spacing w:line="276" w:lineRule="auto"/>
    </w:pPr>
    <w:rPr>
      <w:rFonts w:ascii="Calibri" w:eastAsia="Calibri"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7509C"/>
    <w:rPr>
      <w:b/>
      <w:bCs/>
    </w:rPr>
  </w:style>
  <w:style w:type="paragraph" w:styleId="a6">
    <w:name w:val="No Spacing"/>
    <w:link w:val="a7"/>
    <w:uiPriority w:val="1"/>
    <w:qFormat/>
    <w:rsid w:val="0097509C"/>
    <w:pPr>
      <w:widowControl/>
    </w:pPr>
    <w:rPr>
      <w:rFonts w:ascii="Calibri" w:eastAsia="Calibri" w:hAnsi="Calibri" w:cs="Times New Roman"/>
      <w:sz w:val="22"/>
      <w:szCs w:val="22"/>
      <w:lang w:val="ru-RU" w:bidi="ar-SA"/>
    </w:rPr>
  </w:style>
  <w:style w:type="character" w:customStyle="1" w:styleId="a7">
    <w:name w:val="Без интервала Знак"/>
    <w:link w:val="a6"/>
    <w:uiPriority w:val="1"/>
    <w:rsid w:val="0097509C"/>
    <w:rPr>
      <w:rFonts w:ascii="Calibri" w:eastAsia="Calibri" w:hAnsi="Calibri" w:cs="Times New Roman"/>
      <w:sz w:val="22"/>
      <w:szCs w:val="22"/>
      <w:lang w:val="ru-RU" w:bidi="ar-SA"/>
    </w:rPr>
  </w:style>
  <w:style w:type="paragraph" w:styleId="a8">
    <w:name w:val="List Paragraph"/>
    <w:basedOn w:val="a"/>
    <w:link w:val="a9"/>
    <w:uiPriority w:val="34"/>
    <w:qFormat/>
    <w:rsid w:val="0097509C"/>
    <w:pPr>
      <w:widowControl/>
      <w:spacing w:after="200" w:line="276" w:lineRule="auto"/>
      <w:ind w:left="720"/>
      <w:contextualSpacing/>
    </w:pPr>
    <w:rPr>
      <w:rFonts w:ascii="Calibri" w:eastAsia="Calibri" w:hAnsi="Calibri" w:cs="Times New Roman"/>
      <w:color w:val="auto"/>
      <w:sz w:val="22"/>
      <w:szCs w:val="22"/>
      <w:lang w:val="ru-RU" w:bidi="ar-SA"/>
    </w:rPr>
  </w:style>
  <w:style w:type="character" w:customStyle="1" w:styleId="fontstyle01">
    <w:name w:val="fontstyle01"/>
    <w:basedOn w:val="a0"/>
    <w:rsid w:val="0097509C"/>
    <w:rPr>
      <w:rFonts w:ascii="Times New Roman Полужирный" w:hAnsi="Times New Roman Полужирный" w:hint="default"/>
      <w:b w:val="0"/>
      <w:bCs w:val="0"/>
      <w:i w:val="0"/>
      <w:iCs w:val="0"/>
      <w:color w:val="000000"/>
      <w:sz w:val="24"/>
      <w:szCs w:val="24"/>
    </w:rPr>
  </w:style>
  <w:style w:type="character" w:customStyle="1" w:styleId="fontstyle21">
    <w:name w:val="fontstyle21"/>
    <w:basedOn w:val="a0"/>
    <w:rsid w:val="0097509C"/>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97509C"/>
    <w:rPr>
      <w:rFonts w:ascii="Verdana" w:hAnsi="Verdana" w:hint="default"/>
      <w:b w:val="0"/>
      <w:bCs w:val="0"/>
      <w:i w:val="0"/>
      <w:iCs w:val="0"/>
      <w:color w:val="000000"/>
      <w:sz w:val="24"/>
      <w:szCs w:val="24"/>
    </w:rPr>
  </w:style>
  <w:style w:type="paragraph" w:styleId="aa">
    <w:name w:val="Normal (Web)"/>
    <w:basedOn w:val="a"/>
    <w:uiPriority w:val="99"/>
    <w:unhideWhenUsed/>
    <w:rsid w:val="0097509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style-scope">
    <w:name w:val="style-scope"/>
    <w:basedOn w:val="a0"/>
    <w:rsid w:val="0097509C"/>
  </w:style>
  <w:style w:type="character" w:customStyle="1" w:styleId="videosource-text">
    <w:name w:val="videosource-text"/>
    <w:basedOn w:val="a0"/>
    <w:rsid w:val="0097509C"/>
  </w:style>
  <w:style w:type="character" w:customStyle="1" w:styleId="viewcount-count">
    <w:name w:val="viewcount-count"/>
    <w:basedOn w:val="a0"/>
    <w:rsid w:val="0097509C"/>
  </w:style>
  <w:style w:type="character" w:customStyle="1" w:styleId="serp-urlitem">
    <w:name w:val="serp-url__item"/>
    <w:basedOn w:val="a0"/>
    <w:rsid w:val="0097509C"/>
  </w:style>
  <w:style w:type="character" w:customStyle="1" w:styleId="fresh-badge">
    <w:name w:val="fresh-badge"/>
    <w:basedOn w:val="a0"/>
    <w:rsid w:val="0097509C"/>
  </w:style>
  <w:style w:type="paragraph" w:styleId="ab">
    <w:name w:val="Body Text"/>
    <w:basedOn w:val="a"/>
    <w:link w:val="11"/>
    <w:rsid w:val="0097509C"/>
    <w:pPr>
      <w:widowControl/>
      <w:shd w:val="clear" w:color="auto" w:fill="FFFFFF"/>
      <w:spacing w:line="211" w:lineRule="exact"/>
      <w:jc w:val="both"/>
    </w:pPr>
    <w:rPr>
      <w:rFonts w:ascii="Lucida Sans Unicode" w:hAnsi="Lucida Sans Unicode" w:cs="Times New Roman"/>
      <w:color w:val="auto"/>
      <w:sz w:val="19"/>
      <w:szCs w:val="19"/>
      <w:lang w:bidi="ar-SA"/>
    </w:rPr>
  </w:style>
  <w:style w:type="character" w:customStyle="1" w:styleId="ac">
    <w:name w:val="Основной текст Знак"/>
    <w:basedOn w:val="a0"/>
    <w:uiPriority w:val="99"/>
    <w:rsid w:val="0097509C"/>
    <w:rPr>
      <w:color w:val="000000"/>
    </w:rPr>
  </w:style>
  <w:style w:type="character" w:customStyle="1" w:styleId="11">
    <w:name w:val="Основной текст Знак1"/>
    <w:link w:val="ab"/>
    <w:locked/>
    <w:rsid w:val="0097509C"/>
    <w:rPr>
      <w:rFonts w:ascii="Lucida Sans Unicode" w:hAnsi="Lucida Sans Unicode" w:cs="Times New Roman"/>
      <w:sz w:val="19"/>
      <w:szCs w:val="19"/>
      <w:shd w:val="clear" w:color="auto" w:fill="FFFFFF"/>
      <w:lang w:bidi="ar-SA"/>
    </w:rPr>
  </w:style>
  <w:style w:type="character" w:customStyle="1" w:styleId="ad">
    <w:name w:val="Основной текст + Полужирный"/>
    <w:rsid w:val="0097509C"/>
    <w:rPr>
      <w:rFonts w:ascii="Lucida Sans Unicode" w:hAnsi="Lucida Sans Unicode" w:cs="Lucida Sans Unicode"/>
      <w:b/>
      <w:bCs/>
      <w:spacing w:val="0"/>
      <w:sz w:val="19"/>
      <w:szCs w:val="19"/>
    </w:rPr>
  </w:style>
  <w:style w:type="character" w:customStyle="1" w:styleId="postbody">
    <w:name w:val="postbody"/>
    <w:rsid w:val="0097509C"/>
    <w:rPr>
      <w:rFonts w:cs="Times New Roman"/>
    </w:rPr>
  </w:style>
  <w:style w:type="paragraph" w:customStyle="1" w:styleId="12">
    <w:name w:val="Абзац списка1"/>
    <w:basedOn w:val="a"/>
    <w:uiPriority w:val="99"/>
    <w:qFormat/>
    <w:rsid w:val="0097509C"/>
    <w:pPr>
      <w:widowControl/>
      <w:spacing w:after="200" w:line="276" w:lineRule="auto"/>
      <w:ind w:left="720"/>
      <w:contextualSpacing/>
    </w:pPr>
    <w:rPr>
      <w:rFonts w:ascii="Calibri" w:eastAsia="Times New Roman" w:hAnsi="Calibri" w:cs="Times New Roman"/>
      <w:color w:val="auto"/>
      <w:sz w:val="22"/>
      <w:szCs w:val="22"/>
      <w:lang w:val="ru-RU" w:bidi="ar-SA"/>
    </w:rPr>
  </w:style>
  <w:style w:type="paragraph" w:customStyle="1" w:styleId="13">
    <w:name w:val="Без интервала1"/>
    <w:link w:val="NoSpacingChar"/>
    <w:uiPriority w:val="99"/>
    <w:qFormat/>
    <w:rsid w:val="0097509C"/>
    <w:pPr>
      <w:widowControl/>
    </w:pPr>
    <w:rPr>
      <w:rFonts w:ascii="Calibri" w:eastAsia="Times New Roman" w:hAnsi="Calibri" w:cs="Times New Roman"/>
      <w:sz w:val="22"/>
      <w:szCs w:val="22"/>
      <w:lang w:val="ru-RU" w:eastAsia="ru-RU" w:bidi="ar-SA"/>
    </w:rPr>
  </w:style>
  <w:style w:type="character" w:customStyle="1" w:styleId="NoSpacingChar">
    <w:name w:val="No Spacing Char"/>
    <w:link w:val="13"/>
    <w:uiPriority w:val="99"/>
    <w:locked/>
    <w:rsid w:val="0097509C"/>
    <w:rPr>
      <w:rFonts w:ascii="Calibri" w:eastAsia="Times New Roman" w:hAnsi="Calibri" w:cs="Times New Roman"/>
      <w:sz w:val="22"/>
      <w:szCs w:val="22"/>
      <w:lang w:val="ru-RU" w:eastAsia="ru-RU" w:bidi="ar-SA"/>
    </w:rPr>
  </w:style>
  <w:style w:type="character" w:customStyle="1" w:styleId="5">
    <w:name w:val="Основной текст + Полужирный5"/>
    <w:rsid w:val="0097509C"/>
    <w:rPr>
      <w:rFonts w:ascii="Lucida Sans Unicode" w:hAnsi="Lucida Sans Unicode" w:cs="Lucida Sans Unicode"/>
      <w:b/>
      <w:bCs/>
      <w:spacing w:val="0"/>
      <w:sz w:val="19"/>
      <w:szCs w:val="19"/>
    </w:rPr>
  </w:style>
  <w:style w:type="character" w:customStyle="1" w:styleId="4">
    <w:name w:val="Основной текст + Полужирный4"/>
    <w:rsid w:val="0097509C"/>
    <w:rPr>
      <w:rFonts w:ascii="Lucida Sans Unicode" w:hAnsi="Lucida Sans Unicode" w:cs="Lucida Sans Unicode"/>
      <w:b/>
      <w:bCs/>
      <w:spacing w:val="0"/>
      <w:sz w:val="19"/>
      <w:szCs w:val="19"/>
    </w:rPr>
  </w:style>
  <w:style w:type="paragraph" w:styleId="ae">
    <w:name w:val="Balloon Text"/>
    <w:basedOn w:val="a"/>
    <w:link w:val="af"/>
    <w:uiPriority w:val="99"/>
    <w:rsid w:val="0097509C"/>
    <w:pPr>
      <w:widowControl/>
    </w:pPr>
    <w:rPr>
      <w:rFonts w:ascii="Tahoma" w:eastAsia="Times New Roman" w:hAnsi="Tahoma" w:cs="Times New Roman"/>
      <w:color w:val="auto"/>
      <w:sz w:val="16"/>
      <w:szCs w:val="16"/>
      <w:lang w:eastAsia="ru-RU" w:bidi="ar-SA"/>
    </w:rPr>
  </w:style>
  <w:style w:type="character" w:customStyle="1" w:styleId="af">
    <w:name w:val="Текст выноски Знак"/>
    <w:basedOn w:val="a0"/>
    <w:link w:val="ae"/>
    <w:uiPriority w:val="99"/>
    <w:rsid w:val="0097509C"/>
    <w:rPr>
      <w:rFonts w:ascii="Tahoma" w:eastAsia="Times New Roman" w:hAnsi="Tahoma" w:cs="Times New Roman"/>
      <w:sz w:val="16"/>
      <w:szCs w:val="16"/>
      <w:lang w:eastAsia="ru-RU" w:bidi="ar-SA"/>
    </w:rPr>
  </w:style>
  <w:style w:type="paragraph" w:customStyle="1" w:styleId="Standard">
    <w:name w:val="Standard"/>
    <w:uiPriority w:val="99"/>
    <w:rsid w:val="0097509C"/>
    <w:pPr>
      <w:suppressAutoHyphens/>
      <w:autoSpaceDN w:val="0"/>
      <w:textAlignment w:val="baseline"/>
    </w:pPr>
    <w:rPr>
      <w:rFonts w:ascii="Times New Roman" w:eastAsia="SimSun" w:hAnsi="Times New Roman" w:cs="Mangal"/>
      <w:kern w:val="3"/>
      <w:lang w:val="ru-RU" w:eastAsia="zh-CN" w:bidi="hi-IN"/>
    </w:rPr>
  </w:style>
  <w:style w:type="paragraph" w:styleId="af0">
    <w:name w:val="Title"/>
    <w:basedOn w:val="a"/>
    <w:link w:val="af1"/>
    <w:qFormat/>
    <w:rsid w:val="0097509C"/>
    <w:pPr>
      <w:widowControl/>
      <w:jc w:val="center"/>
    </w:pPr>
    <w:rPr>
      <w:rFonts w:ascii="Calibri" w:eastAsia="Times New Roman" w:hAnsi="Calibri" w:cs="Times New Roman"/>
      <w:color w:val="auto"/>
      <w:sz w:val="28"/>
      <w:szCs w:val="20"/>
      <w:lang w:val="ru-RU" w:eastAsia="ru-RU" w:bidi="ar-SA"/>
    </w:rPr>
  </w:style>
  <w:style w:type="character" w:customStyle="1" w:styleId="af1">
    <w:name w:val="Название Знак"/>
    <w:basedOn w:val="a0"/>
    <w:link w:val="af0"/>
    <w:rsid w:val="0097509C"/>
    <w:rPr>
      <w:rFonts w:ascii="Calibri" w:eastAsia="Times New Roman" w:hAnsi="Calibri" w:cs="Times New Roman"/>
      <w:sz w:val="28"/>
      <w:szCs w:val="20"/>
      <w:lang w:val="ru-RU" w:eastAsia="ru-RU" w:bidi="ar-SA"/>
    </w:rPr>
  </w:style>
  <w:style w:type="character" w:customStyle="1" w:styleId="apple-converted-space">
    <w:name w:val="apple-converted-space"/>
    <w:basedOn w:val="a0"/>
    <w:rsid w:val="0097509C"/>
  </w:style>
  <w:style w:type="paragraph" w:styleId="af2">
    <w:name w:val="Document Map"/>
    <w:basedOn w:val="a"/>
    <w:link w:val="af3"/>
    <w:rsid w:val="0097509C"/>
    <w:pPr>
      <w:widowControl/>
      <w:shd w:val="clear" w:color="auto" w:fill="000080"/>
    </w:pPr>
    <w:rPr>
      <w:rFonts w:ascii="Tahoma" w:eastAsia="Times New Roman" w:hAnsi="Tahoma" w:cs="Tahoma"/>
      <w:color w:val="auto"/>
      <w:sz w:val="20"/>
      <w:szCs w:val="20"/>
      <w:lang w:val="ru-RU" w:eastAsia="ru-RU" w:bidi="ar-SA"/>
    </w:rPr>
  </w:style>
  <w:style w:type="character" w:customStyle="1" w:styleId="af3">
    <w:name w:val="Схема документа Знак"/>
    <w:basedOn w:val="a0"/>
    <w:link w:val="af2"/>
    <w:rsid w:val="0097509C"/>
    <w:rPr>
      <w:rFonts w:ascii="Tahoma" w:eastAsia="Times New Roman" w:hAnsi="Tahoma" w:cs="Tahoma"/>
      <w:sz w:val="20"/>
      <w:szCs w:val="20"/>
      <w:shd w:val="clear" w:color="auto" w:fill="000080"/>
      <w:lang w:val="ru-RU" w:eastAsia="ru-RU" w:bidi="ar-SA"/>
    </w:rPr>
  </w:style>
  <w:style w:type="character" w:customStyle="1" w:styleId="view-count">
    <w:name w:val="view-count"/>
    <w:basedOn w:val="a0"/>
    <w:rsid w:val="0097509C"/>
  </w:style>
  <w:style w:type="character" w:customStyle="1" w:styleId="bold">
    <w:name w:val="bold"/>
    <w:basedOn w:val="a0"/>
    <w:rsid w:val="0097509C"/>
  </w:style>
  <w:style w:type="character" w:styleId="af4">
    <w:name w:val="FollowedHyperlink"/>
    <w:basedOn w:val="a0"/>
    <w:uiPriority w:val="99"/>
    <w:semiHidden/>
    <w:unhideWhenUsed/>
    <w:rsid w:val="00812292"/>
    <w:rPr>
      <w:color w:val="800080" w:themeColor="followedHyperlink"/>
      <w:u w:val="single"/>
    </w:rPr>
  </w:style>
  <w:style w:type="character" w:customStyle="1" w:styleId="a9">
    <w:name w:val="Абзац списка Знак"/>
    <w:link w:val="a8"/>
    <w:uiPriority w:val="34"/>
    <w:locked/>
    <w:rsid w:val="00BE2EEA"/>
    <w:rPr>
      <w:rFonts w:ascii="Calibri" w:eastAsia="Calibri" w:hAnsi="Calibri" w:cs="Times New Roman"/>
      <w:sz w:val="22"/>
      <w:szCs w:val="22"/>
      <w:lang w:val="ru-RU" w:bidi="ar-SA"/>
    </w:rPr>
  </w:style>
  <w:style w:type="character" w:customStyle="1" w:styleId="StrongEmphasis">
    <w:name w:val="Strong Emphasis"/>
    <w:basedOn w:val="a0"/>
    <w:uiPriority w:val="99"/>
    <w:rsid w:val="00224187"/>
    <w:rPr>
      <w:b/>
      <w:bCs/>
    </w:rPr>
  </w:style>
  <w:style w:type="character" w:customStyle="1" w:styleId="fontstyle41">
    <w:name w:val="fontstyle41"/>
    <w:basedOn w:val="a0"/>
    <w:rsid w:val="008A3A3A"/>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3406455">
      <w:bodyDiv w:val="1"/>
      <w:marLeft w:val="0"/>
      <w:marRight w:val="0"/>
      <w:marTop w:val="0"/>
      <w:marBottom w:val="0"/>
      <w:divBdr>
        <w:top w:val="none" w:sz="0" w:space="0" w:color="auto"/>
        <w:left w:val="none" w:sz="0" w:space="0" w:color="auto"/>
        <w:bottom w:val="none" w:sz="0" w:space="0" w:color="auto"/>
        <w:right w:val="none" w:sz="0" w:space="0" w:color="auto"/>
      </w:divBdr>
    </w:div>
    <w:div w:id="65610388">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39759842">
      <w:bodyDiv w:val="1"/>
      <w:marLeft w:val="0"/>
      <w:marRight w:val="0"/>
      <w:marTop w:val="0"/>
      <w:marBottom w:val="0"/>
      <w:divBdr>
        <w:top w:val="none" w:sz="0" w:space="0" w:color="auto"/>
        <w:left w:val="none" w:sz="0" w:space="0" w:color="auto"/>
        <w:bottom w:val="none" w:sz="0" w:space="0" w:color="auto"/>
        <w:right w:val="none" w:sz="0" w:space="0" w:color="auto"/>
      </w:divBdr>
    </w:div>
    <w:div w:id="257909540">
      <w:bodyDiv w:val="1"/>
      <w:marLeft w:val="0"/>
      <w:marRight w:val="0"/>
      <w:marTop w:val="0"/>
      <w:marBottom w:val="0"/>
      <w:divBdr>
        <w:top w:val="none" w:sz="0" w:space="0" w:color="auto"/>
        <w:left w:val="none" w:sz="0" w:space="0" w:color="auto"/>
        <w:bottom w:val="none" w:sz="0" w:space="0" w:color="auto"/>
        <w:right w:val="none" w:sz="0" w:space="0" w:color="auto"/>
      </w:divBdr>
    </w:div>
    <w:div w:id="331877053">
      <w:bodyDiv w:val="1"/>
      <w:marLeft w:val="0"/>
      <w:marRight w:val="0"/>
      <w:marTop w:val="0"/>
      <w:marBottom w:val="0"/>
      <w:divBdr>
        <w:top w:val="none" w:sz="0" w:space="0" w:color="auto"/>
        <w:left w:val="none" w:sz="0" w:space="0" w:color="auto"/>
        <w:bottom w:val="none" w:sz="0" w:space="0" w:color="auto"/>
        <w:right w:val="none" w:sz="0" w:space="0" w:color="auto"/>
      </w:divBdr>
    </w:div>
    <w:div w:id="378746911">
      <w:bodyDiv w:val="1"/>
      <w:marLeft w:val="0"/>
      <w:marRight w:val="0"/>
      <w:marTop w:val="0"/>
      <w:marBottom w:val="0"/>
      <w:divBdr>
        <w:top w:val="none" w:sz="0" w:space="0" w:color="auto"/>
        <w:left w:val="none" w:sz="0" w:space="0" w:color="auto"/>
        <w:bottom w:val="none" w:sz="0" w:space="0" w:color="auto"/>
        <w:right w:val="none" w:sz="0" w:space="0" w:color="auto"/>
      </w:divBdr>
    </w:div>
    <w:div w:id="409691001">
      <w:bodyDiv w:val="1"/>
      <w:marLeft w:val="0"/>
      <w:marRight w:val="0"/>
      <w:marTop w:val="0"/>
      <w:marBottom w:val="0"/>
      <w:divBdr>
        <w:top w:val="none" w:sz="0" w:space="0" w:color="auto"/>
        <w:left w:val="none" w:sz="0" w:space="0" w:color="auto"/>
        <w:bottom w:val="none" w:sz="0" w:space="0" w:color="auto"/>
        <w:right w:val="none" w:sz="0" w:space="0" w:color="auto"/>
      </w:divBdr>
    </w:div>
    <w:div w:id="425230082">
      <w:bodyDiv w:val="1"/>
      <w:marLeft w:val="0"/>
      <w:marRight w:val="0"/>
      <w:marTop w:val="0"/>
      <w:marBottom w:val="0"/>
      <w:divBdr>
        <w:top w:val="none" w:sz="0" w:space="0" w:color="auto"/>
        <w:left w:val="none" w:sz="0" w:space="0" w:color="auto"/>
        <w:bottom w:val="none" w:sz="0" w:space="0" w:color="auto"/>
        <w:right w:val="none" w:sz="0" w:space="0" w:color="auto"/>
      </w:divBdr>
    </w:div>
    <w:div w:id="484247799">
      <w:bodyDiv w:val="1"/>
      <w:marLeft w:val="0"/>
      <w:marRight w:val="0"/>
      <w:marTop w:val="0"/>
      <w:marBottom w:val="0"/>
      <w:divBdr>
        <w:top w:val="none" w:sz="0" w:space="0" w:color="auto"/>
        <w:left w:val="none" w:sz="0" w:space="0" w:color="auto"/>
        <w:bottom w:val="none" w:sz="0" w:space="0" w:color="auto"/>
        <w:right w:val="none" w:sz="0" w:space="0" w:color="auto"/>
      </w:divBdr>
    </w:div>
    <w:div w:id="490953524">
      <w:bodyDiv w:val="1"/>
      <w:marLeft w:val="0"/>
      <w:marRight w:val="0"/>
      <w:marTop w:val="0"/>
      <w:marBottom w:val="0"/>
      <w:divBdr>
        <w:top w:val="none" w:sz="0" w:space="0" w:color="auto"/>
        <w:left w:val="none" w:sz="0" w:space="0" w:color="auto"/>
        <w:bottom w:val="none" w:sz="0" w:space="0" w:color="auto"/>
        <w:right w:val="none" w:sz="0" w:space="0" w:color="auto"/>
      </w:divBdr>
    </w:div>
    <w:div w:id="551889107">
      <w:bodyDiv w:val="1"/>
      <w:marLeft w:val="0"/>
      <w:marRight w:val="0"/>
      <w:marTop w:val="0"/>
      <w:marBottom w:val="0"/>
      <w:divBdr>
        <w:top w:val="none" w:sz="0" w:space="0" w:color="auto"/>
        <w:left w:val="none" w:sz="0" w:space="0" w:color="auto"/>
        <w:bottom w:val="none" w:sz="0" w:space="0" w:color="auto"/>
        <w:right w:val="none" w:sz="0" w:space="0" w:color="auto"/>
      </w:divBdr>
    </w:div>
    <w:div w:id="756100283">
      <w:bodyDiv w:val="1"/>
      <w:marLeft w:val="0"/>
      <w:marRight w:val="0"/>
      <w:marTop w:val="0"/>
      <w:marBottom w:val="0"/>
      <w:divBdr>
        <w:top w:val="none" w:sz="0" w:space="0" w:color="auto"/>
        <w:left w:val="none" w:sz="0" w:space="0" w:color="auto"/>
        <w:bottom w:val="none" w:sz="0" w:space="0" w:color="auto"/>
        <w:right w:val="none" w:sz="0" w:space="0" w:color="auto"/>
      </w:divBdr>
    </w:div>
    <w:div w:id="773791871">
      <w:bodyDiv w:val="1"/>
      <w:marLeft w:val="0"/>
      <w:marRight w:val="0"/>
      <w:marTop w:val="0"/>
      <w:marBottom w:val="0"/>
      <w:divBdr>
        <w:top w:val="none" w:sz="0" w:space="0" w:color="auto"/>
        <w:left w:val="none" w:sz="0" w:space="0" w:color="auto"/>
        <w:bottom w:val="none" w:sz="0" w:space="0" w:color="auto"/>
        <w:right w:val="none" w:sz="0" w:space="0" w:color="auto"/>
      </w:divBdr>
    </w:div>
    <w:div w:id="776098244">
      <w:bodyDiv w:val="1"/>
      <w:marLeft w:val="0"/>
      <w:marRight w:val="0"/>
      <w:marTop w:val="0"/>
      <w:marBottom w:val="0"/>
      <w:divBdr>
        <w:top w:val="none" w:sz="0" w:space="0" w:color="auto"/>
        <w:left w:val="none" w:sz="0" w:space="0" w:color="auto"/>
        <w:bottom w:val="none" w:sz="0" w:space="0" w:color="auto"/>
        <w:right w:val="none" w:sz="0" w:space="0" w:color="auto"/>
      </w:divBdr>
    </w:div>
    <w:div w:id="843517088">
      <w:bodyDiv w:val="1"/>
      <w:marLeft w:val="0"/>
      <w:marRight w:val="0"/>
      <w:marTop w:val="0"/>
      <w:marBottom w:val="0"/>
      <w:divBdr>
        <w:top w:val="none" w:sz="0" w:space="0" w:color="auto"/>
        <w:left w:val="none" w:sz="0" w:space="0" w:color="auto"/>
        <w:bottom w:val="none" w:sz="0" w:space="0" w:color="auto"/>
        <w:right w:val="none" w:sz="0" w:space="0" w:color="auto"/>
      </w:divBdr>
    </w:div>
    <w:div w:id="853807177">
      <w:bodyDiv w:val="1"/>
      <w:marLeft w:val="0"/>
      <w:marRight w:val="0"/>
      <w:marTop w:val="0"/>
      <w:marBottom w:val="0"/>
      <w:divBdr>
        <w:top w:val="none" w:sz="0" w:space="0" w:color="auto"/>
        <w:left w:val="none" w:sz="0" w:space="0" w:color="auto"/>
        <w:bottom w:val="none" w:sz="0" w:space="0" w:color="auto"/>
        <w:right w:val="none" w:sz="0" w:space="0" w:color="auto"/>
      </w:divBdr>
    </w:div>
    <w:div w:id="881136786">
      <w:bodyDiv w:val="1"/>
      <w:marLeft w:val="0"/>
      <w:marRight w:val="0"/>
      <w:marTop w:val="0"/>
      <w:marBottom w:val="0"/>
      <w:divBdr>
        <w:top w:val="none" w:sz="0" w:space="0" w:color="auto"/>
        <w:left w:val="none" w:sz="0" w:space="0" w:color="auto"/>
        <w:bottom w:val="none" w:sz="0" w:space="0" w:color="auto"/>
        <w:right w:val="none" w:sz="0" w:space="0" w:color="auto"/>
      </w:divBdr>
    </w:div>
    <w:div w:id="911499304">
      <w:bodyDiv w:val="1"/>
      <w:marLeft w:val="0"/>
      <w:marRight w:val="0"/>
      <w:marTop w:val="0"/>
      <w:marBottom w:val="0"/>
      <w:divBdr>
        <w:top w:val="none" w:sz="0" w:space="0" w:color="auto"/>
        <w:left w:val="none" w:sz="0" w:space="0" w:color="auto"/>
        <w:bottom w:val="none" w:sz="0" w:space="0" w:color="auto"/>
        <w:right w:val="none" w:sz="0" w:space="0" w:color="auto"/>
      </w:divBdr>
    </w:div>
    <w:div w:id="914709161">
      <w:bodyDiv w:val="1"/>
      <w:marLeft w:val="0"/>
      <w:marRight w:val="0"/>
      <w:marTop w:val="0"/>
      <w:marBottom w:val="0"/>
      <w:divBdr>
        <w:top w:val="none" w:sz="0" w:space="0" w:color="auto"/>
        <w:left w:val="none" w:sz="0" w:space="0" w:color="auto"/>
        <w:bottom w:val="none" w:sz="0" w:space="0" w:color="auto"/>
        <w:right w:val="none" w:sz="0" w:space="0" w:color="auto"/>
      </w:divBdr>
    </w:div>
    <w:div w:id="917709808">
      <w:bodyDiv w:val="1"/>
      <w:marLeft w:val="0"/>
      <w:marRight w:val="0"/>
      <w:marTop w:val="0"/>
      <w:marBottom w:val="0"/>
      <w:divBdr>
        <w:top w:val="none" w:sz="0" w:space="0" w:color="auto"/>
        <w:left w:val="none" w:sz="0" w:space="0" w:color="auto"/>
        <w:bottom w:val="none" w:sz="0" w:space="0" w:color="auto"/>
        <w:right w:val="none" w:sz="0" w:space="0" w:color="auto"/>
      </w:divBdr>
    </w:div>
    <w:div w:id="988023915">
      <w:bodyDiv w:val="1"/>
      <w:marLeft w:val="0"/>
      <w:marRight w:val="0"/>
      <w:marTop w:val="0"/>
      <w:marBottom w:val="0"/>
      <w:divBdr>
        <w:top w:val="none" w:sz="0" w:space="0" w:color="auto"/>
        <w:left w:val="none" w:sz="0" w:space="0" w:color="auto"/>
        <w:bottom w:val="none" w:sz="0" w:space="0" w:color="auto"/>
        <w:right w:val="none" w:sz="0" w:space="0" w:color="auto"/>
      </w:divBdr>
    </w:div>
    <w:div w:id="1003896924">
      <w:bodyDiv w:val="1"/>
      <w:marLeft w:val="0"/>
      <w:marRight w:val="0"/>
      <w:marTop w:val="0"/>
      <w:marBottom w:val="0"/>
      <w:divBdr>
        <w:top w:val="none" w:sz="0" w:space="0" w:color="auto"/>
        <w:left w:val="none" w:sz="0" w:space="0" w:color="auto"/>
        <w:bottom w:val="none" w:sz="0" w:space="0" w:color="auto"/>
        <w:right w:val="none" w:sz="0" w:space="0" w:color="auto"/>
      </w:divBdr>
    </w:div>
    <w:div w:id="1099135212">
      <w:bodyDiv w:val="1"/>
      <w:marLeft w:val="0"/>
      <w:marRight w:val="0"/>
      <w:marTop w:val="0"/>
      <w:marBottom w:val="0"/>
      <w:divBdr>
        <w:top w:val="none" w:sz="0" w:space="0" w:color="auto"/>
        <w:left w:val="none" w:sz="0" w:space="0" w:color="auto"/>
        <w:bottom w:val="none" w:sz="0" w:space="0" w:color="auto"/>
        <w:right w:val="none" w:sz="0" w:space="0" w:color="auto"/>
      </w:divBdr>
    </w:div>
    <w:div w:id="1182207493">
      <w:bodyDiv w:val="1"/>
      <w:marLeft w:val="0"/>
      <w:marRight w:val="0"/>
      <w:marTop w:val="0"/>
      <w:marBottom w:val="0"/>
      <w:divBdr>
        <w:top w:val="none" w:sz="0" w:space="0" w:color="auto"/>
        <w:left w:val="none" w:sz="0" w:space="0" w:color="auto"/>
        <w:bottom w:val="none" w:sz="0" w:space="0" w:color="auto"/>
        <w:right w:val="none" w:sz="0" w:space="0" w:color="auto"/>
      </w:divBdr>
    </w:div>
    <w:div w:id="1193686856">
      <w:bodyDiv w:val="1"/>
      <w:marLeft w:val="0"/>
      <w:marRight w:val="0"/>
      <w:marTop w:val="0"/>
      <w:marBottom w:val="0"/>
      <w:divBdr>
        <w:top w:val="none" w:sz="0" w:space="0" w:color="auto"/>
        <w:left w:val="none" w:sz="0" w:space="0" w:color="auto"/>
        <w:bottom w:val="none" w:sz="0" w:space="0" w:color="auto"/>
        <w:right w:val="none" w:sz="0" w:space="0" w:color="auto"/>
      </w:divBdr>
    </w:div>
    <w:div w:id="1216116992">
      <w:bodyDiv w:val="1"/>
      <w:marLeft w:val="0"/>
      <w:marRight w:val="0"/>
      <w:marTop w:val="0"/>
      <w:marBottom w:val="0"/>
      <w:divBdr>
        <w:top w:val="none" w:sz="0" w:space="0" w:color="auto"/>
        <w:left w:val="none" w:sz="0" w:space="0" w:color="auto"/>
        <w:bottom w:val="none" w:sz="0" w:space="0" w:color="auto"/>
        <w:right w:val="none" w:sz="0" w:space="0" w:color="auto"/>
      </w:divBdr>
    </w:div>
    <w:div w:id="1311517793">
      <w:bodyDiv w:val="1"/>
      <w:marLeft w:val="0"/>
      <w:marRight w:val="0"/>
      <w:marTop w:val="0"/>
      <w:marBottom w:val="0"/>
      <w:divBdr>
        <w:top w:val="none" w:sz="0" w:space="0" w:color="auto"/>
        <w:left w:val="none" w:sz="0" w:space="0" w:color="auto"/>
        <w:bottom w:val="none" w:sz="0" w:space="0" w:color="auto"/>
        <w:right w:val="none" w:sz="0" w:space="0" w:color="auto"/>
      </w:divBdr>
    </w:div>
    <w:div w:id="1337537875">
      <w:bodyDiv w:val="1"/>
      <w:marLeft w:val="0"/>
      <w:marRight w:val="0"/>
      <w:marTop w:val="0"/>
      <w:marBottom w:val="0"/>
      <w:divBdr>
        <w:top w:val="none" w:sz="0" w:space="0" w:color="auto"/>
        <w:left w:val="none" w:sz="0" w:space="0" w:color="auto"/>
        <w:bottom w:val="none" w:sz="0" w:space="0" w:color="auto"/>
        <w:right w:val="none" w:sz="0" w:space="0" w:color="auto"/>
      </w:divBdr>
    </w:div>
    <w:div w:id="1497914382">
      <w:bodyDiv w:val="1"/>
      <w:marLeft w:val="0"/>
      <w:marRight w:val="0"/>
      <w:marTop w:val="0"/>
      <w:marBottom w:val="0"/>
      <w:divBdr>
        <w:top w:val="none" w:sz="0" w:space="0" w:color="auto"/>
        <w:left w:val="none" w:sz="0" w:space="0" w:color="auto"/>
        <w:bottom w:val="none" w:sz="0" w:space="0" w:color="auto"/>
        <w:right w:val="none" w:sz="0" w:space="0" w:color="auto"/>
      </w:divBdr>
    </w:div>
    <w:div w:id="1520463790">
      <w:bodyDiv w:val="1"/>
      <w:marLeft w:val="0"/>
      <w:marRight w:val="0"/>
      <w:marTop w:val="0"/>
      <w:marBottom w:val="0"/>
      <w:divBdr>
        <w:top w:val="none" w:sz="0" w:space="0" w:color="auto"/>
        <w:left w:val="none" w:sz="0" w:space="0" w:color="auto"/>
        <w:bottom w:val="none" w:sz="0" w:space="0" w:color="auto"/>
        <w:right w:val="none" w:sz="0" w:space="0" w:color="auto"/>
      </w:divBdr>
    </w:div>
    <w:div w:id="1532258279">
      <w:bodyDiv w:val="1"/>
      <w:marLeft w:val="0"/>
      <w:marRight w:val="0"/>
      <w:marTop w:val="0"/>
      <w:marBottom w:val="0"/>
      <w:divBdr>
        <w:top w:val="none" w:sz="0" w:space="0" w:color="auto"/>
        <w:left w:val="none" w:sz="0" w:space="0" w:color="auto"/>
        <w:bottom w:val="none" w:sz="0" w:space="0" w:color="auto"/>
        <w:right w:val="none" w:sz="0" w:space="0" w:color="auto"/>
      </w:divBdr>
    </w:div>
    <w:div w:id="1539969316">
      <w:bodyDiv w:val="1"/>
      <w:marLeft w:val="0"/>
      <w:marRight w:val="0"/>
      <w:marTop w:val="0"/>
      <w:marBottom w:val="0"/>
      <w:divBdr>
        <w:top w:val="none" w:sz="0" w:space="0" w:color="auto"/>
        <w:left w:val="none" w:sz="0" w:space="0" w:color="auto"/>
        <w:bottom w:val="none" w:sz="0" w:space="0" w:color="auto"/>
        <w:right w:val="none" w:sz="0" w:space="0" w:color="auto"/>
      </w:divBdr>
    </w:div>
    <w:div w:id="1563368088">
      <w:bodyDiv w:val="1"/>
      <w:marLeft w:val="0"/>
      <w:marRight w:val="0"/>
      <w:marTop w:val="0"/>
      <w:marBottom w:val="0"/>
      <w:divBdr>
        <w:top w:val="none" w:sz="0" w:space="0" w:color="auto"/>
        <w:left w:val="none" w:sz="0" w:space="0" w:color="auto"/>
        <w:bottom w:val="none" w:sz="0" w:space="0" w:color="auto"/>
        <w:right w:val="none" w:sz="0" w:space="0" w:color="auto"/>
      </w:divBdr>
    </w:div>
    <w:div w:id="1576937782">
      <w:bodyDiv w:val="1"/>
      <w:marLeft w:val="0"/>
      <w:marRight w:val="0"/>
      <w:marTop w:val="0"/>
      <w:marBottom w:val="0"/>
      <w:divBdr>
        <w:top w:val="none" w:sz="0" w:space="0" w:color="auto"/>
        <w:left w:val="none" w:sz="0" w:space="0" w:color="auto"/>
        <w:bottom w:val="none" w:sz="0" w:space="0" w:color="auto"/>
        <w:right w:val="none" w:sz="0" w:space="0" w:color="auto"/>
      </w:divBdr>
    </w:div>
    <w:div w:id="1729456718">
      <w:bodyDiv w:val="1"/>
      <w:marLeft w:val="0"/>
      <w:marRight w:val="0"/>
      <w:marTop w:val="0"/>
      <w:marBottom w:val="0"/>
      <w:divBdr>
        <w:top w:val="none" w:sz="0" w:space="0" w:color="auto"/>
        <w:left w:val="none" w:sz="0" w:space="0" w:color="auto"/>
        <w:bottom w:val="none" w:sz="0" w:space="0" w:color="auto"/>
        <w:right w:val="none" w:sz="0" w:space="0" w:color="auto"/>
      </w:divBdr>
    </w:div>
    <w:div w:id="1736273388">
      <w:bodyDiv w:val="1"/>
      <w:marLeft w:val="0"/>
      <w:marRight w:val="0"/>
      <w:marTop w:val="0"/>
      <w:marBottom w:val="0"/>
      <w:divBdr>
        <w:top w:val="none" w:sz="0" w:space="0" w:color="auto"/>
        <w:left w:val="none" w:sz="0" w:space="0" w:color="auto"/>
        <w:bottom w:val="none" w:sz="0" w:space="0" w:color="auto"/>
        <w:right w:val="none" w:sz="0" w:space="0" w:color="auto"/>
      </w:divBdr>
    </w:div>
    <w:div w:id="1769890400">
      <w:bodyDiv w:val="1"/>
      <w:marLeft w:val="0"/>
      <w:marRight w:val="0"/>
      <w:marTop w:val="0"/>
      <w:marBottom w:val="0"/>
      <w:divBdr>
        <w:top w:val="none" w:sz="0" w:space="0" w:color="auto"/>
        <w:left w:val="none" w:sz="0" w:space="0" w:color="auto"/>
        <w:bottom w:val="none" w:sz="0" w:space="0" w:color="auto"/>
        <w:right w:val="none" w:sz="0" w:space="0" w:color="auto"/>
      </w:divBdr>
    </w:div>
    <w:div w:id="1809393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zy-hand.ru/" TargetMode="External"/><Relationship Id="rId13" Type="http://schemas.openxmlformats.org/officeDocument/2006/relationships/hyperlink" Target="http://stranamasterov.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y-hand.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odelki.com.ua/" TargetMode="External"/><Relationship Id="rId5" Type="http://schemas.openxmlformats.org/officeDocument/2006/relationships/footnotes" Target="footnotes.xml"/><Relationship Id="rId15" Type="http://schemas.openxmlformats.org/officeDocument/2006/relationships/hyperlink" Target="http://doit-yourself.ru/sections/rukodelie.html" TargetMode="External"/><Relationship Id="rId10" Type="http://schemas.openxmlformats.org/officeDocument/2006/relationships/hyperlink" Target="http://nitochka.zx6.ru/component/option,com_frontpage/Itemid,267/" TargetMode="External"/><Relationship Id="rId4" Type="http://schemas.openxmlformats.org/officeDocument/2006/relationships/webSettings" Target="webSettings.xml"/><Relationship Id="rId9" Type="http://schemas.openxmlformats.org/officeDocument/2006/relationships/hyperlink" Target="http://www.mastera-rukodeliya.ru/" TargetMode="External"/><Relationship Id="rId14" Type="http://schemas.openxmlformats.org/officeDocument/2006/relationships/hyperlink" Target="http://www.livemaster.ru/masterclasses.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6848</Words>
  <Characters>39040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dc:creator>
  <cp:lastModifiedBy>LV</cp:lastModifiedBy>
  <cp:revision>25</cp:revision>
  <dcterms:created xsi:type="dcterms:W3CDTF">2023-05-31T12:53:00Z</dcterms:created>
  <dcterms:modified xsi:type="dcterms:W3CDTF">2025-05-14T08:28:00Z</dcterms:modified>
</cp:coreProperties>
</file>