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A1" w:rsidRDefault="00CD52A1">
      <w:pPr>
        <w:pStyle w:val="a3"/>
        <w:spacing w:before="4"/>
        <w:ind w:left="0"/>
        <w:rPr>
          <w:sz w:val="17"/>
        </w:rPr>
      </w:pPr>
    </w:p>
    <w:p w:rsidR="00CD52A1" w:rsidRDefault="00CD52A1">
      <w:pPr>
        <w:pStyle w:val="a3"/>
        <w:spacing w:before="4"/>
        <w:ind w:left="0"/>
        <w:rPr>
          <w:sz w:val="17"/>
        </w:rPr>
      </w:pPr>
    </w:p>
    <w:p w:rsidR="00C33668" w:rsidRDefault="001E13C5">
      <w:pPr>
        <w:rPr>
          <w:sz w:val="17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422900" cy="7664220"/>
            <wp:effectExtent l="19050" t="0" r="6350" b="0"/>
            <wp:docPr id="2" name="Рисунок 1" descr="C:\Users\LV\Desktop\Титульный лист 20250429_11443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V\Desktop\Титульный лист 20250429_114432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7664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11D84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9697085</wp:posOffset>
            </wp:positionH>
            <wp:positionV relativeFrom="page">
              <wp:posOffset>5654040</wp:posOffset>
            </wp:positionV>
            <wp:extent cx="4786821" cy="74123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90629" cy="74182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130A" w:rsidRPr="00C33668" w:rsidRDefault="002A130A" w:rsidP="005266EF">
      <w:pPr>
        <w:rPr>
          <w:b/>
          <w:sz w:val="28"/>
        </w:rPr>
        <w:sectPr w:rsidR="002A130A" w:rsidRPr="00C33668">
          <w:type w:val="continuous"/>
          <w:pgSz w:w="11900" w:h="16840"/>
          <w:pgMar w:top="1600" w:right="1680" w:bottom="280" w:left="1680" w:header="720" w:footer="720" w:gutter="0"/>
          <w:cols w:space="720"/>
        </w:sectPr>
      </w:pPr>
    </w:p>
    <w:p w:rsidR="002A130A" w:rsidRDefault="002A130A" w:rsidP="000130AB">
      <w:pPr>
        <w:pStyle w:val="1"/>
        <w:spacing w:before="72" w:line="319" w:lineRule="exact"/>
        <w:ind w:left="0"/>
        <w:jc w:val="both"/>
      </w:pPr>
    </w:p>
    <w:p w:rsidR="00B84D4F" w:rsidRDefault="00CD52A1" w:rsidP="00B6325B">
      <w:pPr>
        <w:pStyle w:val="1"/>
        <w:spacing w:before="72" w:line="319" w:lineRule="exact"/>
        <w:ind w:left="-851" w:right="-191"/>
        <w:jc w:val="both"/>
      </w:pPr>
      <w:r>
        <w:t xml:space="preserve">Пояснительная </w:t>
      </w:r>
      <w:r w:rsidR="00677F75">
        <w:t>записка</w:t>
      </w:r>
    </w:p>
    <w:p w:rsidR="002A130A" w:rsidRPr="002A130A" w:rsidRDefault="00533B71" w:rsidP="00B6325B">
      <w:pPr>
        <w:pStyle w:val="a4"/>
        <w:ind w:left="-851" w:right="-191" w:firstLine="0"/>
        <w:jc w:val="both"/>
        <w:rPr>
          <w:sz w:val="28"/>
          <w:szCs w:val="28"/>
        </w:rPr>
      </w:pPr>
      <w:r>
        <w:rPr>
          <w:rStyle w:val="fontstyle01"/>
        </w:rPr>
        <w:t>Описание предмета, дисциплины которому посвящена программа</w:t>
      </w:r>
    </w:p>
    <w:p w:rsidR="00533B71" w:rsidRPr="00D53951" w:rsidRDefault="00533B71" w:rsidP="00B6325B">
      <w:pPr>
        <w:shd w:val="clear" w:color="auto" w:fill="FFFFFF"/>
        <w:ind w:left="-851" w:right="-191"/>
        <w:jc w:val="both"/>
        <w:rPr>
          <w:color w:val="000000"/>
          <w:sz w:val="28"/>
          <w:szCs w:val="28"/>
        </w:rPr>
      </w:pPr>
      <w:r w:rsidRPr="001B1FF9">
        <w:rPr>
          <w:color w:val="000000"/>
          <w:sz w:val="28"/>
          <w:szCs w:val="28"/>
        </w:rPr>
        <w:t xml:space="preserve">Программа разработана для углубления знаний по экологии на </w:t>
      </w:r>
      <w:proofErr w:type="spellStart"/>
      <w:r w:rsidRPr="001B1FF9">
        <w:rPr>
          <w:color w:val="000000"/>
          <w:sz w:val="28"/>
          <w:szCs w:val="28"/>
        </w:rPr>
        <w:t>межпредметной</w:t>
      </w:r>
      <w:proofErr w:type="spellEnd"/>
      <w:r>
        <w:rPr>
          <w:color w:val="000000"/>
          <w:sz w:val="28"/>
          <w:szCs w:val="28"/>
        </w:rPr>
        <w:t xml:space="preserve"> </w:t>
      </w:r>
      <w:r w:rsidRPr="001B1FF9">
        <w:rPr>
          <w:color w:val="000000"/>
          <w:sz w:val="28"/>
          <w:szCs w:val="28"/>
        </w:rPr>
        <w:t>интегрированной основе с применением краеведческого содержания. Новизной образовательной программы является интеграция ею различных областей</w:t>
      </w:r>
      <w:r>
        <w:rPr>
          <w:color w:val="000000"/>
          <w:sz w:val="28"/>
          <w:szCs w:val="28"/>
        </w:rPr>
        <w:t xml:space="preserve"> </w:t>
      </w:r>
      <w:r w:rsidRPr="001B1FF9">
        <w:rPr>
          <w:color w:val="000000"/>
          <w:sz w:val="28"/>
          <w:szCs w:val="28"/>
        </w:rPr>
        <w:t>знаний: краеведения, экологии, географии, биологии, медицины. Она дает возможность</w:t>
      </w:r>
      <w:r>
        <w:rPr>
          <w:color w:val="000000"/>
          <w:sz w:val="28"/>
          <w:szCs w:val="28"/>
        </w:rPr>
        <w:t xml:space="preserve"> </w:t>
      </w:r>
      <w:r w:rsidRPr="001B1FF9">
        <w:rPr>
          <w:color w:val="000000"/>
          <w:sz w:val="28"/>
          <w:szCs w:val="28"/>
        </w:rPr>
        <w:t xml:space="preserve">расширить и обогатить </w:t>
      </w:r>
      <w:r>
        <w:rPr>
          <w:color w:val="000000"/>
          <w:sz w:val="28"/>
          <w:szCs w:val="28"/>
        </w:rPr>
        <w:t>развитие ребенка еще в дошкольном возрасте</w:t>
      </w:r>
      <w:r w:rsidRPr="001B1FF9">
        <w:rPr>
          <w:color w:val="000000"/>
          <w:sz w:val="28"/>
          <w:szCs w:val="28"/>
        </w:rPr>
        <w:t>. Программа выполняет важную</w:t>
      </w:r>
      <w:r>
        <w:rPr>
          <w:color w:val="000000"/>
          <w:sz w:val="28"/>
          <w:szCs w:val="28"/>
        </w:rPr>
        <w:t xml:space="preserve"> с</w:t>
      </w:r>
      <w:r w:rsidRPr="001B1FF9">
        <w:rPr>
          <w:color w:val="000000"/>
          <w:sz w:val="28"/>
          <w:szCs w:val="28"/>
        </w:rPr>
        <w:t>оциальную функцию, помогая детям через активное познание окружающего мира войти</w:t>
      </w:r>
      <w:r>
        <w:rPr>
          <w:color w:val="000000"/>
          <w:sz w:val="28"/>
          <w:szCs w:val="28"/>
        </w:rPr>
        <w:t xml:space="preserve"> в современные социально-</w:t>
      </w:r>
      <w:r w:rsidRPr="001B1FF9">
        <w:rPr>
          <w:color w:val="000000"/>
          <w:sz w:val="28"/>
          <w:szCs w:val="28"/>
        </w:rPr>
        <w:t xml:space="preserve">экономические отношения и получить опыт здорового образа </w:t>
      </w:r>
      <w:r>
        <w:rPr>
          <w:color w:val="000000"/>
          <w:sz w:val="28"/>
          <w:szCs w:val="28"/>
        </w:rPr>
        <w:t>ж</w:t>
      </w:r>
      <w:r w:rsidRPr="001B1FF9">
        <w:rPr>
          <w:color w:val="000000"/>
          <w:sz w:val="28"/>
          <w:szCs w:val="28"/>
        </w:rPr>
        <w:t>изни</w:t>
      </w:r>
      <w:r>
        <w:rPr>
          <w:color w:val="000000"/>
          <w:sz w:val="28"/>
          <w:szCs w:val="28"/>
        </w:rPr>
        <w:t>.</w:t>
      </w:r>
    </w:p>
    <w:p w:rsidR="002A130A" w:rsidRDefault="00533B71" w:rsidP="00B6325B">
      <w:pPr>
        <w:pStyle w:val="1"/>
        <w:spacing w:before="72" w:line="319" w:lineRule="exact"/>
        <w:ind w:left="-851" w:right="-191"/>
      </w:pPr>
      <w:r w:rsidRPr="00533B71">
        <w:rPr>
          <w:rStyle w:val="fontstyle01"/>
          <w:b/>
        </w:rPr>
        <w:t>Раскрытие ведущих идей, на которых базируется программа</w:t>
      </w:r>
      <w:r w:rsidRPr="00533B71">
        <w:rPr>
          <w:rFonts w:ascii="TimesNewRomanPS-BoldMT" w:hAnsi="TimesNewRomanPS-BoldMT"/>
          <w:b w:val="0"/>
          <w:bCs w:val="0"/>
          <w:color w:val="000000"/>
        </w:rPr>
        <w:br/>
      </w:r>
      <w:r w:rsidRPr="00533B71">
        <w:rPr>
          <w:rStyle w:val="fontstyle21"/>
          <w:b w:val="0"/>
        </w:rPr>
        <w:t>Ведущая идея данной программы — создание современной практико</w:t>
      </w:r>
      <w:r>
        <w:rPr>
          <w:rStyle w:val="fontstyle21"/>
          <w:b w:val="0"/>
        </w:rPr>
        <w:t>-</w:t>
      </w:r>
      <w:r w:rsidRPr="00533B71">
        <w:rPr>
          <w:rStyle w:val="fontstyle21"/>
          <w:b w:val="0"/>
        </w:rPr>
        <w:t>ориентированной образовательной среды, позволяющей эффективно</w:t>
      </w:r>
      <w:r w:rsidRPr="00533B71">
        <w:rPr>
          <w:rFonts w:ascii="TimesNewRomanPSMT" w:hAnsi="TimesNewRomanPSMT"/>
          <w:b w:val="0"/>
          <w:color w:val="000000"/>
        </w:rPr>
        <w:br/>
      </w:r>
      <w:r w:rsidRPr="00533B71">
        <w:rPr>
          <w:rStyle w:val="fontstyle21"/>
          <w:b w:val="0"/>
        </w:rPr>
        <w:t>реализовывать экспериментально-исследовательскую деятельность</w:t>
      </w:r>
      <w:r w:rsidRPr="00533B71">
        <w:rPr>
          <w:rFonts w:ascii="TimesNewRomanPSMT" w:hAnsi="TimesNewRomanPSMT"/>
          <w:b w:val="0"/>
          <w:color w:val="000000"/>
        </w:rPr>
        <w:br/>
      </w:r>
      <w:r w:rsidRPr="00533B71">
        <w:rPr>
          <w:rStyle w:val="fontstyle21"/>
          <w:b w:val="0"/>
        </w:rPr>
        <w:t>обучающихся в разновозрастных проектных командах, получать новые</w:t>
      </w:r>
      <w:r w:rsidRPr="00533B71">
        <w:rPr>
          <w:rFonts w:ascii="TimesNewRomanPSMT" w:hAnsi="TimesNewRomanPSMT"/>
          <w:b w:val="0"/>
          <w:color w:val="000000"/>
        </w:rPr>
        <w:br/>
      </w:r>
      <w:r w:rsidRPr="00533B71">
        <w:rPr>
          <w:rStyle w:val="fontstyle21"/>
          <w:b w:val="0"/>
        </w:rPr>
        <w:t>образовательные результаты и инновационные продукты.</w:t>
      </w:r>
      <w:r w:rsidRPr="00533B71">
        <w:rPr>
          <w:rFonts w:ascii="TimesNewRomanPSMT" w:hAnsi="TimesNewRomanPSMT"/>
          <w:b w:val="0"/>
          <w:color w:val="000000"/>
        </w:rPr>
        <w:br/>
      </w:r>
      <w:r>
        <w:rPr>
          <w:rStyle w:val="fontstyle01"/>
        </w:rPr>
        <w:t>Описание ключевых понятий, которыми о</w:t>
      </w:r>
    </w:p>
    <w:p w:rsidR="00533B71" w:rsidRDefault="00533B71" w:rsidP="00B6325B">
      <w:pPr>
        <w:pStyle w:val="1"/>
        <w:spacing w:before="72" w:line="319" w:lineRule="exact"/>
        <w:ind w:left="-851" w:right="-191"/>
        <w:jc w:val="both"/>
        <w:rPr>
          <w:rStyle w:val="fontstyle01"/>
          <w:b/>
        </w:rPr>
      </w:pPr>
      <w:r w:rsidRPr="00533B71">
        <w:rPr>
          <w:rStyle w:val="fontstyle01"/>
          <w:b/>
        </w:rPr>
        <w:t>Описание ключевых понятий, которыми оперирует автор</w:t>
      </w:r>
      <w:r w:rsidRPr="00533B71">
        <w:rPr>
          <w:rFonts w:ascii="TimesNewRomanPS-BoldMT" w:hAnsi="TimesNewRomanPS-BoldMT"/>
          <w:b w:val="0"/>
          <w:bCs w:val="0"/>
          <w:color w:val="000000"/>
        </w:rPr>
        <w:br/>
      </w:r>
      <w:r w:rsidRPr="00533B71">
        <w:rPr>
          <w:rStyle w:val="fontstyle01"/>
          <w:b/>
        </w:rPr>
        <w:t>программы</w:t>
      </w:r>
    </w:p>
    <w:p w:rsidR="00533B71" w:rsidRDefault="00533B71" w:rsidP="00B6325B">
      <w:pPr>
        <w:pStyle w:val="1"/>
        <w:spacing w:before="72" w:line="319" w:lineRule="exact"/>
        <w:ind w:left="-851" w:right="-191"/>
        <w:jc w:val="both"/>
        <w:rPr>
          <w:rFonts w:ascii="TimesNewRomanPSMT" w:hAnsi="TimesNewRomanPSMT"/>
          <w:b w:val="0"/>
          <w:bCs w:val="0"/>
          <w:color w:val="000000"/>
        </w:rPr>
      </w:pPr>
      <w:r w:rsidRPr="00533B71">
        <w:rPr>
          <w:rFonts w:ascii="TimesNewRomanPS-BoldItalicMT" w:hAnsi="TimesNewRomanPS-BoldItalicMT"/>
          <w:i/>
          <w:iCs/>
          <w:color w:val="000000"/>
        </w:rPr>
        <w:t xml:space="preserve">Атмосфера Земли </w:t>
      </w:r>
      <w:r w:rsidRPr="00533B71">
        <w:rPr>
          <w:rFonts w:ascii="TimesNewRomanPSMT" w:hAnsi="TimesNewRomanPSMT"/>
          <w:b w:val="0"/>
          <w:bCs w:val="0"/>
          <w:color w:val="000000"/>
        </w:rPr>
        <w:t>– газовая оболочка, окружающая планету Земля, одна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из геосфер. Внутренняя её поверхность покрывает гидросферу и частично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земную кору, внешняя переходит в околоземную часть космического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пространства.</w:t>
      </w:r>
      <w:r w:rsidRPr="00533B71">
        <w:rPr>
          <w:rFonts w:ascii="TimesNewRomanPSMT" w:hAnsi="TimesNewRomanPSMT"/>
          <w:b w:val="0"/>
          <w:bCs w:val="0"/>
          <w:color w:val="000000"/>
        </w:rPr>
        <w:br/>
      </w:r>
      <w:r w:rsidRPr="00533B71">
        <w:rPr>
          <w:rFonts w:ascii="TimesNewRomanPS-BoldItalicMT" w:hAnsi="TimesNewRomanPS-BoldItalicMT"/>
          <w:i/>
          <w:iCs/>
          <w:color w:val="000000"/>
        </w:rPr>
        <w:t xml:space="preserve">Биоценоз </w:t>
      </w:r>
      <w:r w:rsidRPr="00533B71">
        <w:rPr>
          <w:rFonts w:ascii="TimesNewRomanPSMT" w:hAnsi="TimesNewRomanPSMT"/>
          <w:b w:val="0"/>
          <w:bCs w:val="0"/>
          <w:color w:val="000000"/>
        </w:rPr>
        <w:t>– это исторически сложившаяся совокупность животных,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растений, грибов и микроорганизмов, населяющих относительно однородное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жизненное пространство (определённый участок суши или акватории),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и связанных между собой и окружающей их средой.</w:t>
      </w:r>
      <w:r w:rsidRPr="00533B71">
        <w:rPr>
          <w:rFonts w:ascii="TimesNewRomanPSMT" w:hAnsi="TimesNewRomanPSMT"/>
          <w:b w:val="0"/>
          <w:bCs w:val="0"/>
          <w:color w:val="000000"/>
        </w:rPr>
        <w:br/>
      </w:r>
      <w:r w:rsidRPr="00533B71">
        <w:rPr>
          <w:rFonts w:ascii="TimesNewRomanPS-BoldItalicMT" w:hAnsi="TimesNewRomanPS-BoldItalicMT"/>
          <w:i/>
          <w:iCs/>
          <w:color w:val="000000"/>
        </w:rPr>
        <w:t xml:space="preserve">Заповедник </w:t>
      </w:r>
      <w:r w:rsidRPr="00533B71">
        <w:rPr>
          <w:rFonts w:ascii="TimesNewRomanPSMT" w:hAnsi="TimesNewRomanPSMT"/>
          <w:b w:val="0"/>
          <w:bCs w:val="0"/>
          <w:color w:val="000000"/>
        </w:rPr>
        <w:t>– особо охраняемая территория или акватория (участок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водной поверхности), полностью или частично исключённая из хозяйственного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использования в целях сохранения природных комплексов, охраны видов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животных и растений, а также наблюдения за природными процессами.</w:t>
      </w:r>
      <w:r w:rsidRPr="00533B71">
        <w:rPr>
          <w:rFonts w:ascii="TimesNewRomanPSMT" w:hAnsi="TimesNewRomanPSMT"/>
          <w:b w:val="0"/>
          <w:bCs w:val="0"/>
          <w:color w:val="000000"/>
        </w:rPr>
        <w:br/>
      </w:r>
      <w:r w:rsidRPr="00533B71">
        <w:rPr>
          <w:rFonts w:ascii="TimesNewRomanPS-BoldItalicMT" w:hAnsi="TimesNewRomanPS-BoldItalicMT"/>
          <w:i/>
          <w:iCs/>
          <w:color w:val="000000"/>
        </w:rPr>
        <w:t xml:space="preserve">Национальный парк </w:t>
      </w:r>
      <w:r w:rsidRPr="00533B71">
        <w:rPr>
          <w:rFonts w:ascii="TimesNewRomanPSMT" w:hAnsi="TimesNewRomanPSMT"/>
          <w:b w:val="0"/>
          <w:bCs w:val="0"/>
          <w:color w:val="000000"/>
        </w:rPr>
        <w:t>– территория, где в целях охраны окружающей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среды ограничена деятельность человека. В отличие от заповедников, где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деятельность человека практически полностью запрещена (запрещены охота,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туризм и т. п.), на территорию национальных парков допускаются туристы,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в ограниченных масштабах допускается хозяйственная деятельность.</w:t>
      </w:r>
      <w:r w:rsidRPr="00533B71">
        <w:rPr>
          <w:rFonts w:ascii="TimesNewRomanPSMT" w:hAnsi="TimesNewRomanPSMT"/>
          <w:b w:val="0"/>
          <w:bCs w:val="0"/>
          <w:color w:val="000000"/>
        </w:rPr>
        <w:br/>
      </w:r>
      <w:r w:rsidRPr="00533B71">
        <w:rPr>
          <w:rFonts w:ascii="TimesNewRomanPS-BoldItalicMT" w:hAnsi="TimesNewRomanPS-BoldItalicMT"/>
          <w:i/>
          <w:iCs/>
          <w:color w:val="000000"/>
        </w:rPr>
        <w:t xml:space="preserve">Экология </w:t>
      </w:r>
      <w:r w:rsidRPr="00533B71">
        <w:rPr>
          <w:rFonts w:ascii="TimesNewRomanPSMT" w:hAnsi="TimesNewRomanPSMT"/>
          <w:b w:val="0"/>
          <w:bCs w:val="0"/>
          <w:color w:val="000000"/>
        </w:rPr>
        <w:t>– наука о взаимодействиях живых организмов и их сообществ</w:t>
      </w:r>
      <w:r w:rsidRPr="00533B71">
        <w:rPr>
          <w:rFonts w:ascii="TimesNewRomanPSMT" w:hAnsi="TimesNewRomanPSMT"/>
          <w:b w:val="0"/>
          <w:bCs w:val="0"/>
          <w:color w:val="000000"/>
        </w:rPr>
        <w:br/>
        <w:t>между собой и с окружающей средой</w:t>
      </w:r>
      <w:r>
        <w:rPr>
          <w:rFonts w:ascii="TimesNewRomanPSMT" w:hAnsi="TimesNewRomanPSMT"/>
          <w:b w:val="0"/>
          <w:bCs w:val="0"/>
          <w:color w:val="000000"/>
        </w:rPr>
        <w:t>.</w:t>
      </w:r>
    </w:p>
    <w:p w:rsidR="00533B71" w:rsidRPr="00533B71" w:rsidRDefault="00533B71" w:rsidP="00B6325B">
      <w:pPr>
        <w:pStyle w:val="1"/>
        <w:spacing w:before="72" w:line="319" w:lineRule="exact"/>
        <w:ind w:left="-851" w:right="-191"/>
        <w:jc w:val="both"/>
        <w:rPr>
          <w:b w:val="0"/>
        </w:rPr>
      </w:pPr>
    </w:p>
    <w:p w:rsidR="00B84D4F" w:rsidRDefault="00677F75" w:rsidP="00B6325B">
      <w:pPr>
        <w:pStyle w:val="a3"/>
        <w:tabs>
          <w:tab w:val="left" w:pos="3994"/>
          <w:tab w:val="left" w:pos="6882"/>
        </w:tabs>
        <w:ind w:left="-851" w:right="-191"/>
        <w:jc w:val="both"/>
      </w:pPr>
      <w:r>
        <w:rPr>
          <w:b/>
        </w:rPr>
        <w:t>Направленность:</w:t>
      </w:r>
      <w:r>
        <w:rPr>
          <w:b/>
        </w:rPr>
        <w:tab/>
      </w:r>
      <w:r>
        <w:t>дополнительная</w:t>
      </w:r>
      <w:r>
        <w:tab/>
      </w:r>
      <w:r>
        <w:rPr>
          <w:spacing w:val="-1"/>
        </w:rPr>
        <w:t>общеобразовательная</w:t>
      </w:r>
      <w:r w:rsidR="00A530F8">
        <w:rPr>
          <w:spacing w:val="-1"/>
        </w:rPr>
        <w:t xml:space="preserve"> </w:t>
      </w:r>
      <w:proofErr w:type="spellStart"/>
      <w:r>
        <w:t>общеразвивающая</w:t>
      </w:r>
      <w:proofErr w:type="spellEnd"/>
      <w:r w:rsidR="00A530F8">
        <w:t xml:space="preserve"> </w:t>
      </w:r>
      <w:r>
        <w:t>программа</w:t>
      </w:r>
      <w:r w:rsidR="00A530F8">
        <w:t xml:space="preserve"> </w:t>
      </w:r>
      <w:r>
        <w:t>«</w:t>
      </w:r>
      <w:r w:rsidR="002A130A">
        <w:t>Окно в природу</w:t>
      </w:r>
      <w:r>
        <w:t>»</w:t>
      </w:r>
      <w:r w:rsidR="00A530F8">
        <w:t xml:space="preserve"> </w:t>
      </w:r>
      <w:r>
        <w:t>имеет</w:t>
      </w:r>
      <w:r w:rsidR="00A530F8">
        <w:t xml:space="preserve"> </w:t>
      </w:r>
      <w:r>
        <w:t xml:space="preserve">естественнонаучную направленность. </w:t>
      </w:r>
    </w:p>
    <w:p w:rsidR="00E626AC" w:rsidRDefault="00E626AC" w:rsidP="00B6325B">
      <w:pPr>
        <w:pStyle w:val="a3"/>
        <w:tabs>
          <w:tab w:val="left" w:pos="3994"/>
          <w:tab w:val="left" w:pos="6882"/>
        </w:tabs>
        <w:ind w:left="-851" w:right="-191"/>
      </w:pPr>
      <w:r>
        <w:rPr>
          <w:rStyle w:val="fontstyle01"/>
        </w:rPr>
        <w:t>Уровень освоения программы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21"/>
        </w:rPr>
        <w:lastRenderedPageBreak/>
        <w:t>Уровень освоения программы – базовый.</w:t>
      </w:r>
    </w:p>
    <w:p w:rsidR="00B84D4F" w:rsidRDefault="00677F75" w:rsidP="00B6325B">
      <w:pPr>
        <w:pStyle w:val="1"/>
        <w:spacing w:before="1" w:line="319" w:lineRule="exact"/>
        <w:ind w:left="-851" w:right="-191"/>
        <w:jc w:val="both"/>
      </w:pPr>
      <w:r>
        <w:t>Актуальность</w:t>
      </w:r>
      <w:r w:rsidR="00A530F8">
        <w:t xml:space="preserve"> </w:t>
      </w:r>
      <w:r>
        <w:t>программы</w:t>
      </w:r>
    </w:p>
    <w:p w:rsidR="00E626AC" w:rsidRDefault="00E626AC" w:rsidP="00B6325B">
      <w:pPr>
        <w:pStyle w:val="1"/>
        <w:spacing w:before="1" w:line="319" w:lineRule="exact"/>
        <w:ind w:left="-851" w:right="-191"/>
      </w:pPr>
      <w:proofErr w:type="gramStart"/>
      <w:r w:rsidRPr="00E626AC">
        <w:rPr>
          <w:rFonts w:ascii="TimesNewRomanPSMT" w:hAnsi="TimesNewRomanPSMT"/>
          <w:b w:val="0"/>
          <w:bCs w:val="0"/>
          <w:color w:val="000000"/>
        </w:rPr>
        <w:t>Согласно Концепции развития дополнительного образования детей до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2030 года, утвержденной распоряжением Правительства Российской</w:t>
      </w:r>
      <w:r w:rsidRPr="00E626AC">
        <w:rPr>
          <w:b w:val="0"/>
          <w:bCs w:val="0"/>
          <w:sz w:val="22"/>
          <w:szCs w:val="22"/>
        </w:rPr>
        <w:br/>
      </w:r>
      <w:r w:rsidRPr="00E626AC">
        <w:rPr>
          <w:rFonts w:ascii="TimesNewRomanPSMT" w:hAnsi="TimesNewRomanPSMT"/>
          <w:b w:val="0"/>
          <w:bCs w:val="0"/>
          <w:color w:val="000000"/>
        </w:rPr>
        <w:t>Федерации от 31 марта 2022 года № 678-р, необходимо создать условия для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вовлечения детей в научную работу, в деятельность, связанную с наблюдением,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описанием, моделированием и конструированием различных явлений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окружающего мира, обеспечить междисциплинарный подход в части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интеграции с различными областями знаний, содействовать формированию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у обучающихся навыков, связанных с безопасным</w:t>
      </w:r>
      <w:proofErr w:type="gramEnd"/>
      <w:r w:rsidRPr="00E626AC">
        <w:rPr>
          <w:rFonts w:ascii="TimesNewRomanPSMT" w:hAnsi="TimesNewRomanPSMT"/>
          <w:b w:val="0"/>
          <w:bCs w:val="0"/>
          <w:color w:val="000000"/>
        </w:rPr>
        <w:t xml:space="preserve"> пребыванием в условиях</w:t>
      </w:r>
      <w:r w:rsidRPr="00E626AC">
        <w:rPr>
          <w:rFonts w:ascii="TimesNewRomanPSMT" w:hAnsi="TimesNewRomanPSMT"/>
          <w:b w:val="0"/>
          <w:bCs w:val="0"/>
          <w:color w:val="000000"/>
        </w:rPr>
        <w:br/>
        <w:t>природной и городской среды.</w:t>
      </w:r>
    </w:p>
    <w:p w:rsidR="00E626AC" w:rsidRDefault="00677F75" w:rsidP="00B6325B">
      <w:pPr>
        <w:pStyle w:val="a3"/>
        <w:ind w:left="-851" w:right="-191"/>
        <w:jc w:val="both"/>
      </w:pPr>
      <w:r w:rsidRPr="00A530F8">
        <w:rPr>
          <w:rStyle w:val="a7"/>
          <w:rFonts w:ascii="Times New Roman" w:hAnsi="Times New Roman"/>
        </w:rPr>
        <w:t>Меняется</w:t>
      </w:r>
      <w:r w:rsidR="00A530F8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время</w:t>
      </w:r>
      <w:r w:rsidR="00533B71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–</w:t>
      </w:r>
      <w:r w:rsidR="00533B71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меняется</w:t>
      </w:r>
      <w:r w:rsidR="00A530F8">
        <w:rPr>
          <w:rStyle w:val="a7"/>
          <w:rFonts w:ascii="Times New Roman" w:hAnsi="Times New Roman"/>
        </w:rPr>
        <w:t xml:space="preserve"> </w:t>
      </w:r>
      <w:r w:rsidR="00A530F8" w:rsidRPr="00A530F8">
        <w:rPr>
          <w:rStyle w:val="a7"/>
          <w:rFonts w:ascii="Times New Roman" w:hAnsi="Times New Roman"/>
        </w:rPr>
        <w:t>ребенок, меняется</w:t>
      </w:r>
      <w:r w:rsidR="00A530F8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отношение</w:t>
      </w:r>
      <w:r w:rsidR="00A530F8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к</w:t>
      </w:r>
      <w:r w:rsidR="00A530F8">
        <w:rPr>
          <w:rStyle w:val="a7"/>
          <w:rFonts w:ascii="Times New Roman" w:hAnsi="Times New Roman"/>
        </w:rPr>
        <w:t xml:space="preserve"> </w:t>
      </w:r>
      <w:r w:rsidR="00484913" w:rsidRPr="00A530F8">
        <w:rPr>
          <w:rStyle w:val="a7"/>
          <w:rFonts w:ascii="Times New Roman" w:hAnsi="Times New Roman"/>
        </w:rPr>
        <w:t>нему. Окружающая</w:t>
      </w:r>
      <w:r w:rsidRPr="00A530F8">
        <w:rPr>
          <w:rStyle w:val="a7"/>
          <w:rFonts w:ascii="Times New Roman" w:hAnsi="Times New Roman"/>
        </w:rPr>
        <w:t xml:space="preserve"> предметная среда ребенка становится все более насыщенной</w:t>
      </w:r>
      <w:r w:rsidR="00A530F8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разного рода электронными приборами. Подрастающее поколение живет в</w:t>
      </w:r>
      <w:r w:rsidR="00D47442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мире электронной культуры и подчас лучше нас разбирается в нем. Их мир</w:t>
      </w:r>
      <w:r w:rsidR="00D47442">
        <w:rPr>
          <w:rStyle w:val="a7"/>
          <w:rFonts w:ascii="Times New Roman" w:hAnsi="Times New Roman"/>
        </w:rPr>
        <w:t xml:space="preserve"> </w:t>
      </w:r>
      <w:r w:rsidRPr="00A530F8">
        <w:rPr>
          <w:rStyle w:val="a7"/>
          <w:rFonts w:ascii="Times New Roman" w:hAnsi="Times New Roman"/>
        </w:rPr>
        <w:t>игры – это компьютерные игры, электронные игрушки, игро</w:t>
      </w:r>
      <w:r w:rsidR="007F7019" w:rsidRPr="00A530F8">
        <w:rPr>
          <w:rStyle w:val="a7"/>
          <w:rFonts w:ascii="Times New Roman" w:hAnsi="Times New Roman"/>
        </w:rPr>
        <w:t xml:space="preserve">вые </w:t>
      </w:r>
      <w:r w:rsidR="00A530F8" w:rsidRPr="00A530F8">
        <w:rPr>
          <w:rStyle w:val="a7"/>
          <w:rFonts w:ascii="Times New Roman" w:hAnsi="Times New Roman"/>
        </w:rPr>
        <w:t>схемы. Дети</w:t>
      </w:r>
      <w:r w:rsidRPr="00A530F8">
        <w:rPr>
          <w:rStyle w:val="a7"/>
          <w:rFonts w:ascii="Times New Roman" w:hAnsi="Times New Roman"/>
        </w:rPr>
        <w:t xml:space="preserve"> воспринимают информацию</w:t>
      </w:r>
      <w:r>
        <w:t xml:space="preserve"> посредством телевидения, персонального</w:t>
      </w:r>
      <w:r w:rsidR="00A530F8">
        <w:t xml:space="preserve"> </w:t>
      </w:r>
      <w:r>
        <w:t>компьютера, которые не всегда несут полезную информацию. Поэтому, для</w:t>
      </w:r>
      <w:r w:rsidR="00A530F8">
        <w:t xml:space="preserve"> </w:t>
      </w:r>
      <w:r>
        <w:t>развития</w:t>
      </w:r>
      <w:r w:rsidR="00A530F8">
        <w:t xml:space="preserve"> </w:t>
      </w:r>
      <w:r>
        <w:t>детей</w:t>
      </w:r>
      <w:r w:rsidR="00A530F8">
        <w:t xml:space="preserve"> </w:t>
      </w:r>
      <w:r>
        <w:t>на</w:t>
      </w:r>
      <w:r w:rsidR="00A530F8">
        <w:t xml:space="preserve"> </w:t>
      </w:r>
      <w:r>
        <w:t>современном</w:t>
      </w:r>
      <w:r w:rsidR="00A530F8">
        <w:t xml:space="preserve"> </w:t>
      </w:r>
      <w:r>
        <w:t>этапе</w:t>
      </w:r>
      <w:r w:rsidR="00A530F8">
        <w:t xml:space="preserve"> </w:t>
      </w:r>
      <w:r>
        <w:t>требуется</w:t>
      </w:r>
      <w:r w:rsidR="00A530F8">
        <w:t xml:space="preserve"> </w:t>
      </w:r>
      <w:r>
        <w:t>овладеть</w:t>
      </w:r>
      <w:r w:rsidR="00A530F8">
        <w:t xml:space="preserve"> </w:t>
      </w:r>
      <w:r w:rsidR="008C6436">
        <w:t>с</w:t>
      </w:r>
      <w:r>
        <w:t>пособа</w:t>
      </w:r>
      <w:r w:rsidR="008C6436">
        <w:t xml:space="preserve">ми и </w:t>
      </w:r>
      <w:r w:rsidR="00A530F8">
        <w:t xml:space="preserve"> </w:t>
      </w:r>
      <w:r>
        <w:t>приемами</w:t>
      </w:r>
      <w:r w:rsidR="00E626AC">
        <w:t xml:space="preserve"> </w:t>
      </w:r>
      <w:r>
        <w:t>эффективной</w:t>
      </w:r>
      <w:r w:rsidR="00E626AC">
        <w:t xml:space="preserve"> </w:t>
      </w:r>
      <w:r>
        <w:t>мыслительной</w:t>
      </w:r>
      <w:r w:rsidR="00E626AC">
        <w:t xml:space="preserve"> </w:t>
      </w:r>
      <w:r>
        <w:t>деятельности,</w:t>
      </w:r>
      <w:r w:rsidR="00E626AC">
        <w:t xml:space="preserve"> </w:t>
      </w:r>
      <w:r>
        <w:t>основы</w:t>
      </w:r>
      <w:r w:rsidR="00E626AC">
        <w:t xml:space="preserve"> </w:t>
      </w:r>
      <w:r>
        <w:t>которой</w:t>
      </w:r>
      <w:r w:rsidR="00E626AC">
        <w:t xml:space="preserve"> закладываются </w:t>
      </w:r>
      <w:r>
        <w:t>в</w:t>
      </w:r>
      <w:r w:rsidR="00E626AC">
        <w:t xml:space="preserve"> </w:t>
      </w:r>
      <w:r>
        <w:t>дошкольном</w:t>
      </w:r>
      <w:r w:rsidR="00E626AC">
        <w:t xml:space="preserve"> </w:t>
      </w:r>
      <w:r>
        <w:t>возрасте,</w:t>
      </w:r>
      <w:r w:rsidR="00E626AC">
        <w:t xml:space="preserve"> </w:t>
      </w:r>
      <w:r>
        <w:t>в</w:t>
      </w:r>
      <w:r w:rsidR="00E626AC">
        <w:t xml:space="preserve"> </w:t>
      </w:r>
      <w:r>
        <w:t>момент</w:t>
      </w:r>
      <w:r w:rsidR="00E626AC">
        <w:t xml:space="preserve"> </w:t>
      </w:r>
      <w:r>
        <w:t>формирования</w:t>
      </w:r>
      <w:r w:rsidR="00E626AC">
        <w:t xml:space="preserve">                                                                 </w:t>
      </w:r>
      <w:r>
        <w:t>предпосылок</w:t>
      </w:r>
      <w:r w:rsidR="00E626AC">
        <w:t xml:space="preserve"> </w:t>
      </w:r>
      <w:r>
        <w:t>для</w:t>
      </w:r>
      <w:r w:rsidR="00E626AC">
        <w:t xml:space="preserve"> </w:t>
      </w:r>
      <w:r>
        <w:t>овладения</w:t>
      </w:r>
      <w:r w:rsidR="00E626AC">
        <w:t xml:space="preserve"> </w:t>
      </w:r>
      <w:r>
        <w:t>умениями</w:t>
      </w:r>
      <w:r w:rsidR="00E626AC">
        <w:t xml:space="preserve"> </w:t>
      </w:r>
      <w:r>
        <w:t>и</w:t>
      </w:r>
      <w:r w:rsidR="00E626AC">
        <w:t xml:space="preserve"> </w:t>
      </w:r>
      <w:r>
        <w:t>навыками,</w:t>
      </w:r>
      <w:r w:rsidR="00E626AC">
        <w:t xml:space="preserve"> </w:t>
      </w:r>
      <w:r>
        <w:t>необходимыми</w:t>
      </w:r>
      <w:r w:rsidR="008C6436">
        <w:t xml:space="preserve"> </w:t>
      </w:r>
      <w:r>
        <w:t>для</w:t>
      </w:r>
      <w:r w:rsidR="008C6436">
        <w:t xml:space="preserve"> </w:t>
      </w:r>
      <w:r>
        <w:t>развития</w:t>
      </w:r>
      <w:r w:rsidR="008C6436">
        <w:t xml:space="preserve"> </w:t>
      </w:r>
      <w:r>
        <w:t>способности познавать</w:t>
      </w:r>
      <w:r w:rsidR="008C6436">
        <w:t xml:space="preserve"> </w:t>
      </w:r>
      <w:r>
        <w:t>новое,</w:t>
      </w:r>
      <w:r w:rsidR="00D47442">
        <w:t xml:space="preserve"> </w:t>
      </w:r>
      <w:r>
        <w:t>исследовать,</w:t>
      </w:r>
      <w:r w:rsidR="00D47442">
        <w:t xml:space="preserve"> </w:t>
      </w:r>
      <w:r>
        <w:t>думать.</w:t>
      </w:r>
    </w:p>
    <w:p w:rsidR="00D53951" w:rsidRDefault="00E626AC" w:rsidP="00B6325B">
      <w:pPr>
        <w:pStyle w:val="a3"/>
        <w:ind w:left="-851" w:right="-191"/>
        <w:jc w:val="both"/>
      </w:pPr>
      <w:r>
        <w:t xml:space="preserve">                        </w:t>
      </w:r>
      <w:r w:rsidR="00533B71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</w:t>
      </w:r>
    </w:p>
    <w:p w:rsidR="00160825" w:rsidRDefault="00160825" w:rsidP="00B6325B">
      <w:pPr>
        <w:ind w:left="-851" w:right="-191"/>
        <w:rPr>
          <w:b/>
          <w:bCs/>
          <w:color w:val="000000"/>
          <w:sz w:val="28"/>
          <w:szCs w:val="28"/>
          <w:shd w:val="clear" w:color="auto" w:fill="F5F5F5"/>
        </w:rPr>
      </w:pPr>
      <w:r w:rsidRPr="003C01C7">
        <w:rPr>
          <w:b/>
          <w:bCs/>
          <w:color w:val="000000"/>
          <w:sz w:val="28"/>
          <w:szCs w:val="28"/>
        </w:rPr>
        <w:t>Педагогическая целесообразность</w:t>
      </w:r>
      <w:r w:rsidRPr="00F65A66">
        <w:rPr>
          <w:b/>
          <w:bCs/>
          <w:color w:val="000000"/>
          <w:sz w:val="28"/>
          <w:szCs w:val="28"/>
          <w:shd w:val="clear" w:color="auto" w:fill="F5F5F5"/>
        </w:rPr>
        <w:t>.</w:t>
      </w:r>
    </w:p>
    <w:p w:rsidR="00160825" w:rsidRPr="00F65A66" w:rsidRDefault="00160825" w:rsidP="00B6325B">
      <w:pPr>
        <w:ind w:left="-851" w:right="-191"/>
        <w:jc w:val="center"/>
        <w:rPr>
          <w:b/>
          <w:bCs/>
          <w:color w:val="000000"/>
          <w:sz w:val="28"/>
          <w:szCs w:val="28"/>
          <w:shd w:val="clear" w:color="auto" w:fill="F5F5F5"/>
        </w:rPr>
      </w:pPr>
    </w:p>
    <w:p w:rsidR="00160825" w:rsidRDefault="00160825" w:rsidP="00B6325B">
      <w:pPr>
        <w:pStyle w:val="1"/>
        <w:ind w:left="-851" w:right="-191"/>
        <w:rPr>
          <w:b w:val="0"/>
          <w:color w:val="000000"/>
        </w:rPr>
      </w:pPr>
      <w:r w:rsidRPr="00CA0398">
        <w:rPr>
          <w:b w:val="0"/>
          <w:color w:val="000000"/>
        </w:rPr>
        <w:t xml:space="preserve">В рамках программы обеспечено сочетание различных видов познавательной деятельности, где востребованы практически любые способности ребёнка, что открывает новые возможности для создания интереса обучающегося, как к индивидуальной деятельности, так и к коллективной. </w:t>
      </w:r>
    </w:p>
    <w:p w:rsidR="00160825" w:rsidRPr="00CA0398" w:rsidRDefault="00160825" w:rsidP="00B6325B">
      <w:pPr>
        <w:pStyle w:val="1"/>
        <w:ind w:left="-851" w:right="-191"/>
        <w:rPr>
          <w:b w:val="0"/>
        </w:rPr>
      </w:pPr>
      <w:r w:rsidRPr="00CA0398">
        <w:rPr>
          <w:b w:val="0"/>
          <w:color w:val="000000"/>
        </w:rPr>
        <w:t>Программа эффективна для развития у детей экологического сознания и культуры, навыков правильного поведения в природе, введение нового теоретического материала, которое вызвано требованиями творческой практики и познавательной активности. Обучающийся должен уметь сам увидеть проблемы, выделить предмет и объект исследования</w:t>
      </w:r>
      <w:r>
        <w:rPr>
          <w:b w:val="0"/>
          <w:color w:val="000000"/>
        </w:rPr>
        <w:t>.</w:t>
      </w:r>
    </w:p>
    <w:p w:rsidR="00E626AC" w:rsidRDefault="00E626AC" w:rsidP="00B6325B">
      <w:pPr>
        <w:ind w:left="-851" w:right="-191"/>
        <w:rPr>
          <w:sz w:val="28"/>
          <w:szCs w:val="28"/>
        </w:rPr>
      </w:pPr>
    </w:p>
    <w:p w:rsidR="00E626AC" w:rsidRPr="00153190" w:rsidRDefault="00E626AC" w:rsidP="00B6325B">
      <w:pPr>
        <w:widowControl/>
        <w:ind w:left="-851" w:right="-191"/>
        <w:rPr>
          <w:lang w:eastAsia="ru-RU"/>
        </w:rPr>
      </w:pPr>
      <w:r w:rsidRPr="00153190">
        <w:rPr>
          <w:rFonts w:ascii="TimesNewRomanPS-BoldMT" w:hAnsi="TimesNewRomanPS-BoldMT"/>
          <w:b/>
          <w:bCs/>
          <w:sz w:val="28"/>
          <w:szCs w:val="28"/>
          <w:lang w:eastAsia="ru-RU"/>
        </w:rPr>
        <w:t>Практическая значимость образовательной программы</w:t>
      </w:r>
    </w:p>
    <w:p w:rsidR="00E626AC" w:rsidRPr="00A7140B" w:rsidRDefault="00E626AC" w:rsidP="00B6325B">
      <w:pPr>
        <w:pStyle w:val="a6"/>
        <w:ind w:left="-851" w:right="-191"/>
        <w:jc w:val="left"/>
        <w:rPr>
          <w:rFonts w:ascii="Times New Roman" w:hAnsi="Times New Roman"/>
          <w:sz w:val="28"/>
          <w:szCs w:val="28"/>
        </w:rPr>
      </w:pPr>
      <w:r w:rsidRPr="00A7140B">
        <w:rPr>
          <w:rFonts w:ascii="Times New Roman" w:hAnsi="Times New Roman"/>
          <w:sz w:val="28"/>
          <w:szCs w:val="28"/>
        </w:rPr>
        <w:t xml:space="preserve">Содержание данной программы построено таким образом, что обучающиеся под руководством педагога смогут узнавать новое об окружающем их мире. </w:t>
      </w:r>
      <w:proofErr w:type="gramStart"/>
      <w:r w:rsidRPr="00A7140B">
        <w:rPr>
          <w:rFonts w:ascii="Times New Roman" w:hAnsi="Times New Roman"/>
          <w:sz w:val="28"/>
          <w:szCs w:val="28"/>
        </w:rPr>
        <w:t>Занятия способствуют развитию познавательной активности, углублению знаний, совершенствованию полученных навыков, формированию у обучающихся интереса к исследовательской деятельности.</w:t>
      </w:r>
      <w:proofErr w:type="gramEnd"/>
    </w:p>
    <w:p w:rsidR="00E626AC" w:rsidRPr="00A7140B" w:rsidRDefault="00E626AC" w:rsidP="00B6325B">
      <w:pPr>
        <w:pStyle w:val="a6"/>
        <w:ind w:left="-851" w:right="-191"/>
        <w:jc w:val="left"/>
        <w:rPr>
          <w:rFonts w:ascii="Times New Roman" w:hAnsi="Times New Roman"/>
          <w:sz w:val="28"/>
          <w:szCs w:val="28"/>
        </w:rPr>
      </w:pPr>
      <w:r w:rsidRPr="00A7140B">
        <w:rPr>
          <w:rFonts w:ascii="Times New Roman" w:hAnsi="Times New Roman"/>
          <w:sz w:val="28"/>
          <w:szCs w:val="28"/>
        </w:rPr>
        <w:t>Программа построена на основе практико-ориентированного подхода</w:t>
      </w:r>
    </w:p>
    <w:p w:rsidR="00E626AC" w:rsidRDefault="00E626AC" w:rsidP="00B6325B">
      <w:pPr>
        <w:pStyle w:val="a6"/>
        <w:ind w:left="-851" w:right="-191"/>
        <w:jc w:val="left"/>
        <w:rPr>
          <w:rFonts w:ascii="Times New Roman" w:eastAsia="Times New Roman" w:hAnsi="Times New Roman"/>
          <w:sz w:val="28"/>
          <w:szCs w:val="28"/>
        </w:rPr>
      </w:pPr>
      <w:r w:rsidRPr="00A7140B">
        <w:rPr>
          <w:rFonts w:ascii="Times New Roman" w:hAnsi="Times New Roman"/>
          <w:sz w:val="28"/>
          <w:szCs w:val="28"/>
        </w:rPr>
        <w:t>к изучению материала. Теоретические знания, полученные на занят</w:t>
      </w:r>
      <w:r>
        <w:rPr>
          <w:rFonts w:ascii="Times New Roman" w:hAnsi="Times New Roman"/>
          <w:sz w:val="28"/>
          <w:szCs w:val="28"/>
        </w:rPr>
        <w:t xml:space="preserve">иях, закрепляются практическими </w:t>
      </w:r>
      <w:r w:rsidRPr="00A7140B">
        <w:rPr>
          <w:rFonts w:ascii="Times New Roman" w:hAnsi="Times New Roman"/>
          <w:sz w:val="28"/>
          <w:szCs w:val="28"/>
        </w:rPr>
        <w:t>исследованиями.</w:t>
      </w:r>
      <w:r w:rsidRPr="003306B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97509C">
        <w:rPr>
          <w:rFonts w:ascii="Times New Roman" w:eastAsia="Times New Roman" w:hAnsi="Times New Roman"/>
          <w:sz w:val="28"/>
          <w:szCs w:val="28"/>
        </w:rPr>
        <w:t xml:space="preserve">Программа имеет практическую значимость, направлена на формирование </w:t>
      </w:r>
      <w:r w:rsidRPr="0097509C">
        <w:rPr>
          <w:rFonts w:ascii="Times New Roman" w:eastAsia="Times New Roman" w:hAnsi="Times New Roman"/>
          <w:sz w:val="28"/>
          <w:szCs w:val="28"/>
        </w:rPr>
        <w:lastRenderedPageBreak/>
        <w:t xml:space="preserve">экологического образа жизни </w:t>
      </w:r>
      <w:proofErr w:type="gramStart"/>
      <w:r w:rsidRPr="0097509C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97509C">
        <w:rPr>
          <w:rFonts w:ascii="Times New Roman" w:eastAsia="Times New Roman" w:hAnsi="Times New Roman"/>
          <w:sz w:val="28"/>
          <w:szCs w:val="28"/>
        </w:rPr>
        <w:t xml:space="preserve">, то есть бережного отношения к окружающей среде и друг к другу.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               </w:t>
      </w:r>
      <w:r w:rsidRPr="0097509C">
        <w:rPr>
          <w:rFonts w:ascii="Times New Roman" w:eastAsia="Times New Roman" w:hAnsi="Times New Roman"/>
          <w:sz w:val="28"/>
          <w:szCs w:val="28"/>
        </w:rPr>
        <w:t xml:space="preserve">Преподавание данного курса связано как с получением знаний и навыков в области общей и практической экологии, так и с формированием мировоззренческих, ценностных ориентиров учащихся. Данная программа направлена на формирование творческого подхода к решению проблем охраны окружающей среды. Важным аспектом программы является ориентация на развитие коммуникативных навыков обучающихся и их индивидуальных особенностей.  По мере прохождения программы, создания коллективных проектов и проявления индивидуальных интересов обучающихся, предполагается работа с различными видами инструментов и материалов. Например, с различными игровыми материалами, вторичными материалами и т.д. Данная образовательная программа делает упор на развитие доброжелательного и творческого отношения к природе, коммуникативных навыков и навыков работы в разновозрастной группе. </w:t>
      </w:r>
    </w:p>
    <w:p w:rsidR="00160825" w:rsidRDefault="00160825" w:rsidP="00B6325B">
      <w:pPr>
        <w:pStyle w:val="a6"/>
        <w:ind w:left="-851" w:right="-191"/>
        <w:jc w:val="left"/>
        <w:rPr>
          <w:rFonts w:ascii="Times New Roman" w:eastAsia="Times New Roman" w:hAnsi="Times New Roman"/>
          <w:sz w:val="28"/>
          <w:szCs w:val="28"/>
        </w:rPr>
      </w:pPr>
    </w:p>
    <w:p w:rsidR="00160825" w:rsidRDefault="00160825" w:rsidP="00B6325B">
      <w:pPr>
        <w:pStyle w:val="a6"/>
        <w:ind w:left="-851" w:right="-191"/>
        <w:jc w:val="left"/>
        <w:rPr>
          <w:rFonts w:ascii="Times New Roman" w:eastAsia="Times New Roman" w:hAnsi="Times New Roman"/>
          <w:sz w:val="28"/>
          <w:szCs w:val="28"/>
        </w:rPr>
      </w:pPr>
      <w:r w:rsidRPr="00160825">
        <w:rPr>
          <w:rFonts w:ascii="TimesNewRomanPS-BoldMT" w:eastAsia="Times New Roman" w:hAnsi="TimesNewRomanPS-BoldMT"/>
          <w:b/>
          <w:bCs/>
          <w:color w:val="000000"/>
          <w:sz w:val="28"/>
        </w:rPr>
        <w:t>Принципы отбора содержания образовательной программы</w:t>
      </w:r>
      <w:r w:rsidRPr="00160825">
        <w:rPr>
          <w:rFonts w:ascii="TimesNewRomanPS-BoldMT" w:eastAsia="Times New Roman" w:hAnsi="TimesNewRomanPS-BoldMT"/>
          <w:b/>
          <w:bCs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единства развития, обучения и воспитания;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систематичности и последовательности;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доступности;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наглядности;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взаимодействия и сотрудничества;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комплексного подхода;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 xml:space="preserve">принцип </w:t>
      </w:r>
      <w:proofErr w:type="spellStart"/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природосообразности</w:t>
      </w:r>
      <w:proofErr w:type="spellEnd"/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 xml:space="preserve"> и </w:t>
      </w:r>
      <w:proofErr w:type="spellStart"/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культуросообразности</w:t>
      </w:r>
      <w:proofErr w:type="spellEnd"/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;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br/>
      </w:r>
      <w:r w:rsidRPr="00160825">
        <w:rPr>
          <w:rFonts w:ascii="SymbolMT" w:eastAsia="Times New Roman" w:hAnsi="SymbolMT"/>
          <w:color w:val="000000"/>
          <w:sz w:val="28"/>
        </w:rPr>
        <w:t xml:space="preserve">- </w:t>
      </w:r>
      <w:r w:rsidRPr="00160825">
        <w:rPr>
          <w:rFonts w:ascii="TimesNewRomanPSMT" w:eastAsia="Times New Roman" w:hAnsi="TimesNewRomanPSMT"/>
          <w:color w:val="000000"/>
          <w:sz w:val="28"/>
          <w:szCs w:val="28"/>
        </w:rPr>
        <w:t>принцип гуманизма</w:t>
      </w:r>
    </w:p>
    <w:p w:rsidR="004B4B55" w:rsidRDefault="004B4B55" w:rsidP="00B6325B">
      <w:pPr>
        <w:pStyle w:val="a6"/>
        <w:ind w:left="-851" w:right="-191"/>
        <w:jc w:val="left"/>
        <w:rPr>
          <w:rFonts w:ascii="Times New Roman" w:eastAsia="Times New Roman" w:hAnsi="Times New Roman"/>
          <w:sz w:val="28"/>
          <w:szCs w:val="28"/>
        </w:rPr>
      </w:pPr>
    </w:p>
    <w:p w:rsidR="004B4B55" w:rsidRDefault="004B4B55" w:rsidP="00B6325B">
      <w:pPr>
        <w:pStyle w:val="a6"/>
        <w:ind w:left="-851" w:right="-191"/>
        <w:jc w:val="left"/>
        <w:rPr>
          <w:rStyle w:val="fontstyle21"/>
        </w:rPr>
      </w:pPr>
      <w:r>
        <w:rPr>
          <w:rStyle w:val="fontstyle01"/>
        </w:rPr>
        <w:t>Отличительные особенности программы</w:t>
      </w:r>
      <w:r>
        <w:rPr>
          <w:rFonts w:ascii="TimesNewRomanPS-BoldMT" w:hAnsi="TimesNewRomanPS-BoldMT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>Программа «Окно в природу»» охватывает различные области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природоведческих знаний, предоставляет возможности для развития у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обучающихся основ любознательности, ответственного отношения к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природным ресурсам, понимания неразрывной связи человеческого общества и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природы. Занятия программы нацелены поощрять любопытство детей,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способствовать повышению информированности, создавать </w:t>
      </w:r>
      <w:proofErr w:type="spellStart"/>
      <w:r>
        <w:rPr>
          <w:rStyle w:val="fontstyle21"/>
        </w:rPr>
        <w:t>эмоциональноценностное</w:t>
      </w:r>
      <w:proofErr w:type="spellEnd"/>
      <w:r>
        <w:rPr>
          <w:rStyle w:val="fontstyle21"/>
        </w:rPr>
        <w:t xml:space="preserve"> отношение к миру, формировать личностное отношение к вопросам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защиты природы. Также, разработанная программа осуществляет соединение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 xml:space="preserve">образовательного процесса (теоретически-практические основы) с </w:t>
      </w:r>
      <w:proofErr w:type="spellStart"/>
      <w:r>
        <w:rPr>
          <w:rStyle w:val="fontstyle21"/>
        </w:rPr>
        <w:t>научноисследовательской</w:t>
      </w:r>
      <w:proofErr w:type="spellEnd"/>
      <w:r>
        <w:rPr>
          <w:rStyle w:val="fontstyle21"/>
        </w:rPr>
        <w:t xml:space="preserve"> работой обучающихся, что способствует повышению их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самообразования и самооценки.</w:t>
      </w:r>
      <w:r>
        <w:rPr>
          <w:rFonts w:ascii="TimesNewRomanPSMT" w:hAnsi="TimesNewRomanPSMT"/>
          <w:color w:val="000000"/>
          <w:sz w:val="28"/>
          <w:szCs w:val="28"/>
        </w:rPr>
        <w:br/>
      </w:r>
      <w:proofErr w:type="gramStart"/>
      <w:r>
        <w:rPr>
          <w:rStyle w:val="fontstyle21"/>
        </w:rPr>
        <w:t>Программа сочетает в себе проектную и научно-исследовательскую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деятельность, позволяя обучающимся проявлять свои личностные качества,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21"/>
        </w:rPr>
        <w:t>получить навыки работы в команде, развивать исследовательские навыки.</w:t>
      </w:r>
      <w:proofErr w:type="gramEnd"/>
    </w:p>
    <w:p w:rsidR="004B4B55" w:rsidRDefault="004B4B55" w:rsidP="00B6325B">
      <w:pPr>
        <w:pStyle w:val="a6"/>
        <w:ind w:left="-851" w:right="-191"/>
        <w:jc w:val="left"/>
        <w:rPr>
          <w:rStyle w:val="fontstyle21"/>
        </w:rPr>
      </w:pPr>
    </w:p>
    <w:p w:rsidR="004B4B55" w:rsidRDefault="004B4B55" w:rsidP="00B6325B">
      <w:pPr>
        <w:pStyle w:val="1"/>
        <w:ind w:left="-851" w:right="-191"/>
      </w:pPr>
      <w:r>
        <w:t>Цель и задачи программы</w:t>
      </w:r>
    </w:p>
    <w:p w:rsidR="004B4B55" w:rsidRDefault="004B4B55" w:rsidP="00B6325B">
      <w:pPr>
        <w:pStyle w:val="a3"/>
        <w:spacing w:before="6"/>
        <w:ind w:left="-851" w:right="-191"/>
        <w:rPr>
          <w:b/>
          <w:sz w:val="27"/>
        </w:rPr>
      </w:pPr>
    </w:p>
    <w:p w:rsidR="004B4B55" w:rsidRDefault="004B4B55" w:rsidP="00B6325B">
      <w:pPr>
        <w:pStyle w:val="a3"/>
        <w:spacing w:before="1"/>
        <w:ind w:left="-851" w:right="-191"/>
        <w:jc w:val="both"/>
      </w:pPr>
      <w:r>
        <w:rPr>
          <w:b/>
        </w:rPr>
        <w:t xml:space="preserve">Цель программы: </w:t>
      </w:r>
      <w:r>
        <w:t xml:space="preserve">создать условия для формирования познавательно </w:t>
      </w:r>
      <w:proofErr w:type="gramStart"/>
      <w:r>
        <w:t>–и</w:t>
      </w:r>
      <w:proofErr w:type="gramEnd"/>
      <w:r>
        <w:t>сследовательской</w:t>
      </w:r>
      <w:r w:rsidRPr="0057481B">
        <w:t xml:space="preserve"> </w:t>
      </w:r>
      <w:r>
        <w:t>активности</w:t>
      </w:r>
      <w:r w:rsidRPr="0057481B">
        <w:t xml:space="preserve"> </w:t>
      </w:r>
      <w:r>
        <w:t>дошкольников</w:t>
      </w:r>
      <w:r w:rsidRPr="0057481B">
        <w:t xml:space="preserve"> </w:t>
      </w:r>
      <w:r>
        <w:t>средствами</w:t>
      </w:r>
      <w:r w:rsidRPr="0057481B">
        <w:t xml:space="preserve"> </w:t>
      </w:r>
      <w:r>
        <w:t>физического</w:t>
      </w:r>
      <w:r w:rsidRPr="0057481B">
        <w:t xml:space="preserve"> </w:t>
      </w:r>
      <w:r>
        <w:t>эксперимента.</w:t>
      </w:r>
    </w:p>
    <w:p w:rsidR="004B4B55" w:rsidRDefault="004B4B55" w:rsidP="00B6325B">
      <w:pPr>
        <w:pStyle w:val="a3"/>
        <w:spacing w:before="1"/>
        <w:ind w:left="-851" w:right="-191"/>
        <w:jc w:val="both"/>
      </w:pPr>
    </w:p>
    <w:p w:rsidR="004B4B55" w:rsidRDefault="004B4B55" w:rsidP="00B6325B">
      <w:pPr>
        <w:pStyle w:val="1"/>
        <w:spacing w:before="72" w:line="319" w:lineRule="exact"/>
        <w:ind w:left="-851" w:right="-191"/>
      </w:pPr>
      <w:r>
        <w:t>Задачи:</w:t>
      </w:r>
    </w:p>
    <w:p w:rsidR="004B4B55" w:rsidRDefault="004B4B55" w:rsidP="00B6325B">
      <w:pPr>
        <w:spacing w:line="319" w:lineRule="exact"/>
        <w:ind w:left="-851" w:right="-191"/>
        <w:rPr>
          <w:i/>
          <w:sz w:val="28"/>
        </w:rPr>
      </w:pPr>
      <w:r>
        <w:rPr>
          <w:i/>
          <w:sz w:val="28"/>
        </w:rPr>
        <w:t>Образовательны</w:t>
      </w:r>
      <w:proofErr w:type="gramStart"/>
      <w:r>
        <w:rPr>
          <w:i/>
          <w:sz w:val="28"/>
        </w:rPr>
        <w:t>е(</w:t>
      </w:r>
      <w:proofErr w:type="gramEnd"/>
      <w:r>
        <w:rPr>
          <w:i/>
          <w:sz w:val="28"/>
        </w:rPr>
        <w:t>обучающие):</w:t>
      </w:r>
    </w:p>
    <w:p w:rsidR="004B4B55" w:rsidRDefault="004B4B55" w:rsidP="00B6325B">
      <w:pPr>
        <w:pStyle w:val="a4"/>
        <w:numPr>
          <w:ilvl w:val="0"/>
          <w:numId w:val="6"/>
        </w:numPr>
        <w:tabs>
          <w:tab w:val="left" w:pos="994"/>
        </w:tabs>
        <w:spacing w:line="322" w:lineRule="exact"/>
        <w:ind w:left="-851" w:right="-191" w:firstLine="0"/>
        <w:rPr>
          <w:sz w:val="28"/>
        </w:rPr>
      </w:pPr>
      <w:r>
        <w:rPr>
          <w:sz w:val="28"/>
        </w:rPr>
        <w:t>Формировать целостную картину мира и расширение кругозора;</w:t>
      </w:r>
    </w:p>
    <w:p w:rsidR="004B4B55" w:rsidRDefault="004B4B55" w:rsidP="00B6325B">
      <w:pPr>
        <w:pStyle w:val="a4"/>
        <w:numPr>
          <w:ilvl w:val="0"/>
          <w:numId w:val="6"/>
        </w:numPr>
        <w:tabs>
          <w:tab w:val="left" w:pos="1315"/>
          <w:tab w:val="left" w:pos="1316"/>
          <w:tab w:val="left" w:pos="3473"/>
          <w:tab w:val="left" w:pos="5703"/>
          <w:tab w:val="left" w:pos="7544"/>
          <w:tab w:val="left" w:pos="8019"/>
        </w:tabs>
        <w:spacing w:line="244" w:lineRule="auto"/>
        <w:ind w:left="-851" w:right="-191" w:firstLine="0"/>
        <w:rPr>
          <w:sz w:val="28"/>
        </w:rPr>
      </w:pPr>
      <w:r>
        <w:rPr>
          <w:sz w:val="28"/>
        </w:rPr>
        <w:t>способствовать</w:t>
      </w:r>
      <w:r>
        <w:rPr>
          <w:sz w:val="28"/>
        </w:rPr>
        <w:tab/>
        <w:t>формированию,</w:t>
      </w:r>
      <w:r>
        <w:rPr>
          <w:sz w:val="28"/>
        </w:rPr>
        <w:tab/>
        <w:t>расширению</w:t>
      </w:r>
      <w:r>
        <w:rPr>
          <w:sz w:val="28"/>
        </w:rPr>
        <w:tab/>
        <w:t>и</w:t>
      </w:r>
      <w:r>
        <w:rPr>
          <w:sz w:val="28"/>
        </w:rPr>
        <w:tab/>
        <w:t>углублению представлений дошкольников о свете, звуке, электричестве и магнитном поле.</w:t>
      </w:r>
    </w:p>
    <w:p w:rsidR="004B4B55" w:rsidRDefault="004B4B55" w:rsidP="00B6325B">
      <w:pPr>
        <w:spacing w:line="314" w:lineRule="exact"/>
        <w:ind w:left="-851" w:right="-191"/>
        <w:rPr>
          <w:i/>
          <w:sz w:val="28"/>
        </w:rPr>
      </w:pPr>
      <w:r>
        <w:rPr>
          <w:i/>
          <w:sz w:val="28"/>
        </w:rPr>
        <w:t>Развивающие:</w:t>
      </w:r>
    </w:p>
    <w:p w:rsidR="004B4B55" w:rsidRDefault="004B4B55" w:rsidP="00B6325B">
      <w:pPr>
        <w:pStyle w:val="a4"/>
        <w:numPr>
          <w:ilvl w:val="0"/>
          <w:numId w:val="6"/>
        </w:numPr>
        <w:tabs>
          <w:tab w:val="left" w:pos="1201"/>
        </w:tabs>
        <w:ind w:left="-851" w:right="-191" w:firstLine="0"/>
        <w:jc w:val="both"/>
        <w:rPr>
          <w:sz w:val="28"/>
        </w:rPr>
      </w:pPr>
      <w:r>
        <w:rPr>
          <w:sz w:val="28"/>
        </w:rPr>
        <w:t>развиватьпознавательно–исследовательскуюипродуктивну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>конструктивную)деятельность;</w:t>
      </w:r>
    </w:p>
    <w:p w:rsidR="004B4B55" w:rsidRPr="004B4B55" w:rsidRDefault="004B4B55" w:rsidP="00B6325B">
      <w:pPr>
        <w:pStyle w:val="a4"/>
        <w:numPr>
          <w:ilvl w:val="0"/>
          <w:numId w:val="6"/>
        </w:numPr>
        <w:tabs>
          <w:tab w:val="left" w:pos="1239"/>
        </w:tabs>
        <w:ind w:left="-851" w:right="-191" w:firstLine="0"/>
        <w:jc w:val="both"/>
        <w:rPr>
          <w:sz w:val="28"/>
        </w:rPr>
      </w:pPr>
      <w:r>
        <w:rPr>
          <w:sz w:val="28"/>
        </w:rPr>
        <w:t xml:space="preserve">формировать интерес к                                                </w:t>
      </w:r>
      <w:r w:rsidRPr="004B4B55">
        <w:rPr>
          <w:sz w:val="28"/>
        </w:rPr>
        <w:t>исследованию</w:t>
      </w:r>
      <w:r>
        <w:rPr>
          <w:sz w:val="28"/>
        </w:rPr>
        <w:t xml:space="preserve"> </w:t>
      </w:r>
      <w:r w:rsidRPr="004B4B55">
        <w:rPr>
          <w:sz w:val="28"/>
        </w:rPr>
        <w:t>окружающего</w:t>
      </w:r>
      <w:r>
        <w:rPr>
          <w:sz w:val="28"/>
        </w:rPr>
        <w:t xml:space="preserve"> </w:t>
      </w:r>
      <w:r w:rsidRPr="004B4B55">
        <w:rPr>
          <w:sz w:val="28"/>
        </w:rPr>
        <w:t>мира</w:t>
      </w:r>
      <w:r>
        <w:rPr>
          <w:sz w:val="28"/>
        </w:rPr>
        <w:t xml:space="preserve"> </w:t>
      </w:r>
      <w:r w:rsidRPr="004B4B55">
        <w:rPr>
          <w:sz w:val="28"/>
        </w:rPr>
        <w:t>и</w:t>
      </w:r>
      <w:r>
        <w:rPr>
          <w:sz w:val="28"/>
        </w:rPr>
        <w:t xml:space="preserve"> </w:t>
      </w:r>
      <w:r w:rsidRPr="004B4B55">
        <w:rPr>
          <w:sz w:val="28"/>
        </w:rPr>
        <w:t>стремления</w:t>
      </w:r>
      <w:r>
        <w:rPr>
          <w:sz w:val="28"/>
        </w:rPr>
        <w:t xml:space="preserve"> </w:t>
      </w:r>
      <w:r w:rsidRPr="004B4B55">
        <w:rPr>
          <w:sz w:val="28"/>
        </w:rPr>
        <w:t>к</w:t>
      </w:r>
      <w:r>
        <w:rPr>
          <w:sz w:val="28"/>
        </w:rPr>
        <w:t xml:space="preserve"> </w:t>
      </w:r>
      <w:r w:rsidRPr="004B4B55">
        <w:rPr>
          <w:sz w:val="28"/>
        </w:rPr>
        <w:t>новым</w:t>
      </w:r>
      <w:r>
        <w:rPr>
          <w:sz w:val="28"/>
        </w:rPr>
        <w:t xml:space="preserve"> </w:t>
      </w:r>
      <w:r w:rsidRPr="004B4B55">
        <w:rPr>
          <w:sz w:val="28"/>
        </w:rPr>
        <w:t>знаниям;</w:t>
      </w:r>
    </w:p>
    <w:p w:rsidR="004B4B55" w:rsidRDefault="004B4B55" w:rsidP="00B6325B">
      <w:pPr>
        <w:pStyle w:val="a4"/>
        <w:numPr>
          <w:ilvl w:val="0"/>
          <w:numId w:val="6"/>
        </w:numPr>
        <w:tabs>
          <w:tab w:val="left" w:pos="1205"/>
        </w:tabs>
        <w:ind w:left="-851" w:right="-191" w:firstLine="0"/>
        <w:jc w:val="both"/>
        <w:rPr>
          <w:sz w:val="28"/>
        </w:rPr>
      </w:pPr>
      <w:r>
        <w:rPr>
          <w:sz w:val="28"/>
        </w:rPr>
        <w:t>развивать представления об основных физических явления</w:t>
      </w:r>
      <w:proofErr w:type="gramStart"/>
      <w:r>
        <w:rPr>
          <w:sz w:val="28"/>
        </w:rPr>
        <w:t>х(</w:t>
      </w:r>
      <w:proofErr w:type="gramEnd"/>
      <w:r>
        <w:rPr>
          <w:sz w:val="28"/>
        </w:rPr>
        <w:t>магнитное и земное притяжение, электричество, отражение и преломление и света и т.д.)</w:t>
      </w:r>
    </w:p>
    <w:p w:rsidR="004B4B55" w:rsidRDefault="004B4B55" w:rsidP="00B6325B">
      <w:pPr>
        <w:spacing w:line="321" w:lineRule="exact"/>
        <w:ind w:left="-851" w:right="-191"/>
        <w:rPr>
          <w:i/>
          <w:sz w:val="28"/>
        </w:rPr>
      </w:pPr>
      <w:r>
        <w:rPr>
          <w:i/>
          <w:sz w:val="28"/>
        </w:rPr>
        <w:t>Воспитательные:</w:t>
      </w:r>
    </w:p>
    <w:p w:rsidR="004B4B55" w:rsidRDefault="004B4B55" w:rsidP="00B6325B">
      <w:pPr>
        <w:pStyle w:val="a4"/>
        <w:numPr>
          <w:ilvl w:val="0"/>
          <w:numId w:val="6"/>
        </w:numPr>
        <w:tabs>
          <w:tab w:val="left" w:pos="1119"/>
        </w:tabs>
        <w:ind w:left="-851" w:right="-191" w:firstLine="0"/>
        <w:rPr>
          <w:sz w:val="28"/>
        </w:rPr>
      </w:pPr>
      <w:r>
        <w:rPr>
          <w:sz w:val="28"/>
        </w:rPr>
        <w:t xml:space="preserve">воспитывать общепринятые нормы и правила взаимоотношений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 xml:space="preserve"> взрослыми и сверстниками;</w:t>
      </w:r>
    </w:p>
    <w:p w:rsidR="004B4B55" w:rsidRDefault="004B4B55" w:rsidP="00B6325B">
      <w:pPr>
        <w:pStyle w:val="a4"/>
        <w:numPr>
          <w:ilvl w:val="0"/>
          <w:numId w:val="6"/>
        </w:numPr>
        <w:tabs>
          <w:tab w:val="left" w:pos="1066"/>
        </w:tabs>
        <w:spacing w:line="321" w:lineRule="exact"/>
        <w:ind w:left="-851" w:right="-191" w:firstLine="0"/>
        <w:rPr>
          <w:sz w:val="28"/>
        </w:rPr>
      </w:pPr>
      <w:r>
        <w:rPr>
          <w:sz w:val="28"/>
        </w:rPr>
        <w:t>воспитывать навыки здорового образа жизни.</w:t>
      </w:r>
    </w:p>
    <w:p w:rsidR="004B4B55" w:rsidRDefault="004B4B55" w:rsidP="00B6325B">
      <w:pPr>
        <w:pStyle w:val="a4"/>
        <w:tabs>
          <w:tab w:val="left" w:pos="1066"/>
        </w:tabs>
        <w:spacing w:line="321" w:lineRule="exact"/>
        <w:ind w:left="-851" w:right="-191" w:firstLine="0"/>
        <w:rPr>
          <w:sz w:val="28"/>
        </w:rPr>
      </w:pPr>
    </w:p>
    <w:p w:rsidR="004B4B55" w:rsidRPr="005102C0" w:rsidRDefault="004B4B55" w:rsidP="00B6325B">
      <w:pPr>
        <w:pStyle w:val="a4"/>
        <w:ind w:left="-851" w:right="-191" w:firstLine="0"/>
        <w:rPr>
          <w:lang w:eastAsia="ru-RU"/>
        </w:rPr>
      </w:pPr>
      <w:r w:rsidRPr="004B4B55">
        <w:rPr>
          <w:rFonts w:ascii="TimesNewRomanPS-BoldMT" w:hAnsi="TimesNewRomanPS-BoldMT"/>
          <w:b/>
          <w:bCs/>
          <w:sz w:val="28"/>
          <w:szCs w:val="28"/>
          <w:lang w:eastAsia="ru-RU"/>
        </w:rPr>
        <w:t xml:space="preserve">Психолого-педагогические характеристики </w:t>
      </w:r>
      <w:proofErr w:type="gramStart"/>
      <w:r w:rsidRPr="004B4B55">
        <w:rPr>
          <w:rFonts w:ascii="TimesNewRomanPS-BoldMT" w:hAnsi="TimesNewRomanPS-BoldMT"/>
          <w:b/>
          <w:bCs/>
          <w:sz w:val="28"/>
          <w:szCs w:val="28"/>
          <w:lang w:eastAsia="ru-RU"/>
        </w:rPr>
        <w:t>обучающихся</w:t>
      </w:r>
      <w:proofErr w:type="gramEnd"/>
      <w:r w:rsidRPr="004B4B55">
        <w:rPr>
          <w:rFonts w:ascii="TimesNewRomanPS-BoldMT" w:hAnsi="TimesNewRomanPS-BoldMT"/>
          <w:b/>
          <w:bCs/>
          <w:sz w:val="28"/>
          <w:szCs w:val="28"/>
          <w:lang w:eastAsia="ru-RU"/>
        </w:rPr>
        <w:t>,</w:t>
      </w:r>
    </w:p>
    <w:p w:rsidR="00491D0B" w:rsidRPr="00160825" w:rsidRDefault="004B4B55" w:rsidP="00B6325B">
      <w:pPr>
        <w:tabs>
          <w:tab w:val="left" w:pos="1066"/>
        </w:tabs>
        <w:spacing w:line="321" w:lineRule="exact"/>
        <w:ind w:left="-851" w:right="-191"/>
        <w:rPr>
          <w:sz w:val="28"/>
        </w:rPr>
      </w:pPr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>участвующих в реализации образовательной программы</w:t>
      </w:r>
      <w:r w:rsidRPr="004B4B55">
        <w:rPr>
          <w:rFonts w:ascii="TimesNewRomanPS-BoldMT" w:hAnsi="TimesNewRomanPS-BoldMT"/>
          <w:b/>
          <w:bCs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Дополнительная общеобразовательная </w:t>
      </w:r>
      <w:proofErr w:type="spellStart"/>
      <w:r w:rsidRPr="004B4B55">
        <w:rPr>
          <w:rFonts w:ascii="TimesNewRomanPSMT" w:hAnsi="TimesNewRomanPSMT"/>
          <w:color w:val="000000"/>
          <w:sz w:val="28"/>
          <w:lang w:eastAsia="ru-RU"/>
        </w:rPr>
        <w:t>общеразвивающая</w:t>
      </w:r>
      <w:proofErr w:type="spellEnd"/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 программа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предназначена для детей в возрасте </w:t>
      </w:r>
      <w:r>
        <w:rPr>
          <w:rFonts w:ascii="TimesNewRomanPSMT" w:hAnsi="TimesNewRomanPSMT"/>
          <w:color w:val="000000"/>
          <w:sz w:val="28"/>
          <w:lang w:eastAsia="ru-RU"/>
        </w:rPr>
        <w:t>5-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>7лет.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>Особенности организации образовательного процесса</w:t>
      </w:r>
      <w:r w:rsidRPr="004B4B55">
        <w:rPr>
          <w:rFonts w:ascii="TimesNewRomanPS-BoldMT" w:hAnsi="TimesNewRomanPS-BoldMT"/>
          <w:b/>
          <w:bCs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Набор осуществляется только из числа детей, посещающих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общеобразовательную организацию, разместившую программу. Программа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предусматривает групповые, фронтальные и индивидуальные формы работы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с детьми. Состав групп: 10-</w:t>
      </w:r>
      <w:r>
        <w:rPr>
          <w:rFonts w:ascii="TimesNewRomanPSMT" w:hAnsi="TimesNewRomanPSMT"/>
          <w:color w:val="000000"/>
          <w:sz w:val="28"/>
          <w:lang w:eastAsia="ru-RU"/>
        </w:rPr>
        <w:t>20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 человек.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 xml:space="preserve">Формы </w:t>
      </w:r>
      <w:proofErr w:type="gramStart"/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>обучения по</w:t>
      </w:r>
      <w:proofErr w:type="gramEnd"/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 xml:space="preserve"> образовательной программе</w:t>
      </w:r>
      <w:r w:rsidRPr="004B4B55">
        <w:rPr>
          <w:rFonts w:ascii="TimesNewRomanPS-BoldMT" w:hAnsi="TimesNewRomanPS-BoldMT"/>
          <w:b/>
          <w:bCs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Форма обучения – очная.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>Режим занятий, периодичность и продолжительность занятий</w:t>
      </w:r>
      <w:r w:rsidRPr="004B4B55">
        <w:rPr>
          <w:rFonts w:ascii="TimesNewRomanPS-BoldMT" w:hAnsi="TimesNewRomanPS-BoldMT"/>
          <w:b/>
          <w:bCs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Общее количество часов в год – </w:t>
      </w:r>
      <w:r>
        <w:rPr>
          <w:rFonts w:ascii="TimesNewRomanPSMT" w:hAnsi="TimesNewRomanPSMT"/>
          <w:color w:val="000000"/>
          <w:sz w:val="28"/>
          <w:lang w:eastAsia="ru-RU"/>
        </w:rPr>
        <w:t>144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 часа. Продолжительность занятий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исчисляется в академических часах – 45 минут, между занятиями установлены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1</w:t>
      </w:r>
      <w:r>
        <w:rPr>
          <w:rFonts w:ascii="TimesNewRomanPSMT" w:hAnsi="TimesNewRomanPSMT"/>
          <w:color w:val="000000"/>
          <w:sz w:val="28"/>
          <w:lang w:eastAsia="ru-RU"/>
        </w:rPr>
        <w:t>5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-минутные перемены. Недельная нагрузка на одну группу: </w:t>
      </w:r>
      <w:r>
        <w:rPr>
          <w:rFonts w:ascii="TimesNewRomanPSMT" w:hAnsi="TimesNewRomanPSMT"/>
          <w:color w:val="000000"/>
          <w:sz w:val="28"/>
          <w:lang w:eastAsia="ru-RU"/>
        </w:rPr>
        <w:t>4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 часа. Занятия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проводятся </w:t>
      </w:r>
      <w:r>
        <w:rPr>
          <w:rFonts w:ascii="TimesNewRomanPSMT" w:hAnsi="TimesNewRomanPSMT"/>
          <w:color w:val="000000"/>
          <w:sz w:val="28"/>
          <w:lang w:eastAsia="ru-RU"/>
        </w:rPr>
        <w:t>2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 раз</w:t>
      </w:r>
      <w:r w:rsidR="00160825">
        <w:rPr>
          <w:rFonts w:ascii="TimesNewRomanPSMT" w:hAnsi="TimesNewRomanPSMT"/>
          <w:color w:val="000000"/>
          <w:sz w:val="28"/>
          <w:lang w:eastAsia="ru-RU"/>
        </w:rPr>
        <w:t>а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 в неделю.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-BoldMT" w:hAnsi="TimesNewRomanPS-BoldMT"/>
          <w:b/>
          <w:bCs/>
          <w:color w:val="000000"/>
          <w:sz w:val="28"/>
          <w:lang w:eastAsia="ru-RU"/>
        </w:rPr>
        <w:t>Объем и срок освоения образовательной программы</w:t>
      </w:r>
      <w:r w:rsidRPr="004B4B55">
        <w:rPr>
          <w:rFonts w:ascii="TimesNewRomanPS-BoldMT" w:hAnsi="TimesNewRomanPS-BoldMT"/>
          <w:b/>
          <w:bCs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 xml:space="preserve">Срок освоения программы – </w:t>
      </w:r>
      <w:r w:rsidR="00160825">
        <w:rPr>
          <w:rFonts w:ascii="TimesNewRomanPSMT" w:hAnsi="TimesNewRomanPSMT"/>
          <w:color w:val="000000"/>
          <w:sz w:val="28"/>
          <w:lang w:eastAsia="ru-RU"/>
        </w:rPr>
        <w:t>9 месяцев</w:t>
      </w:r>
      <w:proofErr w:type="gramStart"/>
      <w:r w:rsidR="00160825">
        <w:rPr>
          <w:rFonts w:ascii="TimesNewRomanPSMT" w:hAnsi="TimesNewRomanPSMT"/>
          <w:color w:val="000000"/>
          <w:sz w:val="28"/>
          <w:lang w:eastAsia="ru-RU"/>
        </w:rPr>
        <w:t>.</w:t>
      </w:r>
      <w:r w:rsidRPr="004B4B55">
        <w:rPr>
          <w:rFonts w:ascii="TimesNewRomanPSMT" w:hAnsi="TimesNewRomanPSMT"/>
          <w:color w:val="000000"/>
          <w:sz w:val="28"/>
          <w:lang w:eastAsia="ru-RU"/>
        </w:rPr>
        <w:t>.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proofErr w:type="gramEnd"/>
      <w:r w:rsidRPr="004B4B55">
        <w:rPr>
          <w:rFonts w:ascii="TimesNewRomanPSMT" w:hAnsi="TimesNewRomanPSMT"/>
          <w:color w:val="000000"/>
          <w:sz w:val="28"/>
          <w:lang w:eastAsia="ru-RU"/>
        </w:rPr>
        <w:t>На полное освоение программы требуется 144 часа, включая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индивидуальные консультации, экскурсоводческие практикумы, тренинги,</w:t>
      </w:r>
      <w:r w:rsidRPr="004B4B55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4B4B55">
        <w:rPr>
          <w:rFonts w:ascii="TimesNewRomanPSMT" w:hAnsi="TimesNewRomanPSMT"/>
          <w:color w:val="000000"/>
          <w:sz w:val="28"/>
          <w:lang w:eastAsia="ru-RU"/>
        </w:rPr>
        <w:t>посещение экскурсий, проектную деятельность и защиту проектных работ</w:t>
      </w:r>
    </w:p>
    <w:p w:rsidR="00B84D4F" w:rsidRDefault="00677F75" w:rsidP="00B6325B">
      <w:pPr>
        <w:pStyle w:val="a3"/>
        <w:spacing w:before="1"/>
        <w:ind w:left="-851" w:right="-191"/>
        <w:jc w:val="both"/>
      </w:pPr>
      <w:r w:rsidRPr="00CA0398">
        <w:rPr>
          <w:b/>
        </w:rPr>
        <w:t>Формы организации</w:t>
      </w:r>
      <w:r w:rsidR="00484913">
        <w:rPr>
          <w:b/>
        </w:rPr>
        <w:t xml:space="preserve"> </w:t>
      </w:r>
      <w:r w:rsidRPr="00CA0398">
        <w:rPr>
          <w:b/>
        </w:rPr>
        <w:t>деятельности</w:t>
      </w:r>
      <w:r w:rsidR="00484913">
        <w:rPr>
          <w:b/>
        </w:rPr>
        <w:t xml:space="preserve"> </w:t>
      </w:r>
      <w:proofErr w:type="gramStart"/>
      <w:r w:rsidR="00CA0398">
        <w:t>обучающихся</w:t>
      </w:r>
      <w:proofErr w:type="gramEnd"/>
      <w:r>
        <w:t>:</w:t>
      </w:r>
      <w:r w:rsidR="00484913">
        <w:t xml:space="preserve"> </w:t>
      </w:r>
      <w:r>
        <w:t>групповая,</w:t>
      </w:r>
      <w:r w:rsidR="00484913">
        <w:t xml:space="preserve"> </w:t>
      </w:r>
      <w:r>
        <w:t>индивидуальная.</w:t>
      </w:r>
    </w:p>
    <w:p w:rsidR="00CA0398" w:rsidRDefault="00CA0398" w:rsidP="00B6325B">
      <w:pPr>
        <w:pStyle w:val="a3"/>
        <w:spacing w:before="1"/>
        <w:ind w:left="-851" w:right="-191"/>
        <w:jc w:val="both"/>
      </w:pPr>
    </w:p>
    <w:p w:rsidR="00CA0398" w:rsidRPr="0031338E" w:rsidRDefault="00CA0398" w:rsidP="00B6325B">
      <w:pPr>
        <w:ind w:left="-851" w:right="-191"/>
        <w:jc w:val="both"/>
        <w:rPr>
          <w:b/>
          <w:bCs/>
          <w:sz w:val="28"/>
          <w:szCs w:val="28"/>
        </w:rPr>
      </w:pPr>
      <w:r w:rsidRPr="0031338E">
        <w:rPr>
          <w:b/>
          <w:bCs/>
          <w:sz w:val="28"/>
          <w:szCs w:val="28"/>
        </w:rPr>
        <w:t>Особенности организации образовательного процесса.</w:t>
      </w:r>
    </w:p>
    <w:p w:rsidR="00CA0398" w:rsidRPr="0031338E" w:rsidRDefault="00CA0398" w:rsidP="00B6325B">
      <w:pPr>
        <w:ind w:left="-851" w:right="-191"/>
        <w:jc w:val="both"/>
        <w:rPr>
          <w:sz w:val="28"/>
          <w:szCs w:val="28"/>
        </w:rPr>
      </w:pPr>
      <w:r w:rsidRPr="00491D0B">
        <w:rPr>
          <w:sz w:val="28"/>
          <w:szCs w:val="28"/>
        </w:rPr>
        <w:t xml:space="preserve">Набор детей в объединение – </w:t>
      </w:r>
      <w:r w:rsidR="00484913" w:rsidRPr="00491D0B">
        <w:rPr>
          <w:sz w:val="28"/>
          <w:szCs w:val="28"/>
        </w:rPr>
        <w:t>свободный.</w:t>
      </w:r>
      <w:r w:rsidR="00484913" w:rsidRPr="0031338E">
        <w:rPr>
          <w:sz w:val="28"/>
          <w:szCs w:val="28"/>
        </w:rPr>
        <w:t xml:space="preserve"> Занятия</w:t>
      </w:r>
      <w:r w:rsidRPr="0031338E">
        <w:rPr>
          <w:sz w:val="28"/>
          <w:szCs w:val="28"/>
        </w:rPr>
        <w:t xml:space="preserve"> проводятся в </w:t>
      </w:r>
      <w:r>
        <w:rPr>
          <w:sz w:val="28"/>
          <w:szCs w:val="28"/>
        </w:rPr>
        <w:t>разно</w:t>
      </w:r>
      <w:r w:rsidRPr="0031338E">
        <w:rPr>
          <w:sz w:val="28"/>
          <w:szCs w:val="28"/>
        </w:rPr>
        <w:t xml:space="preserve">возрастных группах и содержат постоянный состав обучающихся на протяжении всего срока </w:t>
      </w:r>
      <w:r w:rsidR="00484913" w:rsidRPr="0031338E">
        <w:rPr>
          <w:sz w:val="28"/>
          <w:szCs w:val="28"/>
        </w:rPr>
        <w:t xml:space="preserve">обучения. </w:t>
      </w:r>
    </w:p>
    <w:p w:rsidR="00B84D4F" w:rsidRDefault="00B84D4F" w:rsidP="00B6325B">
      <w:pPr>
        <w:pStyle w:val="a3"/>
        <w:spacing w:before="3"/>
        <w:ind w:left="-851" w:right="-191"/>
      </w:pPr>
    </w:p>
    <w:p w:rsidR="00A535E2" w:rsidRDefault="00A535E2" w:rsidP="00B6325B">
      <w:pPr>
        <w:widowControl/>
        <w:autoSpaceDE/>
        <w:autoSpaceDN/>
        <w:ind w:left="-851" w:right="-191"/>
        <w:rPr>
          <w:rFonts w:ascii="TimesNewRomanPS-BoldMT" w:hAnsi="TimesNewRomanPS-BoldMT"/>
          <w:b/>
          <w:bCs/>
          <w:color w:val="000000"/>
          <w:sz w:val="28"/>
          <w:lang w:eastAsia="ru-RU"/>
        </w:rPr>
      </w:pPr>
      <w:r w:rsidRPr="00A535E2">
        <w:rPr>
          <w:rFonts w:ascii="TimesNewRomanPS-BoldMT" w:hAnsi="TimesNewRomanPS-BoldMT"/>
          <w:b/>
          <w:bCs/>
          <w:color w:val="000000"/>
          <w:sz w:val="28"/>
          <w:lang w:eastAsia="ru-RU"/>
        </w:rPr>
        <w:t>Основные методы обучения</w:t>
      </w:r>
    </w:p>
    <w:p w:rsidR="00A535E2" w:rsidRPr="008A3A3A" w:rsidRDefault="00A535E2" w:rsidP="00B6325B">
      <w:pPr>
        <w:ind w:left="-851" w:right="-191"/>
        <w:rPr>
          <w:lang w:eastAsia="ru-RU"/>
        </w:rPr>
      </w:pPr>
      <w:r>
        <w:rPr>
          <w:rFonts w:ascii="TimesNewRomanPS-ItalicMT" w:hAnsi="TimesNewRomanPS-ItalicMT"/>
          <w:i/>
          <w:iCs/>
          <w:sz w:val="28"/>
          <w:szCs w:val="28"/>
          <w:lang w:eastAsia="ru-RU"/>
        </w:rPr>
        <w:t xml:space="preserve">      </w:t>
      </w:r>
      <w:r w:rsidRPr="008A3A3A">
        <w:rPr>
          <w:rFonts w:ascii="TimesNewRomanPS-ItalicMT" w:hAnsi="TimesNewRomanPS-ItalicMT"/>
          <w:i/>
          <w:iCs/>
          <w:sz w:val="28"/>
          <w:szCs w:val="28"/>
          <w:lang w:eastAsia="ru-RU"/>
        </w:rPr>
        <w:t>Методы, в основе которых располагается</w:t>
      </w:r>
      <w:r w:rsidRPr="008A3A3A">
        <w:rPr>
          <w:rStyle w:val="a5"/>
        </w:rPr>
        <w:t xml:space="preserve"> </w:t>
      </w:r>
      <w:r w:rsidRPr="008A3A3A">
        <w:rPr>
          <w:rFonts w:ascii="TimesNewRomanPS-ItalicMT" w:hAnsi="TimesNewRomanPS-ItalicMT"/>
          <w:i/>
          <w:iCs/>
          <w:sz w:val="28"/>
          <w:szCs w:val="28"/>
          <w:lang w:eastAsia="ru-RU"/>
        </w:rPr>
        <w:t>уровень</w:t>
      </w:r>
      <w:r>
        <w:rPr>
          <w:rFonts w:ascii="TimesNewRomanPS-ItalicMT" w:hAnsi="TimesNewRomanPS-ItalicMT"/>
          <w:i/>
          <w:iCs/>
          <w:sz w:val="28"/>
          <w:szCs w:val="28"/>
          <w:lang w:eastAsia="ru-RU"/>
        </w:rPr>
        <w:t xml:space="preserve"> </w:t>
      </w:r>
      <w:r w:rsidRPr="008A3A3A">
        <w:rPr>
          <w:rFonts w:ascii="TimesNewRomanPS-ItalicMT" w:hAnsi="TimesNewRomanPS-ItalicMT"/>
          <w:i/>
          <w:iCs/>
          <w:sz w:val="28"/>
          <w:szCs w:val="28"/>
          <w:lang w:eastAsia="ru-RU"/>
        </w:rPr>
        <w:t>деятельности</w:t>
      </w:r>
      <w:r w:rsidRPr="008A3A3A">
        <w:rPr>
          <w:rStyle w:val="a5"/>
        </w:rPr>
        <w:t xml:space="preserve"> </w:t>
      </w:r>
      <w:r w:rsidRPr="008A3A3A">
        <w:rPr>
          <w:rFonts w:ascii="TimesNewRomanPS-ItalicMT" w:hAnsi="TimesNewRomanPS-ItalicMT"/>
          <w:i/>
          <w:iCs/>
          <w:sz w:val="28"/>
          <w:szCs w:val="28"/>
          <w:lang w:eastAsia="ru-RU"/>
        </w:rPr>
        <w:t>обучающихся:</w:t>
      </w:r>
    </w:p>
    <w:p w:rsidR="00A535E2" w:rsidRPr="00A535E2" w:rsidRDefault="00A535E2" w:rsidP="00B6325B">
      <w:pPr>
        <w:widowControl/>
        <w:autoSpaceDE/>
        <w:autoSpaceDN/>
        <w:ind w:left="-851" w:right="-191"/>
        <w:rPr>
          <w:sz w:val="24"/>
          <w:szCs w:val="24"/>
          <w:lang w:eastAsia="ru-RU"/>
        </w:rPr>
      </w:pPr>
      <w:r w:rsidRPr="008A3A3A">
        <w:rPr>
          <w:rFonts w:ascii="SymbolMT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hAnsi="TimesNewRomanPSMT"/>
          <w:color w:val="000000"/>
          <w:sz w:val="28"/>
          <w:lang w:eastAsia="ru-RU"/>
        </w:rPr>
        <w:t>исследовательский – самостоятельная творческая работа</w:t>
      </w:r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hAnsi="TimesNewRomanPSMT"/>
          <w:color w:val="000000"/>
          <w:sz w:val="28"/>
          <w:lang w:eastAsia="ru-RU"/>
        </w:rPr>
        <w:t>обучающихся;</w:t>
      </w:r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hAnsi="TimesNewRomanPSMT"/>
          <w:color w:val="000000"/>
          <w:sz w:val="28"/>
          <w:lang w:eastAsia="ru-RU"/>
        </w:rPr>
        <w:t>репродуктивный – учащиеся воспроизводят полученные знания</w:t>
      </w:r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hAnsi="TimesNewRomanPSMT"/>
          <w:color w:val="000000"/>
          <w:sz w:val="28"/>
          <w:lang w:eastAsia="ru-RU"/>
        </w:rPr>
        <w:t>и освоенные способы деятельности</w:t>
      </w:r>
      <w:proofErr w:type="gramStart"/>
      <w:r w:rsidRPr="008A3A3A">
        <w:rPr>
          <w:rFonts w:ascii="TimesNewRomanPSMT" w:hAnsi="TimesNewRomanPSMT"/>
          <w:color w:val="000000"/>
          <w:sz w:val="28"/>
          <w:lang w:eastAsia="ru-RU"/>
        </w:rPr>
        <w:t>.</w:t>
      </w:r>
      <w:proofErr w:type="gramEnd"/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hAnsi="SymbolMT"/>
          <w:color w:val="000000"/>
          <w:sz w:val="28"/>
          <w:szCs w:val="28"/>
          <w:lang w:eastAsia="ru-RU"/>
        </w:rPr>
        <w:t xml:space="preserve">- </w:t>
      </w:r>
      <w:proofErr w:type="gramStart"/>
      <w:r w:rsidRPr="008A3A3A">
        <w:rPr>
          <w:rFonts w:ascii="TimesNewRomanPSMT" w:hAnsi="TimesNewRomanPSMT"/>
          <w:color w:val="000000"/>
          <w:sz w:val="28"/>
          <w:lang w:eastAsia="ru-RU"/>
        </w:rPr>
        <w:t>о</w:t>
      </w:r>
      <w:proofErr w:type="gramEnd"/>
      <w:r w:rsidRPr="008A3A3A">
        <w:rPr>
          <w:rFonts w:ascii="TimesNewRomanPSMT" w:hAnsi="TimesNewRomanPSMT"/>
          <w:color w:val="000000"/>
          <w:sz w:val="28"/>
          <w:lang w:eastAsia="ru-RU"/>
        </w:rPr>
        <w:t>бъяснительно-иллюстративный – дети воспринимают и усваивают</w:t>
      </w:r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hAnsi="TimesNewRomanPSMT"/>
          <w:color w:val="000000"/>
          <w:sz w:val="28"/>
          <w:lang w:eastAsia="ru-RU"/>
        </w:rPr>
        <w:t>готовую информацию;</w:t>
      </w:r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SymbolMT" w:hAnsi="SymbolMT"/>
          <w:color w:val="000000"/>
          <w:sz w:val="28"/>
          <w:szCs w:val="28"/>
          <w:lang w:eastAsia="ru-RU"/>
        </w:rPr>
        <w:t xml:space="preserve">- </w:t>
      </w:r>
      <w:r w:rsidRPr="008A3A3A">
        <w:rPr>
          <w:rFonts w:ascii="TimesNewRomanPSMT" w:hAnsi="TimesNewRomanPSMT"/>
          <w:color w:val="000000"/>
          <w:sz w:val="28"/>
          <w:lang w:eastAsia="ru-RU"/>
        </w:rPr>
        <w:t>частично-поисковый – участие детей в коллективном поиске, решение</w:t>
      </w:r>
      <w:r w:rsidRPr="008A3A3A">
        <w:rPr>
          <w:rFonts w:ascii="TimesNewRomanPSMT" w:hAnsi="TimesNewRomanPSMT"/>
          <w:color w:val="000000"/>
          <w:sz w:val="28"/>
          <w:szCs w:val="28"/>
          <w:lang w:eastAsia="ru-RU"/>
        </w:rPr>
        <w:br/>
      </w:r>
      <w:r w:rsidRPr="008A3A3A">
        <w:rPr>
          <w:rFonts w:ascii="TimesNewRomanPSMT" w:hAnsi="TimesNewRomanPSMT"/>
          <w:color w:val="000000"/>
          <w:sz w:val="28"/>
          <w:lang w:eastAsia="ru-RU"/>
        </w:rPr>
        <w:t>поставленной задачи совместно с педагогом.</w:t>
      </w:r>
      <w:r w:rsidRPr="008A3A3A">
        <w:rPr>
          <w:sz w:val="24"/>
          <w:szCs w:val="24"/>
          <w:lang w:eastAsia="ru-RU"/>
        </w:rPr>
        <w:br/>
      </w:r>
    </w:p>
    <w:p w:rsidR="00491D0B" w:rsidRDefault="00A535E2" w:rsidP="00B6325B">
      <w:pPr>
        <w:pStyle w:val="a3"/>
        <w:spacing w:before="3"/>
        <w:ind w:left="-851" w:right="-191"/>
      </w:pPr>
      <w:proofErr w:type="gramStart"/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t>Методы, в основе которых лежит способ организации занятия:</w:t>
      </w:r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 xml:space="preserve">наглядный (показ </w:t>
      </w:r>
      <w:proofErr w:type="spellStart"/>
      <w:r w:rsidRPr="00A535E2">
        <w:rPr>
          <w:rFonts w:ascii="TimesNewRomanPSMT" w:hAnsi="TimesNewRomanPSMT"/>
          <w:color w:val="000000"/>
          <w:lang w:eastAsia="ru-RU"/>
        </w:rPr>
        <w:t>мультимедийных</w:t>
      </w:r>
      <w:proofErr w:type="spellEnd"/>
      <w:r w:rsidRPr="00A535E2">
        <w:rPr>
          <w:rFonts w:ascii="TimesNewRomanPSMT" w:hAnsi="TimesNewRomanPSMT"/>
          <w:color w:val="000000"/>
          <w:lang w:eastAsia="ru-RU"/>
        </w:rPr>
        <w:t xml:space="preserve"> материалов, иллюстраций,</w:t>
      </w:r>
      <w:r w:rsidRPr="00A535E2">
        <w:rPr>
          <w:rFonts w:ascii="TimesNewRomanPSMT" w:hAnsi="TimesNewRomanPSMT"/>
          <w:color w:val="000000"/>
          <w:lang w:eastAsia="ru-RU"/>
        </w:rPr>
        <w:br/>
        <w:t>наблюдение, показ (выполнение) педагогом, работа по образцу и др.);</w:t>
      </w:r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практический (выполнение работ по инструкционным чертежам,</w:t>
      </w:r>
      <w:r w:rsidRPr="00A535E2">
        <w:rPr>
          <w:rFonts w:ascii="TimesNewRomanPSMT" w:hAnsi="TimesNewRomanPSMT"/>
          <w:color w:val="000000"/>
          <w:lang w:eastAsia="ru-RU"/>
        </w:rPr>
        <w:br/>
        <w:t>схемам и др.);</w:t>
      </w:r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словесный (устное изложение, беседа, рассказ, лекция и т.д.).</w:t>
      </w:r>
      <w:proofErr w:type="gramEnd"/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t>Методы, в основе которых лежит форма организации деятельности</w:t>
      </w:r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br/>
        <w:t xml:space="preserve">обучающихся на занятиях. </w:t>
      </w:r>
      <w:proofErr w:type="gramStart"/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t>При осуществлении образовательного процесса</w:t>
      </w:r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br/>
        <w:t>применяются следующие методы:</w:t>
      </w:r>
      <w:r w:rsidRPr="00A535E2">
        <w:rPr>
          <w:rFonts w:ascii="TimesNewRomanPS-ItalicMT" w:hAnsi="TimesNewRomanPS-ItalicMT"/>
          <w:i/>
          <w:iCs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проблемного изложения, исследовательский (для развития</w:t>
      </w:r>
      <w:r w:rsidRPr="00A535E2">
        <w:rPr>
          <w:rFonts w:ascii="TimesNewRomanPSMT" w:hAnsi="TimesNewRomanPSMT"/>
          <w:color w:val="000000"/>
          <w:lang w:eastAsia="ru-RU"/>
        </w:rPr>
        <w:br/>
        <w:t>самостоятельности мышления, творческого подхода к выполняемой работе,</w:t>
      </w:r>
      <w:r w:rsidRPr="00A535E2">
        <w:rPr>
          <w:rFonts w:ascii="TimesNewRomanPSMT" w:hAnsi="TimesNewRomanPSMT"/>
          <w:color w:val="000000"/>
          <w:lang w:eastAsia="ru-RU"/>
        </w:rPr>
        <w:br/>
        <w:t>исследовательских умений);</w:t>
      </w:r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объяснительно-иллюстративный (для формирования знаний и образа</w:t>
      </w:r>
      <w:r w:rsidRPr="00A535E2">
        <w:rPr>
          <w:rFonts w:ascii="TimesNewRomanPSMT" w:hAnsi="TimesNewRomanPSMT"/>
          <w:color w:val="000000"/>
          <w:lang w:eastAsia="ru-RU"/>
        </w:rPr>
        <w:br/>
        <w:t>действий);</w:t>
      </w:r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репродуктивный (для формирования умений, навыков и способов</w:t>
      </w:r>
      <w:r w:rsidRPr="00A535E2">
        <w:rPr>
          <w:rFonts w:ascii="TimesNewRomanPSMT" w:hAnsi="TimesNewRomanPSMT"/>
          <w:color w:val="000000"/>
          <w:lang w:eastAsia="ru-RU"/>
        </w:rPr>
        <w:br/>
        <w:t>деятельности);</w:t>
      </w:r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словесный – рассказ, объяснение, беседа, лекция (для формирования</w:t>
      </w:r>
      <w:r w:rsidRPr="00A535E2">
        <w:rPr>
          <w:rFonts w:ascii="TimesNewRomanPSMT" w:hAnsi="TimesNewRomanPSMT"/>
          <w:color w:val="000000"/>
          <w:lang w:eastAsia="ru-RU"/>
        </w:rPr>
        <w:br/>
        <w:t>сознания);</w:t>
      </w:r>
      <w:r w:rsidRPr="00A535E2">
        <w:rPr>
          <w:rFonts w:ascii="TimesNewRomanPSMT" w:hAnsi="TimesNewRomanPSMT"/>
          <w:color w:val="000000"/>
          <w:lang w:eastAsia="ru-RU"/>
        </w:rPr>
        <w:br/>
      </w:r>
      <w:r w:rsidRPr="00A535E2">
        <w:rPr>
          <w:rFonts w:ascii="SymbolMT" w:hAnsi="SymbolMT"/>
          <w:color w:val="000000"/>
          <w:lang w:eastAsia="ru-RU"/>
        </w:rPr>
        <w:t xml:space="preserve">- </w:t>
      </w:r>
      <w:r w:rsidRPr="00A535E2">
        <w:rPr>
          <w:rFonts w:ascii="TimesNewRomanPSMT" w:hAnsi="TimesNewRomanPSMT"/>
          <w:color w:val="000000"/>
          <w:lang w:eastAsia="ru-RU"/>
        </w:rPr>
        <w:t>стимулирования (соревнования, выставки, поощрения).</w:t>
      </w:r>
      <w:proofErr w:type="gramEnd"/>
    </w:p>
    <w:p w:rsidR="00491D0B" w:rsidRDefault="00491D0B" w:rsidP="00B6325B">
      <w:pPr>
        <w:pStyle w:val="1"/>
        <w:spacing w:before="86"/>
        <w:ind w:left="-851" w:right="-191"/>
        <w:jc w:val="center"/>
      </w:pPr>
      <w:r>
        <w:t>Планируемые</w:t>
      </w:r>
      <w:r w:rsidR="00484913">
        <w:t xml:space="preserve"> </w:t>
      </w:r>
      <w:r>
        <w:t>результаты</w:t>
      </w:r>
    </w:p>
    <w:p w:rsidR="00491D0B" w:rsidRDefault="00491D0B" w:rsidP="00B6325B">
      <w:pPr>
        <w:pStyle w:val="a3"/>
        <w:spacing w:before="6"/>
        <w:ind w:left="-851" w:right="-191"/>
        <w:rPr>
          <w:b/>
          <w:sz w:val="27"/>
        </w:rPr>
      </w:pPr>
    </w:p>
    <w:p w:rsidR="00491D0B" w:rsidRDefault="00491D0B" w:rsidP="00B6325B">
      <w:pPr>
        <w:pStyle w:val="a3"/>
        <w:ind w:left="-851" w:right="-191"/>
        <w:jc w:val="both"/>
      </w:pPr>
      <w:r>
        <w:t>По</w:t>
      </w:r>
      <w:r w:rsidR="00484913">
        <w:t xml:space="preserve"> </w:t>
      </w:r>
      <w:r>
        <w:t>окончании</w:t>
      </w:r>
      <w:r w:rsidR="00484913">
        <w:t xml:space="preserve"> </w:t>
      </w:r>
      <w:r>
        <w:t>обучения</w:t>
      </w:r>
      <w:r w:rsidR="00484913">
        <w:t xml:space="preserve"> </w:t>
      </w:r>
      <w:r>
        <w:t>у</w:t>
      </w:r>
      <w:r w:rsidR="00484913">
        <w:t xml:space="preserve"> </w:t>
      </w:r>
      <w:r>
        <w:t>дошкольников</w:t>
      </w:r>
      <w:r w:rsidR="00484913">
        <w:t xml:space="preserve"> </w:t>
      </w:r>
      <w:r>
        <w:t>будут:</w:t>
      </w:r>
    </w:p>
    <w:p w:rsidR="00491D0B" w:rsidRDefault="00491D0B" w:rsidP="00B6325B">
      <w:pPr>
        <w:pStyle w:val="a4"/>
        <w:numPr>
          <w:ilvl w:val="0"/>
          <w:numId w:val="6"/>
        </w:numPr>
        <w:tabs>
          <w:tab w:val="left" w:pos="1129"/>
        </w:tabs>
        <w:ind w:left="-851" w:right="-191" w:firstLine="0"/>
        <w:jc w:val="both"/>
        <w:rPr>
          <w:sz w:val="28"/>
        </w:rPr>
      </w:pPr>
      <w:r>
        <w:rPr>
          <w:sz w:val="28"/>
        </w:rPr>
        <w:t>сформированы</w:t>
      </w:r>
      <w:r w:rsidR="00484913">
        <w:rPr>
          <w:sz w:val="28"/>
        </w:rPr>
        <w:t xml:space="preserve"> </w:t>
      </w:r>
      <w:r>
        <w:rPr>
          <w:sz w:val="28"/>
        </w:rPr>
        <w:t>первичные</w:t>
      </w:r>
      <w:r w:rsidR="00484913">
        <w:rPr>
          <w:sz w:val="28"/>
        </w:rPr>
        <w:t xml:space="preserve"> </w:t>
      </w:r>
      <w:r>
        <w:rPr>
          <w:sz w:val="28"/>
        </w:rPr>
        <w:t>ценностные</w:t>
      </w:r>
      <w:r w:rsidR="00484913">
        <w:rPr>
          <w:sz w:val="28"/>
        </w:rPr>
        <w:t xml:space="preserve"> </w:t>
      </w:r>
      <w:r>
        <w:rPr>
          <w:sz w:val="28"/>
        </w:rPr>
        <w:t>представления</w:t>
      </w:r>
      <w:r w:rsidR="00484913">
        <w:rPr>
          <w:sz w:val="28"/>
        </w:rPr>
        <w:t xml:space="preserve"> </w:t>
      </w:r>
      <w:r>
        <w:rPr>
          <w:sz w:val="28"/>
        </w:rPr>
        <w:t>о</w:t>
      </w:r>
      <w:r w:rsidR="00484913">
        <w:rPr>
          <w:sz w:val="28"/>
        </w:rPr>
        <w:t xml:space="preserve"> </w:t>
      </w:r>
      <w:proofErr w:type="spellStart"/>
      <w:r>
        <w:rPr>
          <w:sz w:val="28"/>
        </w:rPr>
        <w:t>себе</w:t>
      </w:r>
      <w:proofErr w:type="gramStart"/>
      <w:r>
        <w:rPr>
          <w:sz w:val="28"/>
        </w:rPr>
        <w:t>,о</w:t>
      </w:r>
      <w:proofErr w:type="spellEnd"/>
      <w:proofErr w:type="gramEnd"/>
      <w:r w:rsidR="00484913">
        <w:rPr>
          <w:sz w:val="28"/>
        </w:rPr>
        <w:t xml:space="preserve"> </w:t>
      </w:r>
      <w:r>
        <w:rPr>
          <w:sz w:val="28"/>
        </w:rPr>
        <w:t>здоровье и здоровом образе жизни; представления о целостной картине мираирасширенкругозор;представлениядошкольниковосвете,звуке,электричествеимагнитномполе.</w:t>
      </w:r>
    </w:p>
    <w:p w:rsidR="00491D0B" w:rsidRDefault="00491D0B" w:rsidP="00B6325B">
      <w:pPr>
        <w:pStyle w:val="a4"/>
        <w:numPr>
          <w:ilvl w:val="0"/>
          <w:numId w:val="6"/>
        </w:numPr>
        <w:tabs>
          <w:tab w:val="left" w:pos="1076"/>
        </w:tabs>
        <w:spacing w:before="4"/>
        <w:ind w:left="-851" w:right="-191" w:firstLine="0"/>
        <w:jc w:val="both"/>
        <w:rPr>
          <w:sz w:val="28"/>
        </w:rPr>
      </w:pPr>
      <w:r>
        <w:rPr>
          <w:sz w:val="28"/>
        </w:rPr>
        <w:t>сформированапознавательно–исследовательскаяипродуктивна</w:t>
      </w:r>
      <w:proofErr w:type="gramStart"/>
      <w:r>
        <w:rPr>
          <w:sz w:val="28"/>
        </w:rPr>
        <w:t>я(</w:t>
      </w:r>
      <w:proofErr w:type="gramEnd"/>
      <w:r>
        <w:rPr>
          <w:sz w:val="28"/>
        </w:rPr>
        <w:t>конструктивная)деятельность;сформированинтерескисследованиюокружающего мира</w:t>
      </w:r>
      <w:r w:rsidR="00484913">
        <w:rPr>
          <w:sz w:val="28"/>
        </w:rPr>
        <w:t xml:space="preserve"> </w:t>
      </w:r>
      <w:r>
        <w:rPr>
          <w:sz w:val="28"/>
        </w:rPr>
        <w:t>и стремления</w:t>
      </w:r>
      <w:r w:rsidR="00484913">
        <w:rPr>
          <w:sz w:val="28"/>
        </w:rPr>
        <w:t xml:space="preserve"> </w:t>
      </w:r>
      <w:r>
        <w:rPr>
          <w:sz w:val="28"/>
        </w:rPr>
        <w:t>к новым</w:t>
      </w:r>
      <w:r w:rsidR="00484913">
        <w:rPr>
          <w:sz w:val="28"/>
        </w:rPr>
        <w:t xml:space="preserve"> </w:t>
      </w:r>
      <w:r>
        <w:rPr>
          <w:sz w:val="28"/>
        </w:rPr>
        <w:t>знаниям;</w:t>
      </w:r>
    </w:p>
    <w:p w:rsidR="00491D0B" w:rsidRDefault="00491D0B" w:rsidP="00B6325B">
      <w:pPr>
        <w:pStyle w:val="a4"/>
        <w:numPr>
          <w:ilvl w:val="0"/>
          <w:numId w:val="6"/>
        </w:numPr>
        <w:tabs>
          <w:tab w:val="left" w:pos="1316"/>
        </w:tabs>
        <w:ind w:left="-851" w:right="-191" w:firstLine="0"/>
        <w:jc w:val="both"/>
        <w:rPr>
          <w:sz w:val="28"/>
        </w:rPr>
      </w:pPr>
      <w:r>
        <w:rPr>
          <w:sz w:val="28"/>
        </w:rPr>
        <w:t>сформированапотребностьсоблюдатьобщепринятыенормыиправилавзаимоотношений</w:t>
      </w:r>
      <w:r w:rsidR="00484913">
        <w:rPr>
          <w:sz w:val="28"/>
        </w:rPr>
        <w:t xml:space="preserve"> </w:t>
      </w:r>
      <w:proofErr w:type="gramStart"/>
      <w:r>
        <w:rPr>
          <w:sz w:val="28"/>
        </w:rPr>
        <w:t>со</w:t>
      </w:r>
      <w:proofErr w:type="gramEnd"/>
      <w:r w:rsidR="00484913">
        <w:rPr>
          <w:sz w:val="28"/>
        </w:rPr>
        <w:t xml:space="preserve"> </w:t>
      </w:r>
      <w:r>
        <w:rPr>
          <w:sz w:val="28"/>
        </w:rPr>
        <w:t>взрослыми</w:t>
      </w:r>
      <w:r w:rsidR="00484913">
        <w:rPr>
          <w:sz w:val="28"/>
        </w:rPr>
        <w:t xml:space="preserve"> </w:t>
      </w:r>
      <w:r>
        <w:rPr>
          <w:sz w:val="28"/>
        </w:rPr>
        <w:t>и</w:t>
      </w:r>
      <w:r w:rsidR="00484913">
        <w:rPr>
          <w:sz w:val="28"/>
        </w:rPr>
        <w:t xml:space="preserve"> сверстниками, использовать </w:t>
      </w:r>
      <w:r>
        <w:rPr>
          <w:sz w:val="28"/>
        </w:rPr>
        <w:t>навыки здорового</w:t>
      </w:r>
      <w:r w:rsidR="00EB6B6E">
        <w:rPr>
          <w:sz w:val="28"/>
        </w:rPr>
        <w:t xml:space="preserve"> </w:t>
      </w:r>
      <w:r>
        <w:rPr>
          <w:sz w:val="28"/>
        </w:rPr>
        <w:t>образа</w:t>
      </w:r>
      <w:r w:rsidR="00EB6B6E">
        <w:rPr>
          <w:sz w:val="28"/>
        </w:rPr>
        <w:t xml:space="preserve"> </w:t>
      </w:r>
      <w:r>
        <w:rPr>
          <w:sz w:val="28"/>
        </w:rPr>
        <w:t>жизни.</w:t>
      </w:r>
    </w:p>
    <w:p w:rsidR="00A535E2" w:rsidRDefault="00A535E2" w:rsidP="00B6325B">
      <w:pPr>
        <w:tabs>
          <w:tab w:val="left" w:pos="1316"/>
        </w:tabs>
        <w:ind w:left="-851" w:right="-191"/>
        <w:jc w:val="both"/>
        <w:rPr>
          <w:sz w:val="28"/>
        </w:rPr>
      </w:pPr>
    </w:p>
    <w:p w:rsidR="00A535E2" w:rsidRDefault="00A535E2" w:rsidP="00B6325B">
      <w:pPr>
        <w:widowControl/>
        <w:ind w:left="-851" w:right="-191"/>
        <w:rPr>
          <w:rFonts w:ascii="TimesNewRomanPSMT" w:hAnsi="TimesNewRomanPSMT"/>
          <w:sz w:val="28"/>
          <w:szCs w:val="28"/>
          <w:lang w:eastAsia="ru-RU"/>
        </w:rPr>
      </w:pPr>
      <w:r w:rsidRPr="008A3A3A">
        <w:rPr>
          <w:rFonts w:ascii="TimesNewRomanPS-BoldMT" w:hAnsi="TimesNewRomanPS-BoldMT"/>
          <w:b/>
          <w:bCs/>
          <w:sz w:val="28"/>
          <w:szCs w:val="28"/>
          <w:lang w:eastAsia="ru-RU"/>
        </w:rPr>
        <w:lastRenderedPageBreak/>
        <w:t>Механизм оценивания образовательных результатов</w:t>
      </w:r>
      <w:r w:rsidRPr="008A3A3A">
        <w:rPr>
          <w:rFonts w:ascii="TimesNewRomanPS-BoldMT" w:hAnsi="TimesNewRomanPS-BoldMT"/>
          <w:b/>
          <w:bCs/>
          <w:sz w:val="28"/>
          <w:szCs w:val="28"/>
          <w:lang w:eastAsia="ru-RU"/>
        </w:rPr>
        <w:br/>
      </w:r>
      <w:r w:rsidRPr="008A3A3A">
        <w:rPr>
          <w:rFonts w:ascii="TimesNewRomanPSMT" w:hAnsi="TimesNewRomanPSMT"/>
          <w:sz w:val="28"/>
          <w:szCs w:val="28"/>
          <w:lang w:eastAsia="ru-RU"/>
        </w:rPr>
        <w:t>1. Уровень теоретических знаний.</w:t>
      </w:r>
    </w:p>
    <w:p w:rsidR="00A535E2" w:rsidRDefault="00A535E2" w:rsidP="00B6325B">
      <w:pPr>
        <w:ind w:left="-851" w:right="-191"/>
        <w:rPr>
          <w:rFonts w:ascii="TimesNewRomanPSMT" w:hAnsi="TimesNewRomanPSMT"/>
          <w:sz w:val="28"/>
          <w:szCs w:val="28"/>
          <w:lang w:eastAsia="ru-RU"/>
        </w:rPr>
      </w:pPr>
      <w:r>
        <w:rPr>
          <w:rFonts w:ascii="TimesNewRomanPSMT" w:hAnsi="TimesNewRomanPSMT"/>
          <w:sz w:val="28"/>
          <w:szCs w:val="28"/>
          <w:lang w:eastAsia="ru-RU"/>
        </w:rPr>
        <w:t>-</w:t>
      </w:r>
      <w:r w:rsidRPr="008A3A3A">
        <w:rPr>
          <w:rFonts w:ascii="TimesNewRomanPSMT" w:hAnsi="TimesNewRomanPSMT"/>
          <w:sz w:val="28"/>
          <w:szCs w:val="28"/>
          <w:lang w:eastAsia="ru-RU"/>
        </w:rPr>
        <w:t>Низкий уровень.</w:t>
      </w:r>
      <w:r w:rsidRPr="008A3A3A">
        <w:rPr>
          <w:rStyle w:val="a5"/>
        </w:rPr>
        <w:t xml:space="preserve"> </w:t>
      </w:r>
      <w:r w:rsidRPr="008A3A3A">
        <w:rPr>
          <w:rFonts w:ascii="TimesNewRomanPSMT" w:hAnsi="TimesNewRomanPSMT"/>
          <w:sz w:val="28"/>
          <w:szCs w:val="28"/>
          <w:lang w:eastAsia="ru-RU"/>
        </w:rPr>
        <w:t>Обучающийся знает фрагментарно изученны</w:t>
      </w:r>
      <w:r>
        <w:rPr>
          <w:rFonts w:ascii="TimesNewRomanPSMT" w:hAnsi="TimesNewRomanPSMT"/>
          <w:sz w:val="28"/>
          <w:szCs w:val="28"/>
          <w:lang w:eastAsia="ru-RU"/>
        </w:rPr>
        <w:t xml:space="preserve">й </w:t>
      </w:r>
      <w:r w:rsidRPr="008A3A3A">
        <w:rPr>
          <w:rFonts w:ascii="TimesNewRomanPSMT" w:hAnsi="TimesNewRomanPSMT"/>
          <w:sz w:val="28"/>
          <w:szCs w:val="28"/>
          <w:lang w:eastAsia="ru-RU"/>
        </w:rPr>
        <w:t>материал</w:t>
      </w:r>
      <w:r>
        <w:rPr>
          <w:rFonts w:ascii="TimesNewRomanPSMT" w:hAnsi="TimesNewRomanPSMT"/>
          <w:sz w:val="28"/>
          <w:szCs w:val="28"/>
          <w:lang w:eastAsia="ru-RU"/>
        </w:rPr>
        <w:t>.</w:t>
      </w:r>
      <w:r w:rsidRPr="008A3A3A">
        <w:rPr>
          <w:rStyle w:val="a5"/>
        </w:rPr>
        <w:t xml:space="preserve"> </w:t>
      </w:r>
      <w:r w:rsidRPr="008A3A3A">
        <w:rPr>
          <w:rFonts w:ascii="TimesNewRomanPSMT" w:hAnsi="TimesNewRomanPSMT"/>
          <w:sz w:val="28"/>
          <w:szCs w:val="28"/>
          <w:lang w:eastAsia="ru-RU"/>
        </w:rPr>
        <w:t>Изложение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8A3A3A">
        <w:rPr>
          <w:rFonts w:ascii="TimesNewRomanPSMT" w:hAnsi="TimesNewRomanPSMT"/>
          <w:sz w:val="28"/>
          <w:szCs w:val="28"/>
          <w:lang w:eastAsia="ru-RU"/>
        </w:rPr>
        <w:t>материала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8A3A3A">
        <w:rPr>
          <w:rFonts w:ascii="TimesNewRomanPSMT" w:hAnsi="TimesNewRomanPSMT"/>
          <w:sz w:val="28"/>
          <w:szCs w:val="28"/>
          <w:lang w:eastAsia="ru-RU"/>
        </w:rPr>
        <w:t>сбивчивое</w:t>
      </w:r>
      <w:r>
        <w:rPr>
          <w:rFonts w:ascii="TimesNewRomanPSMT" w:hAnsi="TimesNewRomanPSMT"/>
          <w:sz w:val="28"/>
          <w:szCs w:val="28"/>
          <w:lang w:eastAsia="ru-RU"/>
        </w:rPr>
        <w:t xml:space="preserve">, </w:t>
      </w:r>
      <w:r w:rsidRPr="008A3A3A">
        <w:rPr>
          <w:rFonts w:ascii="TimesNewRomanPSMT" w:hAnsi="TimesNewRomanPSMT"/>
          <w:sz w:val="28"/>
          <w:szCs w:val="28"/>
          <w:lang w:eastAsia="ru-RU"/>
        </w:rPr>
        <w:t>требующее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8A3A3A">
        <w:rPr>
          <w:rFonts w:ascii="TimesNewRomanPSMT" w:hAnsi="TimesNewRomanPSMT"/>
          <w:sz w:val="28"/>
          <w:szCs w:val="28"/>
          <w:lang w:eastAsia="ru-RU"/>
        </w:rPr>
        <w:t>корректировк</w:t>
      </w:r>
      <w:r>
        <w:rPr>
          <w:rFonts w:ascii="TimesNewRomanPSMT" w:hAnsi="TimesNewRomanPSMT"/>
          <w:sz w:val="28"/>
          <w:szCs w:val="28"/>
          <w:lang w:eastAsia="ru-RU"/>
        </w:rPr>
        <w:t xml:space="preserve">и  </w:t>
      </w:r>
      <w:r w:rsidRPr="008A3A3A">
        <w:rPr>
          <w:rFonts w:ascii="TimesNewRomanPSMT" w:hAnsi="TimesNewRomanPSMT"/>
          <w:sz w:val="28"/>
          <w:szCs w:val="28"/>
          <w:lang w:eastAsia="ru-RU"/>
        </w:rPr>
        <w:t>наводящими вопросами.</w:t>
      </w:r>
      <w:r w:rsidRPr="008A3A3A">
        <w:rPr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Средний уровень. Обучающийся знает изученный материал, но для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полного раскрытия темы требуются дополнительные вопросы.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Высокий уровень. Обучающийся знает изученный материал. Может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дать логически выдержанный ответ, демонстрирующий полное владение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материалом.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2. Уровень практических навыков и умений.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Работа в рамках научно-исследовательской деятельности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Низкий уровень. Требуется контроль педагога за выполнением хода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исследования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Средний уровень. Требуется периодическое напоминание о том, как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работать в процессе исследования с оборудованием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Высокий уровень. Работа с оборудованием в ходе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исследовательской деятельности без помощи педагога.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Работа в проектных командах.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Низкий уровень. Не принимает активное участие в подготовке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и реализации проектной работы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>Средний уровень. Принимает участие в подготовке и реализации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  <w:t>проектной работы, взаимодействует с участниками проектной команды</w:t>
      </w:r>
      <w:r w:rsidRPr="008A3A3A">
        <w:rPr>
          <w:rFonts w:ascii="TimesNewRomanPSMT" w:hAnsi="TimesNewRomanPSMT"/>
          <w:sz w:val="28"/>
          <w:szCs w:val="28"/>
          <w:lang w:eastAsia="ru-RU"/>
        </w:rPr>
        <w:br/>
      </w:r>
      <w:r w:rsidRPr="008A3A3A">
        <w:rPr>
          <w:rFonts w:ascii="SymbolMT" w:hAnsi="SymbolMT"/>
          <w:sz w:val="28"/>
          <w:lang w:eastAsia="ru-RU"/>
        </w:rPr>
        <w:t xml:space="preserve">- </w:t>
      </w:r>
      <w:r w:rsidRPr="008A3A3A">
        <w:rPr>
          <w:rFonts w:ascii="TimesNewRomanPSMT" w:hAnsi="TimesNewRomanPSMT"/>
          <w:sz w:val="28"/>
          <w:szCs w:val="28"/>
          <w:lang w:eastAsia="ru-RU"/>
        </w:rPr>
        <w:t xml:space="preserve">Высокий уровень. </w:t>
      </w:r>
      <w:r w:rsidRPr="006F6C8A">
        <w:rPr>
          <w:rFonts w:ascii="TimesNewRomanPSMT" w:hAnsi="TimesNewRomanPSMT"/>
          <w:sz w:val="28"/>
          <w:szCs w:val="28"/>
          <w:lang w:eastAsia="ru-RU"/>
        </w:rPr>
        <w:t>Принимает активное участие в подготовке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и реализации проектной работы, активно взаимодействует с команд</w:t>
      </w:r>
      <w:r>
        <w:rPr>
          <w:rFonts w:ascii="TimesNewRomanPSMT" w:hAnsi="TimesNewRomanPSMT"/>
          <w:sz w:val="28"/>
          <w:szCs w:val="28"/>
          <w:lang w:eastAsia="ru-RU"/>
        </w:rPr>
        <w:t>ой.</w:t>
      </w:r>
    </w:p>
    <w:p w:rsidR="00A535E2" w:rsidRDefault="00A535E2" w:rsidP="00B6325B">
      <w:pPr>
        <w:ind w:left="-851" w:right="-191"/>
        <w:rPr>
          <w:rFonts w:ascii="TimesNewRomanPSMT" w:hAnsi="TimesNewRomanPSMT"/>
          <w:sz w:val="28"/>
          <w:szCs w:val="28"/>
          <w:lang w:eastAsia="ru-RU"/>
        </w:rPr>
      </w:pPr>
    </w:p>
    <w:p w:rsidR="00A535E2" w:rsidRDefault="00A535E2" w:rsidP="00B6325B">
      <w:pPr>
        <w:ind w:left="-851" w:right="-191"/>
        <w:rPr>
          <w:rFonts w:ascii="TimesNewRomanPS-BoldMT" w:hAnsi="TimesNewRomanPS-BoldMT" w:hint="eastAsia"/>
          <w:b/>
          <w:bCs/>
          <w:sz w:val="28"/>
          <w:szCs w:val="28"/>
        </w:rPr>
      </w:pPr>
      <w:r w:rsidRPr="006F6C8A">
        <w:rPr>
          <w:rFonts w:ascii="TimesNewRomanPS-BoldMT" w:hAnsi="TimesNewRomanPS-BoldMT"/>
          <w:b/>
          <w:bCs/>
          <w:sz w:val="28"/>
          <w:szCs w:val="28"/>
        </w:rPr>
        <w:t>Формы подведения итогов реализации образовательной программы</w:t>
      </w:r>
    </w:p>
    <w:p w:rsidR="00A535E2" w:rsidRDefault="00A535E2" w:rsidP="00B6325B">
      <w:pPr>
        <w:widowControl/>
        <w:ind w:left="-851" w:right="-191"/>
        <w:rPr>
          <w:rFonts w:ascii="TimesNewRomanPSMT" w:hAnsi="TimesNewRomanPSMT"/>
          <w:sz w:val="28"/>
          <w:szCs w:val="28"/>
          <w:lang w:eastAsia="ru-RU"/>
        </w:rPr>
      </w:pPr>
      <w:proofErr w:type="gramStart"/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беседа;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опрос;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тестирование;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экскурсия;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лабораторная работа;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наблюдение;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творческая групповая работа;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практическая групповая работа.</w:t>
      </w:r>
      <w:proofErr w:type="gramEnd"/>
    </w:p>
    <w:p w:rsidR="00A535E2" w:rsidRDefault="00A535E2" w:rsidP="00B6325B">
      <w:pPr>
        <w:widowControl/>
        <w:ind w:left="-851" w:right="-191"/>
        <w:rPr>
          <w:rFonts w:ascii="TimesNewRomanPSMT" w:hAnsi="TimesNewRomanPSMT"/>
          <w:sz w:val="28"/>
          <w:szCs w:val="28"/>
          <w:lang w:eastAsia="ru-RU"/>
        </w:rPr>
      </w:pPr>
    </w:p>
    <w:p w:rsidR="00A535E2" w:rsidRPr="006F6C8A" w:rsidRDefault="00A535E2" w:rsidP="00B6325B">
      <w:pPr>
        <w:ind w:left="-851" w:right="-191"/>
        <w:rPr>
          <w:lang w:eastAsia="ru-RU"/>
        </w:rPr>
      </w:pPr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>Организационно-педагогические</w:t>
      </w:r>
      <w:r>
        <w:rPr>
          <w:rFonts w:ascii="TimesNewRomanPS-BoldMT" w:hAnsi="TimesNewRomanPS-BoldMT"/>
          <w:b/>
          <w:bCs/>
          <w:sz w:val="28"/>
          <w:szCs w:val="28"/>
          <w:lang w:eastAsia="ru-RU"/>
        </w:rPr>
        <w:t xml:space="preserve"> </w:t>
      </w:r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>условия</w:t>
      </w:r>
      <w:r>
        <w:rPr>
          <w:rFonts w:ascii="TimesNewRomanPS-BoldMT" w:hAnsi="TimesNewRomanPS-BoldMT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PS-BoldMT" w:hAnsi="TimesNewRomanPS-BoldMT" w:hint="eastAsia"/>
          <w:b/>
          <w:bCs/>
          <w:sz w:val="28"/>
          <w:szCs w:val="28"/>
          <w:lang w:eastAsia="ru-RU"/>
        </w:rPr>
        <w:t>реализации</w:t>
      </w:r>
      <w:r>
        <w:rPr>
          <w:rFonts w:ascii="TimesNewRomanPS-BoldMT" w:hAnsi="TimesNewRomanPS-BoldMT"/>
          <w:b/>
          <w:bCs/>
          <w:sz w:val="28"/>
          <w:szCs w:val="28"/>
          <w:lang w:eastAsia="ru-RU"/>
        </w:rPr>
        <w:t xml:space="preserve">  </w:t>
      </w:r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>образовательной</w:t>
      </w:r>
    </w:p>
    <w:p w:rsidR="00A535E2" w:rsidRPr="006F6C8A" w:rsidRDefault="00A535E2" w:rsidP="00B6325B">
      <w:pPr>
        <w:widowControl/>
        <w:ind w:left="-851" w:right="-191"/>
        <w:rPr>
          <w:lang w:eastAsia="ru-RU"/>
        </w:rPr>
      </w:pPr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>программы</w:t>
      </w:r>
    </w:p>
    <w:p w:rsidR="00A535E2" w:rsidRDefault="00A535E2" w:rsidP="00B6325B">
      <w:pPr>
        <w:ind w:left="-851" w:right="-191"/>
        <w:rPr>
          <w:rFonts w:ascii="TimesNewRomanPSMT" w:hAnsi="TimesNewRomanPSMT"/>
          <w:sz w:val="28"/>
          <w:szCs w:val="28"/>
          <w:lang w:eastAsia="ru-RU"/>
        </w:rPr>
      </w:pPr>
      <w:r w:rsidRPr="006F6C8A">
        <w:rPr>
          <w:rFonts w:ascii="TimesNewRomanPSMT" w:hAnsi="TimesNewRomanPSMT"/>
          <w:sz w:val="28"/>
          <w:szCs w:val="28"/>
          <w:lang w:eastAsia="ru-RU"/>
        </w:rPr>
        <w:t>Социально-психологические</w:t>
      </w:r>
      <w:r>
        <w:rPr>
          <w:rFonts w:ascii="TimesNewRomanPSMT" w:hAnsi="TimesNewRomanPSMT"/>
          <w:sz w:val="28"/>
          <w:szCs w:val="28"/>
          <w:lang w:eastAsia="ru-RU"/>
        </w:rPr>
        <w:t xml:space="preserve">  </w:t>
      </w:r>
      <w:r w:rsidRPr="006F6C8A">
        <w:rPr>
          <w:rFonts w:ascii="TimesNewRomanPSMT" w:hAnsi="TimesNewRomanPSMT"/>
          <w:sz w:val="28"/>
          <w:szCs w:val="28"/>
          <w:lang w:eastAsia="ru-RU"/>
        </w:rPr>
        <w:t>условия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6F6C8A">
        <w:rPr>
          <w:rFonts w:ascii="TimesNewRomanPSMT" w:hAnsi="TimesNewRomanPSMT"/>
          <w:sz w:val="28"/>
          <w:szCs w:val="28"/>
          <w:lang w:eastAsia="ru-RU"/>
        </w:rPr>
        <w:t>реализации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6F6C8A">
        <w:rPr>
          <w:rFonts w:ascii="TimesNewRomanPSMT" w:hAnsi="TimesNewRomanPSMT"/>
          <w:sz w:val="28"/>
          <w:szCs w:val="28"/>
          <w:lang w:eastAsia="ru-RU"/>
        </w:rPr>
        <w:t>образовательной</w:t>
      </w:r>
      <w:r>
        <w:rPr>
          <w:rFonts w:ascii="TimesNewRomanPSMT" w:hAnsi="TimesNewRomanPSMT"/>
          <w:sz w:val="28"/>
          <w:szCs w:val="28"/>
          <w:lang w:eastAsia="ru-RU"/>
        </w:rPr>
        <w:t xml:space="preserve">  программы обеспечивают:</w:t>
      </w:r>
    </w:p>
    <w:p w:rsidR="00A535E2" w:rsidRPr="006F6C8A" w:rsidRDefault="00A535E2" w:rsidP="00B6325B">
      <w:pPr>
        <w:widowControl/>
        <w:ind w:left="-851" w:right="-191"/>
        <w:rPr>
          <w:lang w:eastAsia="ru-RU"/>
        </w:rPr>
      </w:pP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учет</w:t>
      </w:r>
      <w:r>
        <w:rPr>
          <w:rFonts w:ascii="TimesNewRomanPSMT" w:hAnsi="TimesNewRomanPSMT"/>
          <w:sz w:val="28"/>
          <w:szCs w:val="28"/>
          <w:lang w:eastAsia="ru-RU"/>
        </w:rPr>
        <w:t xml:space="preserve"> специфики возрастного психофизического развития </w:t>
      </w:r>
      <w:proofErr w:type="gramStart"/>
      <w:r>
        <w:rPr>
          <w:rFonts w:ascii="TimesNewRomanPSMT" w:hAnsi="TimesNewRomanPSMT"/>
          <w:sz w:val="28"/>
          <w:szCs w:val="28"/>
          <w:lang w:eastAsia="ru-RU"/>
        </w:rPr>
        <w:t>обучающихся</w:t>
      </w:r>
      <w:proofErr w:type="gramEnd"/>
      <w:r>
        <w:rPr>
          <w:rFonts w:ascii="TimesNewRomanPSMT" w:hAnsi="TimesNewRomanPSMT"/>
          <w:sz w:val="28"/>
          <w:szCs w:val="28"/>
          <w:lang w:eastAsia="ru-RU"/>
        </w:rPr>
        <w:t>;</w:t>
      </w:r>
    </w:p>
    <w:p w:rsidR="00A535E2" w:rsidRDefault="00A535E2" w:rsidP="00B6325B">
      <w:pPr>
        <w:ind w:left="-851" w:right="-191"/>
        <w:rPr>
          <w:sz w:val="28"/>
          <w:szCs w:val="28"/>
        </w:rPr>
      </w:pP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вариативность направлений сопровождения участников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6F6C8A">
        <w:rPr>
          <w:rFonts w:ascii="TimesNewRomanPSMT" w:hAnsi="TimesNewRomanPSMT"/>
          <w:sz w:val="28"/>
          <w:szCs w:val="28"/>
          <w:lang w:eastAsia="ru-RU"/>
        </w:rPr>
        <w:t>образовательного процесса (сохранение и укрепление психологического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здоровья обучающихся);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формирование ценности здоровья и безопасного образа жизни;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дифференциация и индивидуализация обучения; мониторинг возможностей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TimesNewRomanPSMT" w:hAnsi="TimesNewRomanPSMT"/>
          <w:sz w:val="28"/>
          <w:szCs w:val="28"/>
          <w:lang w:eastAsia="ru-RU"/>
        </w:rPr>
        <w:lastRenderedPageBreak/>
        <w:t>и способностей обучающихся, выявление и поддержка одаренных детей, детей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с ограниченными возможностями здоровья;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формирование коммуникативных навыков в разновозрастной среде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и среде сверстников</w:t>
      </w:r>
      <w:proofErr w:type="gramStart"/>
      <w:r w:rsidRPr="006F6C8A">
        <w:rPr>
          <w:rFonts w:ascii="TimesNewRomanPSMT" w:hAnsi="TimesNewRomanPSMT"/>
          <w:sz w:val="28"/>
          <w:szCs w:val="28"/>
          <w:lang w:eastAsia="ru-RU"/>
        </w:rPr>
        <w:t>.</w:t>
      </w:r>
      <w:proofErr w:type="gramEnd"/>
      <w:r w:rsidRPr="006F6C8A">
        <w:rPr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proofErr w:type="gramStart"/>
      <w:r w:rsidRPr="006F6C8A">
        <w:rPr>
          <w:rFonts w:ascii="TimesNewRomanPSMT" w:hAnsi="TimesNewRomanPSMT"/>
          <w:sz w:val="28"/>
          <w:szCs w:val="28"/>
          <w:lang w:eastAsia="ru-RU"/>
        </w:rPr>
        <w:t>н</w:t>
      </w:r>
      <w:proofErr w:type="gramEnd"/>
      <w:r w:rsidRPr="006F6C8A">
        <w:rPr>
          <w:rFonts w:ascii="TimesNewRomanPSMT" w:hAnsi="TimesNewRomanPSMT"/>
          <w:sz w:val="28"/>
          <w:szCs w:val="28"/>
          <w:lang w:eastAsia="ru-RU"/>
        </w:rPr>
        <w:t>аличие комфортной развивающей образовательной среды.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 xml:space="preserve">Кабинет, соответствующий санитарным нормам </w:t>
      </w:r>
      <w:proofErr w:type="spellStart"/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>СанПин</w:t>
      </w:r>
      <w:proofErr w:type="spellEnd"/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br/>
      </w:r>
      <w:r w:rsidRPr="006F6C8A">
        <w:rPr>
          <w:rFonts w:ascii="TimesNewRomanPSMT" w:hAnsi="TimesNewRomanPSMT"/>
          <w:sz w:val="28"/>
          <w:szCs w:val="28"/>
          <w:lang w:eastAsia="ru-RU"/>
        </w:rPr>
        <w:t>Пространственно-предметная среда (стенды, наглядные пособия и др.).</w:t>
      </w:r>
      <w:r>
        <w:rPr>
          <w:sz w:val="28"/>
          <w:szCs w:val="28"/>
        </w:rPr>
        <w:t xml:space="preserve">                     1. </w:t>
      </w:r>
      <w:r w:rsidRPr="0097509C">
        <w:rPr>
          <w:sz w:val="28"/>
          <w:szCs w:val="28"/>
        </w:rPr>
        <w:t xml:space="preserve">Помещение: учебный класс (биологии), </w:t>
      </w:r>
    </w:p>
    <w:p w:rsidR="00A535E2" w:rsidRDefault="00A535E2" w:rsidP="00B6325B">
      <w:pPr>
        <w:ind w:left="-851" w:right="-191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 </w:t>
      </w:r>
      <w:r w:rsidRPr="0097509C">
        <w:rPr>
          <w:sz w:val="28"/>
          <w:szCs w:val="28"/>
        </w:rPr>
        <w:t xml:space="preserve">оборудование: компьютер, </w:t>
      </w:r>
      <w:proofErr w:type="spellStart"/>
      <w:r w:rsidRPr="0097509C">
        <w:rPr>
          <w:sz w:val="28"/>
          <w:szCs w:val="28"/>
        </w:rPr>
        <w:t>мультимедийный</w:t>
      </w:r>
      <w:proofErr w:type="spellEnd"/>
      <w:r w:rsidRPr="0097509C">
        <w:rPr>
          <w:sz w:val="28"/>
          <w:szCs w:val="28"/>
        </w:rPr>
        <w:t xml:space="preserve"> проектор, экран, фотоаппарат, компьютерные программные средства, микроскоп, емкости для воды. </w:t>
      </w:r>
      <w:proofErr w:type="gramEnd"/>
    </w:p>
    <w:p w:rsidR="00A535E2" w:rsidRDefault="00A535E2" w:rsidP="00B6325B">
      <w:pPr>
        <w:ind w:left="-851" w:right="-191"/>
        <w:rPr>
          <w:sz w:val="28"/>
          <w:szCs w:val="28"/>
        </w:rPr>
      </w:pPr>
      <w:r>
        <w:rPr>
          <w:sz w:val="28"/>
          <w:szCs w:val="28"/>
        </w:rPr>
        <w:t>Наличие:</w:t>
      </w:r>
    </w:p>
    <w:p w:rsidR="00A535E2" w:rsidRPr="00A24A6F" w:rsidRDefault="00A535E2" w:rsidP="00B6325B">
      <w:pPr>
        <w:ind w:left="-851" w:right="-191"/>
        <w:rPr>
          <w:b/>
          <w:sz w:val="28"/>
          <w:szCs w:val="28"/>
        </w:rPr>
      </w:pPr>
      <w:proofErr w:type="gramStart"/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карт и атласов;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учебных видеофильмов;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раздаточного иллюстративного материала (коллекции насекомых,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минералов, ископаемых, солнечная печь, макет ветряка, карточки определители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6F6C8A">
        <w:rPr>
          <w:rFonts w:ascii="TimesNewRomanPSMT" w:hAnsi="TimesNewRomanPSMT"/>
          <w:sz w:val="28"/>
          <w:szCs w:val="28"/>
          <w:lang w:eastAsia="ru-RU"/>
        </w:rPr>
        <w:t>растений (ядовитых, лекарственных, первоцветов) животных (зверей, птиц,</w:t>
      </w:r>
      <w:r>
        <w:rPr>
          <w:rFonts w:ascii="TimesNewRomanPSMT" w:hAnsi="TimesNewRomanPSMT"/>
          <w:sz w:val="28"/>
          <w:szCs w:val="28"/>
          <w:lang w:eastAsia="ru-RU"/>
        </w:rPr>
        <w:t xml:space="preserve"> </w:t>
      </w:r>
      <w:r w:rsidRPr="006F6C8A">
        <w:rPr>
          <w:rFonts w:ascii="TimesNewRomanPSMT" w:hAnsi="TimesNewRomanPSMT"/>
          <w:sz w:val="28"/>
          <w:szCs w:val="28"/>
          <w:lang w:eastAsia="ru-RU"/>
        </w:rPr>
        <w:t>насекомых), научно-популярные фильмы, дидактические игры;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оборудования для практических и исследовательских работ</w:t>
      </w:r>
      <w:r>
        <w:rPr>
          <w:rFonts w:ascii="TimesNewRomanPSMT" w:hAnsi="TimesNewRomanPSMT"/>
          <w:sz w:val="28"/>
          <w:szCs w:val="28"/>
          <w:lang w:eastAsia="ru-RU"/>
        </w:rPr>
        <w:t>.</w:t>
      </w:r>
      <w:r>
        <w:rPr>
          <w:b/>
          <w:sz w:val="28"/>
          <w:szCs w:val="28"/>
        </w:rPr>
        <w:t xml:space="preserve">            </w:t>
      </w:r>
      <w:proofErr w:type="gramEnd"/>
    </w:p>
    <w:p w:rsidR="00A535E2" w:rsidRDefault="00A535E2" w:rsidP="00B6325B">
      <w:pPr>
        <w:ind w:left="-851" w:right="-191"/>
        <w:rPr>
          <w:sz w:val="28"/>
          <w:szCs w:val="28"/>
        </w:rPr>
      </w:pPr>
      <w:proofErr w:type="gramStart"/>
      <w:r w:rsidRPr="0097509C">
        <w:rPr>
          <w:sz w:val="28"/>
          <w:szCs w:val="28"/>
        </w:rPr>
        <w:t>Принадлежности для творчества: бумага различного формата и цвета, картон (в том числе макулатура), ручки, карандаши, кисти для рисования, краски, стиральные резинки, точилки, линейки, клей ПВА, кисти для клея, ножницы, скотч, вторичная упаковка, при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97509C">
        <w:rPr>
          <w:sz w:val="28"/>
          <w:szCs w:val="28"/>
        </w:rPr>
        <w:t>родные материалы.</w:t>
      </w:r>
      <w:proofErr w:type="gramEnd"/>
      <w:r w:rsidRPr="0097509C">
        <w:rPr>
          <w:sz w:val="28"/>
          <w:szCs w:val="28"/>
        </w:rPr>
        <w:t xml:space="preserve"> </w:t>
      </w:r>
      <w:proofErr w:type="gramStart"/>
      <w:r w:rsidRPr="0097509C">
        <w:rPr>
          <w:sz w:val="28"/>
          <w:szCs w:val="28"/>
        </w:rPr>
        <w:t xml:space="preserve">Пособия: аудио-, видеоматериалы (мультфильмы тематические), плакаты, карты, атлас, дидактические карточки с изображениями и названиями растений, животных, грибов, природных сообществ, настольные игры </w:t>
      </w:r>
      <w:proofErr w:type="gramEnd"/>
    </w:p>
    <w:p w:rsidR="00A535E2" w:rsidRPr="00935ECE" w:rsidRDefault="00A535E2" w:rsidP="00B6325B">
      <w:pPr>
        <w:ind w:left="-851" w:right="-191"/>
        <w:rPr>
          <w:b/>
          <w:sz w:val="28"/>
          <w:szCs w:val="28"/>
        </w:rPr>
      </w:pPr>
      <w:proofErr w:type="gramStart"/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карт и атласов;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учебных видеофильмов;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раздаточного иллюстративного материала (коллекции насекомых,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минералов, ископаемых, солнечная печь, макет ветряка, карточки определители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растений (ядовитых, лекарственных, первоцветов) животных (зверей, птиц,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насекомых), научно-популярные фильмы, дидактические игры;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</w:r>
      <w:r w:rsidRPr="006F6C8A">
        <w:rPr>
          <w:rFonts w:ascii="SymbolMT" w:hAnsi="SymbolMT"/>
          <w:sz w:val="28"/>
          <w:szCs w:val="28"/>
          <w:lang w:eastAsia="ru-RU"/>
        </w:rPr>
        <w:t xml:space="preserve">- </w:t>
      </w:r>
      <w:r w:rsidRPr="006F6C8A">
        <w:rPr>
          <w:rFonts w:ascii="TimesNewRomanPSMT" w:hAnsi="TimesNewRomanPSMT"/>
          <w:sz w:val="28"/>
          <w:szCs w:val="28"/>
          <w:lang w:eastAsia="ru-RU"/>
        </w:rPr>
        <w:t>оборудования для практических и исследовательских работ</w:t>
      </w:r>
      <w:r>
        <w:rPr>
          <w:rFonts w:ascii="TimesNewRomanPSMT" w:hAnsi="TimesNewRomanPSMT"/>
          <w:sz w:val="28"/>
          <w:szCs w:val="28"/>
          <w:lang w:eastAsia="ru-RU"/>
        </w:rPr>
        <w:t>.</w:t>
      </w:r>
      <w:proofErr w:type="gramEnd"/>
    </w:p>
    <w:p w:rsidR="00A535E2" w:rsidRPr="006F6C8A" w:rsidRDefault="00A535E2" w:rsidP="00B6325B">
      <w:pPr>
        <w:ind w:left="-851" w:right="-191"/>
        <w:rPr>
          <w:lang w:eastAsia="ru-RU"/>
        </w:rPr>
      </w:pPr>
    </w:p>
    <w:p w:rsidR="007C2960" w:rsidRDefault="007C2960" w:rsidP="00B6325B">
      <w:pPr>
        <w:pStyle w:val="1"/>
        <w:spacing w:before="87"/>
        <w:ind w:left="-851" w:right="-191"/>
      </w:pPr>
      <w:r>
        <w:t>Материально–техническое</w:t>
      </w:r>
      <w:r w:rsidRPr="0057481B">
        <w:t xml:space="preserve"> </w:t>
      </w:r>
      <w:r>
        <w:t>обеспечение</w:t>
      </w:r>
    </w:p>
    <w:p w:rsidR="007C2960" w:rsidRDefault="007C2960" w:rsidP="007C2960">
      <w:pPr>
        <w:pStyle w:val="a3"/>
        <w:spacing w:before="4"/>
        <w:ind w:left="0"/>
        <w:rPr>
          <w:b/>
          <w:sz w:val="24"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139"/>
        <w:gridCol w:w="2333"/>
      </w:tblGrid>
      <w:tr w:rsidR="007C2960" w:rsidTr="00B6325B">
        <w:trPr>
          <w:trHeight w:val="551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7C2960" w:rsidRDefault="007C2960" w:rsidP="00CF7537">
            <w:pPr>
              <w:pStyle w:val="TableParagraph"/>
              <w:spacing w:before="2" w:line="257" w:lineRule="exact"/>
              <w:ind w:left="201" w:right="183"/>
              <w:jc w:val="center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73" w:lineRule="exact"/>
              <w:ind w:left="2295" w:right="22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73" w:lineRule="exact"/>
              <w:ind w:left="389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7C2960" w:rsidTr="00B6325B">
        <w:trPr>
          <w:trHeight w:val="277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8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Столдляучащихся</w:t>
            </w:r>
            <w:proofErr w:type="spellEnd"/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C2960" w:rsidTr="00B6325B">
        <w:trPr>
          <w:trHeight w:val="273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4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Стулдля</w:t>
            </w:r>
            <w:proofErr w:type="spellEnd"/>
            <w:r>
              <w:rPr>
                <w:sz w:val="24"/>
              </w:rPr>
              <w:t xml:space="preserve"> учащихся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4" w:lineRule="exact"/>
              <w:ind w:left="385" w:right="37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C2960" w:rsidTr="00B6325B">
        <w:trPr>
          <w:trHeight w:val="278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8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Столдляпедагога</w:t>
            </w:r>
            <w:proofErr w:type="spellEnd"/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C2960" w:rsidTr="00B6325B">
        <w:trPr>
          <w:trHeight w:val="273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3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Стулдля</w:t>
            </w:r>
            <w:proofErr w:type="spellEnd"/>
            <w:r>
              <w:rPr>
                <w:sz w:val="24"/>
              </w:rPr>
              <w:t xml:space="preserve"> педагога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C2960" w:rsidTr="00B6325B">
        <w:trPr>
          <w:trHeight w:val="278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8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Стеллажидляхранениядидактическихпособий</w:t>
            </w:r>
            <w:proofErr w:type="spellEnd"/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C2960" w:rsidTr="00B6325B">
        <w:trPr>
          <w:trHeight w:val="278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8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Ноутбук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C2960" w:rsidTr="00B6325B">
        <w:trPr>
          <w:trHeight w:val="273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3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Цифровоймикроскоп</w:t>
            </w:r>
            <w:proofErr w:type="spellEnd"/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7C2960" w:rsidTr="00B6325B">
        <w:trPr>
          <w:trHeight w:val="278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58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Интерактивнаяпанельсмобильнойстойкой</w:t>
            </w:r>
            <w:proofErr w:type="spellEnd"/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C2960" w:rsidTr="00B6325B">
        <w:trPr>
          <w:trHeight w:val="551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200" w:right="1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Цветныекарандаши</w:t>
            </w:r>
            <w:proofErr w:type="spellEnd"/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67" w:lineRule="exact"/>
              <w:ind w:left="393" w:right="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Поколичеству</w:t>
            </w:r>
            <w:proofErr w:type="spellEnd"/>
          </w:p>
          <w:p w:rsidR="007C2960" w:rsidRDefault="007C2960" w:rsidP="00CF7537">
            <w:pPr>
              <w:pStyle w:val="TableParagraph"/>
              <w:spacing w:line="265" w:lineRule="exact"/>
              <w:ind w:left="384" w:right="374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7C2960" w:rsidTr="00B6325B">
        <w:trPr>
          <w:trHeight w:val="551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67" w:lineRule="exact"/>
              <w:ind w:left="393" w:right="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Поколичеству</w:t>
            </w:r>
            <w:proofErr w:type="spellEnd"/>
          </w:p>
          <w:p w:rsidR="007C2960" w:rsidRDefault="007C2960" w:rsidP="00CF7537">
            <w:pPr>
              <w:pStyle w:val="TableParagraph"/>
              <w:spacing w:line="265" w:lineRule="exact"/>
              <w:ind w:left="384" w:right="374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7C2960" w:rsidTr="00B6325B">
        <w:trPr>
          <w:trHeight w:val="552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Альбом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67" w:lineRule="exact"/>
              <w:ind w:left="393" w:right="37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Поколичеству</w:t>
            </w:r>
            <w:proofErr w:type="spellEnd"/>
          </w:p>
          <w:p w:rsidR="007C2960" w:rsidRDefault="007C2960" w:rsidP="00CF7537">
            <w:pPr>
              <w:pStyle w:val="TableParagraph"/>
              <w:spacing w:line="265" w:lineRule="exact"/>
              <w:ind w:left="384" w:right="374"/>
              <w:jc w:val="center"/>
              <w:rPr>
                <w:sz w:val="24"/>
              </w:rPr>
            </w:pPr>
            <w:r>
              <w:rPr>
                <w:sz w:val="24"/>
              </w:rPr>
              <w:t>детей</w:t>
            </w:r>
          </w:p>
        </w:tc>
      </w:tr>
      <w:tr w:rsidR="007C2960" w:rsidTr="00B6325B">
        <w:trPr>
          <w:trHeight w:val="551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Оборудованиецифровойлаборатории</w:t>
            </w:r>
            <w:proofErr w:type="spellEnd"/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аурашавстране</w:t>
            </w:r>
            <w:proofErr w:type="spellEnd"/>
          </w:p>
          <w:p w:rsidR="007C2960" w:rsidRDefault="007C2960" w:rsidP="00CF7537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Наурандии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6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C2960" w:rsidTr="00B6325B">
        <w:trPr>
          <w:trHeight w:val="829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Дополнительноеоборудованиедляизучениятемы</w:t>
            </w:r>
            <w:proofErr w:type="spellEnd"/>
          </w:p>
          <w:p w:rsidR="007C2960" w:rsidRDefault="007C2960" w:rsidP="00CF7537">
            <w:pPr>
              <w:pStyle w:val="TableParagraph"/>
              <w:spacing w:line="274" w:lineRule="exact"/>
              <w:ind w:left="110" w:right="603"/>
              <w:rPr>
                <w:sz w:val="24"/>
              </w:rPr>
            </w:pPr>
            <w:r>
              <w:rPr>
                <w:sz w:val="24"/>
              </w:rPr>
              <w:t xml:space="preserve">«Электричество»: яблоко, лимон, клубень </w:t>
            </w:r>
            <w:proofErr w:type="spellStart"/>
            <w:r>
              <w:rPr>
                <w:sz w:val="24"/>
              </w:rPr>
              <w:t>картофеля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>мкостьссоленойводой,б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убатарейки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42" w:lineRule="auto"/>
              <w:ind w:left="884" w:right="377" w:hanging="471"/>
              <w:rPr>
                <w:sz w:val="24"/>
              </w:rPr>
            </w:pPr>
            <w:proofErr w:type="spellStart"/>
            <w:r>
              <w:rPr>
                <w:sz w:val="24"/>
              </w:rPr>
              <w:t>Поколичествудетей</w:t>
            </w:r>
            <w:proofErr w:type="spellEnd"/>
          </w:p>
        </w:tc>
      </w:tr>
      <w:tr w:rsidR="007C2960" w:rsidTr="00B6325B">
        <w:trPr>
          <w:trHeight w:val="1377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Дополнительноеоборудованиедляизмерениямагнитногополя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ластмассоваяилимягкаяигрушка,</w:t>
            </w:r>
          </w:p>
          <w:p w:rsidR="007C2960" w:rsidRDefault="007C2960" w:rsidP="00CF753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различныемагнит</w:t>
            </w:r>
            <w:proofErr w:type="gramStart"/>
            <w:r>
              <w:rPr>
                <w:sz w:val="24"/>
              </w:rPr>
              <w:t>ы</w:t>
            </w:r>
            <w:proofErr w:type="spellEnd"/>
            <w:r>
              <w:rPr>
                <w:sz w:val="24"/>
              </w:rPr>
              <w:t>(</w:t>
            </w:r>
            <w:proofErr w:type="spellStart"/>
            <w:proofErr w:type="gramEnd"/>
            <w:r>
              <w:rPr>
                <w:sz w:val="24"/>
              </w:rPr>
              <w:t>магнитныебуквы</w:t>
            </w:r>
            <w:proofErr w:type="spellEnd"/>
            <w:r>
              <w:rPr>
                <w:sz w:val="24"/>
              </w:rPr>
              <w:t>,</w:t>
            </w:r>
          </w:p>
          <w:p w:rsidR="007C2960" w:rsidRDefault="007C2960" w:rsidP="00CF7537">
            <w:pPr>
              <w:pStyle w:val="TableParagraph"/>
              <w:spacing w:line="278" w:lineRule="exact"/>
              <w:ind w:left="110" w:right="733"/>
              <w:rPr>
                <w:sz w:val="24"/>
              </w:rPr>
            </w:pPr>
            <w:r>
              <w:rPr>
                <w:sz w:val="24"/>
              </w:rPr>
              <w:t xml:space="preserve">магниты на холодильник), пластиковые </w:t>
            </w:r>
            <w:proofErr w:type="spellStart"/>
            <w:r>
              <w:rPr>
                <w:sz w:val="24"/>
              </w:rPr>
              <w:t>стаканчики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крепки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37" w:lineRule="auto"/>
              <w:ind w:left="884" w:right="377" w:hanging="471"/>
              <w:rPr>
                <w:sz w:val="24"/>
              </w:rPr>
            </w:pPr>
            <w:proofErr w:type="spellStart"/>
            <w:r>
              <w:rPr>
                <w:sz w:val="24"/>
              </w:rPr>
              <w:t>Поколичествудетей</w:t>
            </w:r>
            <w:proofErr w:type="spellEnd"/>
          </w:p>
        </w:tc>
      </w:tr>
      <w:tr w:rsidR="007C2960" w:rsidTr="00B6325B">
        <w:trPr>
          <w:trHeight w:val="1656"/>
        </w:trPr>
        <w:tc>
          <w:tcPr>
            <w:tcW w:w="851" w:type="dxa"/>
          </w:tcPr>
          <w:p w:rsidR="007C2960" w:rsidRDefault="007C2960" w:rsidP="00CF7537">
            <w:pPr>
              <w:pStyle w:val="TableParagraph"/>
              <w:spacing w:line="268" w:lineRule="exact"/>
              <w:ind w:left="195" w:right="183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139" w:type="dxa"/>
          </w:tcPr>
          <w:p w:rsidR="007C2960" w:rsidRDefault="007C2960" w:rsidP="00CF7537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 xml:space="preserve">Дополнительное оборудование для измерения </w:t>
            </w:r>
            <w:proofErr w:type="spellStart"/>
            <w:r>
              <w:rPr>
                <w:sz w:val="24"/>
              </w:rPr>
              <w:t>звука</w:t>
            </w:r>
            <w:proofErr w:type="gramStart"/>
            <w:r>
              <w:rPr>
                <w:sz w:val="24"/>
              </w:rPr>
              <w:t>:р</w:t>
            </w:r>
            <w:proofErr w:type="gramEnd"/>
            <w:r>
              <w:rPr>
                <w:sz w:val="24"/>
              </w:rPr>
              <w:t>азличные</w:t>
            </w:r>
            <w:proofErr w:type="spellEnd"/>
            <w:r>
              <w:rPr>
                <w:sz w:val="24"/>
              </w:rPr>
              <w:t xml:space="preserve"> предметы, издающие шумовые и </w:t>
            </w:r>
            <w:proofErr w:type="spellStart"/>
            <w:r>
              <w:rPr>
                <w:sz w:val="24"/>
              </w:rPr>
              <w:t>музыкальныезвуки</w:t>
            </w:r>
            <w:proofErr w:type="spellEnd"/>
            <w:r>
              <w:rPr>
                <w:sz w:val="24"/>
              </w:rPr>
              <w:t>;</w:t>
            </w:r>
          </w:p>
          <w:p w:rsidR="007C2960" w:rsidRDefault="007C2960" w:rsidP="00CF7537">
            <w:pPr>
              <w:pStyle w:val="TableParagraph"/>
              <w:spacing w:line="237" w:lineRule="auto"/>
              <w:ind w:left="172" w:right="1610" w:hanging="63"/>
              <w:rPr>
                <w:sz w:val="24"/>
              </w:rPr>
            </w:pPr>
            <w:r>
              <w:rPr>
                <w:sz w:val="24"/>
              </w:rPr>
              <w:t xml:space="preserve">фрагменты записи голосов живой </w:t>
            </w:r>
            <w:proofErr w:type="spellStart"/>
            <w:r>
              <w:rPr>
                <w:sz w:val="24"/>
              </w:rPr>
              <w:t>природы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хемастроенияоргановслуха</w:t>
            </w:r>
            <w:proofErr w:type="spellEnd"/>
            <w:r>
              <w:rPr>
                <w:sz w:val="24"/>
              </w:rPr>
              <w:t xml:space="preserve"> человека.</w:t>
            </w:r>
          </w:p>
        </w:tc>
        <w:tc>
          <w:tcPr>
            <w:tcW w:w="2333" w:type="dxa"/>
          </w:tcPr>
          <w:p w:rsidR="007C2960" w:rsidRDefault="007C2960" w:rsidP="00CF7537">
            <w:pPr>
              <w:pStyle w:val="TableParagraph"/>
              <w:spacing w:line="242" w:lineRule="auto"/>
              <w:ind w:left="884" w:right="377" w:hanging="471"/>
              <w:rPr>
                <w:sz w:val="24"/>
              </w:rPr>
            </w:pPr>
            <w:proofErr w:type="spellStart"/>
            <w:r>
              <w:rPr>
                <w:sz w:val="24"/>
              </w:rPr>
              <w:t>Поколичествудетей</w:t>
            </w:r>
            <w:proofErr w:type="spellEnd"/>
          </w:p>
        </w:tc>
      </w:tr>
    </w:tbl>
    <w:p w:rsidR="007C2960" w:rsidRDefault="007C2960" w:rsidP="007C2960">
      <w:pPr>
        <w:spacing w:line="242" w:lineRule="auto"/>
        <w:rPr>
          <w:sz w:val="24"/>
        </w:rPr>
      </w:pPr>
    </w:p>
    <w:p w:rsidR="007C2960" w:rsidRDefault="007C2960" w:rsidP="007C2960">
      <w:pPr>
        <w:spacing w:line="242" w:lineRule="auto"/>
        <w:rPr>
          <w:sz w:val="24"/>
        </w:rPr>
      </w:pPr>
    </w:p>
    <w:p w:rsidR="007C2960" w:rsidRPr="007C2960" w:rsidRDefault="007C2960" w:rsidP="00B6325B">
      <w:pPr>
        <w:ind w:left="-851" w:right="-191"/>
        <w:rPr>
          <w:rFonts w:ascii="TimesNewRomanPSMT" w:hAnsi="TimesNewRomanPSMT"/>
          <w:sz w:val="28"/>
          <w:szCs w:val="28"/>
          <w:lang w:eastAsia="ru-RU"/>
        </w:rPr>
        <w:sectPr w:rsidR="007C2960" w:rsidRPr="007C2960">
          <w:pgSz w:w="11910" w:h="16840"/>
          <w:pgMar w:top="1120" w:right="740" w:bottom="1100" w:left="1580" w:header="0" w:footer="918" w:gutter="0"/>
          <w:cols w:space="720"/>
        </w:sectPr>
      </w:pPr>
      <w:proofErr w:type="gramStart"/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t>Кадровые</w:t>
      </w:r>
      <w:r w:rsidRPr="006F6C8A">
        <w:rPr>
          <w:rFonts w:ascii="TimesNewRomanPS-BoldMT" w:hAnsi="TimesNewRomanPS-BoldMT"/>
          <w:b/>
          <w:bCs/>
          <w:sz w:val="28"/>
          <w:szCs w:val="28"/>
          <w:lang w:eastAsia="ru-RU"/>
        </w:rPr>
        <w:br/>
      </w:r>
      <w:r w:rsidRPr="006F6C8A">
        <w:rPr>
          <w:rFonts w:ascii="TimesNewRomanPSMT" w:hAnsi="TimesNewRomanPSMT"/>
          <w:sz w:val="28"/>
          <w:szCs w:val="28"/>
          <w:lang w:eastAsia="ru-RU"/>
        </w:rPr>
        <w:t>Педагог дополнительного образования, реализующий данную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программу, должен иметь высшее профессиональное образование или среднее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профессиональное образование в области, соответствующей профилю кружка,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без предъявления требований к стажу работы, либо высшее профессиональное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образование или среднее профессиональное образование и дополнительное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профессиональное образование по направлению «Образование и педагогика»</w:t>
      </w:r>
      <w:r w:rsidRPr="006F6C8A">
        <w:rPr>
          <w:rFonts w:ascii="TimesNewRomanPSMT" w:hAnsi="TimesNewRomanPSMT"/>
          <w:sz w:val="28"/>
          <w:szCs w:val="28"/>
          <w:lang w:eastAsia="ru-RU"/>
        </w:rPr>
        <w:br/>
        <w:t>без предъявления требований к стажу работы.</w:t>
      </w:r>
      <w:proofErr w:type="gramEnd"/>
    </w:p>
    <w:p w:rsidR="00A535E2" w:rsidRDefault="00A535E2" w:rsidP="00B6325B">
      <w:pPr>
        <w:ind w:left="-851" w:right="-191"/>
        <w:rPr>
          <w:rFonts w:ascii="TimesNewRomanPSMT" w:hAnsi="TimesNewRomanPSMT"/>
          <w:sz w:val="28"/>
          <w:szCs w:val="28"/>
          <w:lang w:eastAsia="ru-RU"/>
        </w:rPr>
      </w:pPr>
    </w:p>
    <w:p w:rsidR="00491D0B" w:rsidRPr="007C2960" w:rsidRDefault="00491D0B" w:rsidP="007C2960">
      <w:pPr>
        <w:ind w:right="-295"/>
        <w:jc w:val="both"/>
        <w:rPr>
          <w:sz w:val="28"/>
          <w:szCs w:val="28"/>
        </w:rPr>
      </w:pPr>
    </w:p>
    <w:p w:rsidR="00B84D4F" w:rsidRDefault="00677F75" w:rsidP="00A535E2">
      <w:pPr>
        <w:pStyle w:val="1"/>
        <w:ind w:left="0" w:right="97"/>
        <w:jc w:val="center"/>
      </w:pPr>
      <w:r>
        <w:t>Учебный</w:t>
      </w:r>
      <w:r w:rsidR="00A535E2">
        <w:t xml:space="preserve"> </w:t>
      </w:r>
      <w:r>
        <w:t>план</w:t>
      </w:r>
    </w:p>
    <w:p w:rsidR="00B84D4F" w:rsidRDefault="00B84D4F">
      <w:pPr>
        <w:pStyle w:val="a3"/>
        <w:ind w:left="0"/>
        <w:rPr>
          <w:b/>
          <w:sz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3230"/>
        <w:gridCol w:w="956"/>
        <w:gridCol w:w="1153"/>
        <w:gridCol w:w="1451"/>
        <w:gridCol w:w="2829"/>
      </w:tblGrid>
      <w:tr w:rsidR="00B84D4F" w:rsidTr="00B6325B">
        <w:trPr>
          <w:trHeight w:val="277"/>
        </w:trPr>
        <w:tc>
          <w:tcPr>
            <w:tcW w:w="567" w:type="dxa"/>
            <w:vMerge w:val="restart"/>
          </w:tcPr>
          <w:p w:rsidR="00B84D4F" w:rsidRDefault="00677F75">
            <w:pPr>
              <w:pStyle w:val="TableParagraph"/>
              <w:spacing w:line="273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84D4F" w:rsidRDefault="00677F75">
            <w:pPr>
              <w:pStyle w:val="TableParagraph"/>
              <w:spacing w:before="2" w:line="266" w:lineRule="exact"/>
              <w:ind w:left="153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3230" w:type="dxa"/>
            <w:vMerge w:val="restart"/>
          </w:tcPr>
          <w:p w:rsidR="00B84D4F" w:rsidRDefault="00677F75">
            <w:pPr>
              <w:pStyle w:val="TableParagraph"/>
              <w:spacing w:line="273" w:lineRule="exact"/>
              <w:ind w:left="401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</w:p>
          <w:p w:rsidR="00B84D4F" w:rsidRDefault="00677F75">
            <w:pPr>
              <w:pStyle w:val="TableParagraph"/>
              <w:spacing w:before="2" w:line="266" w:lineRule="exact"/>
              <w:ind w:left="405" w:right="3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раздела/темы</w:t>
            </w:r>
          </w:p>
        </w:tc>
        <w:tc>
          <w:tcPr>
            <w:tcW w:w="3560" w:type="dxa"/>
            <w:gridSpan w:val="3"/>
          </w:tcPr>
          <w:p w:rsidR="00B84D4F" w:rsidRDefault="00677F75">
            <w:pPr>
              <w:pStyle w:val="TableParagraph"/>
              <w:spacing w:line="258" w:lineRule="exact"/>
              <w:ind w:left="8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 w:rsidR="00D4744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829" w:type="dxa"/>
            <w:vMerge w:val="restart"/>
          </w:tcPr>
          <w:p w:rsidR="00B84D4F" w:rsidRDefault="00677F75">
            <w:pPr>
              <w:pStyle w:val="TableParagraph"/>
              <w:spacing w:line="273" w:lineRule="exact"/>
              <w:ind w:left="167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  <w:p w:rsidR="00B84D4F" w:rsidRDefault="00677F75">
            <w:pPr>
              <w:pStyle w:val="TableParagraph"/>
              <w:spacing w:before="2" w:line="266" w:lineRule="exact"/>
              <w:ind w:left="166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аттестации/контроля</w:t>
            </w:r>
          </w:p>
        </w:tc>
      </w:tr>
      <w:tr w:rsidR="00B84D4F" w:rsidTr="00B6325B">
        <w:trPr>
          <w:trHeight w:val="273"/>
        </w:trPr>
        <w:tc>
          <w:tcPr>
            <w:tcW w:w="567" w:type="dxa"/>
            <w:vMerge/>
            <w:tcBorders>
              <w:top w:val="nil"/>
            </w:tcBorders>
          </w:tcPr>
          <w:p w:rsidR="00B84D4F" w:rsidRDefault="00B84D4F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vMerge/>
            <w:tcBorders>
              <w:top w:val="nil"/>
            </w:tcBorders>
          </w:tcPr>
          <w:p w:rsidR="00B84D4F" w:rsidRDefault="00B84D4F">
            <w:pPr>
              <w:rPr>
                <w:sz w:val="2"/>
                <w:szCs w:val="2"/>
              </w:rPr>
            </w:pPr>
          </w:p>
        </w:tc>
        <w:tc>
          <w:tcPr>
            <w:tcW w:w="956" w:type="dxa"/>
          </w:tcPr>
          <w:p w:rsidR="00B84D4F" w:rsidRDefault="00677F75">
            <w:pPr>
              <w:pStyle w:val="TableParagraph"/>
              <w:spacing w:line="253" w:lineRule="exact"/>
              <w:ind w:left="15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53" w:lineRule="exact"/>
              <w:ind w:left="159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Теория</w:t>
            </w:r>
          </w:p>
        </w:tc>
        <w:tc>
          <w:tcPr>
            <w:tcW w:w="1451" w:type="dxa"/>
          </w:tcPr>
          <w:p w:rsidR="00B84D4F" w:rsidRDefault="00677F75">
            <w:pPr>
              <w:pStyle w:val="TableParagraph"/>
              <w:spacing w:line="253" w:lineRule="exact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Практика</w:t>
            </w:r>
          </w:p>
        </w:tc>
        <w:tc>
          <w:tcPr>
            <w:tcW w:w="2829" w:type="dxa"/>
            <w:vMerge/>
            <w:tcBorders>
              <w:top w:val="nil"/>
            </w:tcBorders>
          </w:tcPr>
          <w:p w:rsidR="00B84D4F" w:rsidRDefault="00B84D4F">
            <w:pPr>
              <w:rPr>
                <w:sz w:val="2"/>
                <w:szCs w:val="2"/>
              </w:rPr>
            </w:pPr>
          </w:p>
        </w:tc>
      </w:tr>
      <w:tr w:rsidR="00B84D4F" w:rsidTr="00B6325B">
        <w:trPr>
          <w:trHeight w:val="830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30" w:type="dxa"/>
          </w:tcPr>
          <w:p w:rsidR="00B84D4F" w:rsidRDefault="00677F75" w:rsidP="006D08AF">
            <w:pPr>
              <w:pStyle w:val="TableParagraph"/>
              <w:spacing w:line="268" w:lineRule="exact"/>
              <w:ind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Вводноезанятие</w:t>
            </w:r>
            <w:proofErr w:type="spellEnd"/>
            <w:r w:rsidR="006D08AF">
              <w:rPr>
                <w:sz w:val="24"/>
              </w:rPr>
              <w:t>.</w:t>
            </w:r>
          </w:p>
          <w:p w:rsidR="006D08AF" w:rsidRDefault="006D08AF" w:rsidP="006D08AF">
            <w:pPr>
              <w:pStyle w:val="TableParagraph"/>
              <w:spacing w:line="268" w:lineRule="exact"/>
              <w:ind w:right="118"/>
              <w:rPr>
                <w:sz w:val="24"/>
              </w:rPr>
            </w:pPr>
            <w:r>
              <w:rPr>
                <w:sz w:val="24"/>
              </w:rPr>
              <w:t>Инструктаж по ТБ.</w:t>
            </w:r>
          </w:p>
          <w:p w:rsidR="006D08AF" w:rsidRDefault="006D08AF" w:rsidP="006D08AF">
            <w:pPr>
              <w:pStyle w:val="TableParagraph"/>
              <w:spacing w:line="268" w:lineRule="exact"/>
              <w:ind w:left="134" w:right="120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Вводноезанятие</w:t>
            </w:r>
            <w:proofErr w:type="spellEnd"/>
            <w:r>
              <w:rPr>
                <w:sz w:val="24"/>
              </w:rPr>
              <w:t>/</w:t>
            </w:r>
          </w:p>
          <w:p w:rsidR="00B84D4F" w:rsidRDefault="00677F75" w:rsidP="006D08AF">
            <w:pPr>
              <w:pStyle w:val="TableParagraph"/>
              <w:spacing w:line="274" w:lineRule="exact"/>
              <w:ind w:left="134" w:right="117"/>
              <w:rPr>
                <w:sz w:val="24"/>
              </w:rPr>
            </w:pPr>
            <w:r>
              <w:rPr>
                <w:sz w:val="24"/>
              </w:rPr>
              <w:t xml:space="preserve">«Кто </w:t>
            </w:r>
            <w:proofErr w:type="spellStart"/>
            <w:r>
              <w:rPr>
                <w:sz w:val="24"/>
              </w:rPr>
              <w:t>такойученый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956" w:type="dxa"/>
          </w:tcPr>
          <w:p w:rsidR="00B84D4F" w:rsidRDefault="00677F7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1" w:type="dxa"/>
          </w:tcPr>
          <w:p w:rsidR="00B84D4F" w:rsidRDefault="00677F7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68" w:lineRule="exact"/>
              <w:ind w:left="167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8" w:lineRule="exact"/>
              <w:ind w:left="134" w:right="12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Вводноезанятие</w:t>
            </w:r>
            <w:proofErr w:type="spellEnd"/>
            <w:r>
              <w:rPr>
                <w:sz w:val="24"/>
              </w:rPr>
              <w:t>/</w:t>
            </w:r>
          </w:p>
          <w:p w:rsidR="00B84D4F" w:rsidRDefault="00677F75">
            <w:pPr>
              <w:pStyle w:val="TableParagraph"/>
              <w:spacing w:before="5" w:line="237" w:lineRule="auto"/>
              <w:ind w:left="268" w:right="250" w:firstLine="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Правилабезопасностидля</w:t>
            </w:r>
            <w:proofErr w:type="spellEnd"/>
          </w:p>
          <w:p w:rsidR="00B84D4F" w:rsidRDefault="00677F75">
            <w:pPr>
              <w:pStyle w:val="TableParagraph"/>
              <w:spacing w:before="3" w:line="261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ученых»</w:t>
            </w:r>
          </w:p>
        </w:tc>
        <w:tc>
          <w:tcPr>
            <w:tcW w:w="956" w:type="dxa"/>
          </w:tcPr>
          <w:p w:rsidR="00B84D4F" w:rsidRDefault="00677F75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1" w:type="dxa"/>
          </w:tcPr>
          <w:p w:rsidR="00B84D4F" w:rsidRDefault="00677F75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68" w:lineRule="exact"/>
              <w:ind w:left="167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8" w:lineRule="exact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before="2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Светвокругнас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1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8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before="2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Волшебныелучи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1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8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before="3"/>
              <w:ind w:left="134" w:right="12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Силасвета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1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382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8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before="2"/>
              <w:ind w:left="134" w:right="1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«Влияние света </w:t>
            </w:r>
            <w:proofErr w:type="spellStart"/>
            <w:r>
              <w:rPr>
                <w:sz w:val="24"/>
              </w:rPr>
              <w:t>нажизнь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живыхорганизмов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184" w:right="176" w:firstLine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spellEnd"/>
            <w:r>
              <w:rPr>
                <w:sz w:val="24"/>
              </w:rPr>
              <w:t xml:space="preserve">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551"/>
        </w:trPr>
        <w:tc>
          <w:tcPr>
            <w:tcW w:w="567" w:type="dxa"/>
          </w:tcPr>
          <w:p w:rsidR="00B84D4F" w:rsidRDefault="00677F75">
            <w:pPr>
              <w:pStyle w:val="TableParagraph"/>
              <w:spacing w:line="26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6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line="265" w:lineRule="exact"/>
              <w:ind w:left="71" w:right="49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Свето-фильтр</w:t>
            </w:r>
            <w:proofErr w:type="spellEnd"/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66" w:lineRule="exact"/>
              <w:ind w:left="167" w:right="155"/>
              <w:jc w:val="center"/>
              <w:rPr>
                <w:sz w:val="24"/>
              </w:rPr>
            </w:pPr>
            <w:r>
              <w:rPr>
                <w:sz w:val="24"/>
              </w:rPr>
              <w:t>Игровые</w:t>
            </w:r>
          </w:p>
          <w:p w:rsidR="00B84D4F" w:rsidRDefault="00677F75">
            <w:pPr>
              <w:pStyle w:val="TableParagraph"/>
              <w:spacing w:line="265" w:lineRule="exact"/>
              <w:ind w:left="166" w:right="160"/>
              <w:jc w:val="center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</w:tc>
      </w:tr>
    </w:tbl>
    <w:p w:rsidR="00B84D4F" w:rsidRDefault="00B84D4F">
      <w:pPr>
        <w:spacing w:line="265" w:lineRule="exact"/>
        <w:jc w:val="center"/>
        <w:rPr>
          <w:sz w:val="24"/>
        </w:rPr>
        <w:sectPr w:rsidR="00B84D4F">
          <w:footerReference w:type="default" r:id="rId9"/>
          <w:pgSz w:w="11910" w:h="16840"/>
          <w:pgMar w:top="1040" w:right="740" w:bottom="1180" w:left="1580" w:header="0" w:footer="91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30"/>
        <w:gridCol w:w="956"/>
        <w:gridCol w:w="1153"/>
        <w:gridCol w:w="1451"/>
        <w:gridCol w:w="2829"/>
      </w:tblGrid>
      <w:tr w:rsidR="00B84D4F" w:rsidTr="00B6325B">
        <w:trPr>
          <w:trHeight w:val="551"/>
        </w:trPr>
        <w:tc>
          <w:tcPr>
            <w:tcW w:w="709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before="2" w:line="267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848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3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before="2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Волшебныекраски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3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3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Свет/</w:t>
            </w:r>
          </w:p>
          <w:p w:rsidR="00B84D4F" w:rsidRDefault="00677F75">
            <w:pPr>
              <w:pStyle w:val="TableParagraph"/>
              <w:spacing w:before="4" w:line="237" w:lineRule="auto"/>
              <w:ind w:left="92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Экспериментируем</w:t>
            </w:r>
            <w:r>
              <w:rPr>
                <w:sz w:val="24"/>
              </w:rPr>
              <w:t>сосветом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8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7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6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Чтотакоезвук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7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1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42" w:lineRule="auto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Исследованиезвука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1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Какмыслышим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9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2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75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Создаемзвук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5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1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75" w:lineRule="exact"/>
              <w:ind w:left="134" w:right="1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Вредныезвуки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1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75" w:lineRule="exact"/>
              <w:ind w:left="134" w:right="11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Звуквкосмосе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9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2" w:lineRule="exac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Звук/</w:t>
            </w:r>
          </w:p>
          <w:p w:rsidR="00B84D4F" w:rsidRDefault="00677F75">
            <w:pPr>
              <w:pStyle w:val="TableParagraph"/>
              <w:spacing w:line="275" w:lineRule="exact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1" w:lineRule="exact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line="242" w:lineRule="auto"/>
              <w:ind w:left="311" w:right="297" w:firstLine="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Чтотакоеэлектричество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3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before="2"/>
              <w:ind w:left="134" w:right="118"/>
              <w:jc w:val="center"/>
              <w:rPr>
                <w:sz w:val="24"/>
              </w:rPr>
            </w:pPr>
            <w:r>
              <w:rPr>
                <w:sz w:val="24"/>
              </w:rPr>
              <w:t>«Батарейка»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19.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3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before="5" w:line="237" w:lineRule="auto"/>
              <w:ind w:left="142" w:right="1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Солевая</w:t>
            </w:r>
            <w:r>
              <w:rPr>
                <w:spacing w:val="-1"/>
                <w:sz w:val="24"/>
              </w:rPr>
              <w:t>батарейка</w:t>
            </w:r>
            <w:proofErr w:type="spellEnd"/>
            <w:r>
              <w:rPr>
                <w:spacing w:val="-1"/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</w:tbl>
    <w:p w:rsidR="00B84D4F" w:rsidRDefault="00B84D4F">
      <w:pPr>
        <w:spacing w:line="267" w:lineRule="exact"/>
        <w:jc w:val="center"/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3088"/>
        <w:gridCol w:w="956"/>
        <w:gridCol w:w="1153"/>
        <w:gridCol w:w="1451"/>
        <w:gridCol w:w="2829"/>
      </w:tblGrid>
      <w:tr w:rsidR="00B84D4F" w:rsidTr="00B6325B">
        <w:trPr>
          <w:trHeight w:val="1103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before="4" w:line="237" w:lineRule="auto"/>
              <w:ind w:left="714" w:right="310" w:hanging="38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Электрические</w:t>
            </w:r>
            <w:r>
              <w:rPr>
                <w:sz w:val="24"/>
              </w:rPr>
              <w:t>фрукты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before="4" w:line="237" w:lineRule="auto"/>
              <w:ind w:left="618" w:right="318" w:hanging="274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Электрическая</w:t>
            </w:r>
            <w:r>
              <w:rPr>
                <w:sz w:val="24"/>
              </w:rPr>
              <w:t>лампочка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3" w:lineRule="exact"/>
              <w:ind w:left="364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before="4" w:line="237" w:lineRule="auto"/>
              <w:ind w:left="489" w:right="350" w:hanging="111"/>
              <w:rPr>
                <w:sz w:val="24"/>
              </w:rPr>
            </w:pPr>
            <w:r>
              <w:rPr>
                <w:sz w:val="24"/>
              </w:rPr>
              <w:t xml:space="preserve">«Доброе и </w:t>
            </w:r>
            <w:proofErr w:type="spellStart"/>
            <w:r>
              <w:rPr>
                <w:sz w:val="24"/>
              </w:rPr>
              <w:t>злоенапряжение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6" w:firstLine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8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7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6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line="242" w:lineRule="auto"/>
              <w:ind w:left="92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Экспериментируем</w:t>
            </w:r>
            <w:r>
              <w:rPr>
                <w:sz w:val="24"/>
              </w:rPr>
              <w:t>с</w:t>
            </w:r>
            <w:proofErr w:type="spellEnd"/>
            <w:r>
              <w:rPr>
                <w:sz w:val="24"/>
              </w:rPr>
              <w:t xml:space="preserve"> напряжением»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7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7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2" w:lineRule="exact"/>
              <w:ind w:left="364"/>
              <w:rPr>
                <w:sz w:val="24"/>
              </w:rPr>
            </w:pPr>
            <w:r>
              <w:rPr>
                <w:sz w:val="24"/>
              </w:rPr>
              <w:t>Электричество/</w:t>
            </w:r>
          </w:p>
          <w:p w:rsidR="00B84D4F" w:rsidRDefault="00677F75">
            <w:pPr>
              <w:pStyle w:val="TableParagraph"/>
              <w:spacing w:line="242" w:lineRule="auto"/>
              <w:ind w:left="748" w:right="317" w:hanging="413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Электрическое</w:t>
            </w:r>
            <w:r>
              <w:rPr>
                <w:sz w:val="24"/>
              </w:rPr>
              <w:t>яблоко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5" w:firstLine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1" w:lineRule="exact"/>
              <w:ind w:left="134" w:right="11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Магнитноеполе</w:t>
            </w:r>
            <w:proofErr w:type="spellEnd"/>
            <w:r>
              <w:rPr>
                <w:sz w:val="24"/>
              </w:rPr>
              <w:t>/</w:t>
            </w:r>
          </w:p>
          <w:p w:rsidR="00B84D4F" w:rsidRDefault="00677F75">
            <w:pPr>
              <w:pStyle w:val="TableParagraph"/>
              <w:spacing w:line="242" w:lineRule="auto"/>
              <w:ind w:left="134" w:right="115"/>
              <w:jc w:val="center"/>
              <w:rPr>
                <w:sz w:val="24"/>
              </w:rPr>
            </w:pPr>
            <w:r>
              <w:rPr>
                <w:sz w:val="24"/>
              </w:rPr>
              <w:t>«Магнитные</w:t>
            </w:r>
            <w:r w:rsidR="002378B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фокусы»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Магнитное поле/</w:t>
            </w:r>
          </w:p>
          <w:p w:rsidR="00B84D4F" w:rsidRDefault="00677F75">
            <w:pPr>
              <w:pStyle w:val="TableParagraph"/>
              <w:spacing w:line="275" w:lineRule="exact"/>
              <w:ind w:left="407"/>
              <w:rPr>
                <w:sz w:val="24"/>
              </w:rPr>
            </w:pPr>
            <w:r>
              <w:rPr>
                <w:sz w:val="24"/>
              </w:rPr>
              <w:t>«Два</w:t>
            </w:r>
            <w:r w:rsidR="002378BC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магнита»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9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2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Магнитное поле/</w:t>
            </w:r>
          </w:p>
          <w:p w:rsidR="00B84D4F" w:rsidRDefault="00677F75">
            <w:pPr>
              <w:pStyle w:val="TableParagraph"/>
              <w:spacing w:line="275" w:lineRule="exact"/>
              <w:ind w:left="177"/>
              <w:rPr>
                <w:sz w:val="24"/>
              </w:rPr>
            </w:pPr>
            <w:r>
              <w:rPr>
                <w:sz w:val="24"/>
              </w:rPr>
              <w:t xml:space="preserve">«Тянем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отянем»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1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поле/</w:t>
            </w:r>
          </w:p>
          <w:p w:rsidR="00B84D4F" w:rsidRDefault="00677F75">
            <w:pPr>
              <w:pStyle w:val="TableParagraph"/>
              <w:spacing w:line="242" w:lineRule="auto"/>
              <w:ind w:left="134" w:right="117"/>
              <w:jc w:val="center"/>
              <w:rPr>
                <w:sz w:val="24"/>
              </w:rPr>
            </w:pPr>
            <w:r>
              <w:rPr>
                <w:sz w:val="24"/>
              </w:rPr>
              <w:t>«Почему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падает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на землю?»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70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1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Магнитное поле/</w:t>
            </w:r>
          </w:p>
          <w:p w:rsidR="00B84D4F" w:rsidRDefault="00677F75">
            <w:pPr>
              <w:pStyle w:val="TableParagraph"/>
              <w:spacing w:line="275" w:lineRule="exact"/>
              <w:ind w:left="340"/>
              <w:rPr>
                <w:sz w:val="24"/>
              </w:rPr>
            </w:pPr>
            <w:r>
              <w:rPr>
                <w:sz w:val="24"/>
              </w:rPr>
              <w:t>«Сила</w:t>
            </w:r>
            <w:r w:rsidR="00EB3467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магнита»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9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2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поле/</w:t>
            </w:r>
          </w:p>
          <w:p w:rsidR="00B84D4F" w:rsidRDefault="00677F75">
            <w:pPr>
              <w:pStyle w:val="TableParagraph"/>
              <w:spacing w:line="242" w:lineRule="auto"/>
              <w:ind w:left="132" w:right="1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«Волшебство</w:t>
            </w:r>
            <w:r w:rsidR="00EB3467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магнита»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3" w:lineRule="exact"/>
              <w:ind w:left="292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 w:rsidR="00EB3467" w:rsidRPr="00CE7BDB">
              <w:rPr>
                <w:sz w:val="24"/>
              </w:rPr>
              <w:t xml:space="preserve"> </w:t>
            </w:r>
            <w:r>
              <w:rPr>
                <w:sz w:val="24"/>
              </w:rPr>
              <w:t>поле/</w:t>
            </w:r>
          </w:p>
          <w:p w:rsidR="00B84D4F" w:rsidRDefault="00677F75">
            <w:pPr>
              <w:pStyle w:val="TableParagraph"/>
              <w:spacing w:before="4" w:line="237" w:lineRule="auto"/>
              <w:ind w:left="244" w:firstLine="163"/>
              <w:rPr>
                <w:sz w:val="24"/>
              </w:rPr>
            </w:pPr>
            <w:r>
              <w:rPr>
                <w:sz w:val="24"/>
              </w:rPr>
              <w:t>«Как измерить</w:t>
            </w:r>
            <w:r w:rsidR="00EB3467" w:rsidRPr="00CE7BDB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магнитное</w:t>
            </w:r>
            <w:r w:rsidR="00EB3467" w:rsidRPr="00CE7BDB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829"/>
        </w:trPr>
        <w:tc>
          <w:tcPr>
            <w:tcW w:w="851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32.</w:t>
            </w:r>
          </w:p>
        </w:tc>
        <w:tc>
          <w:tcPr>
            <w:tcW w:w="3088" w:type="dxa"/>
          </w:tcPr>
          <w:p w:rsidR="00B84D4F" w:rsidRDefault="00677F75">
            <w:pPr>
              <w:pStyle w:val="TableParagraph"/>
              <w:spacing w:line="263" w:lineRule="exact"/>
              <w:ind w:left="134" w:right="119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поле/</w:t>
            </w:r>
          </w:p>
          <w:p w:rsidR="00B84D4F" w:rsidRDefault="00677F75">
            <w:pPr>
              <w:pStyle w:val="TableParagraph"/>
              <w:spacing w:line="274" w:lineRule="exact"/>
              <w:ind w:left="513" w:right="49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Магнитныерыбки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42" w:lineRule="auto"/>
              <w:ind w:left="549" w:right="535" w:firstLine="417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>диагностические</w:t>
            </w:r>
            <w:proofErr w:type="spellEnd"/>
          </w:p>
        </w:tc>
      </w:tr>
    </w:tbl>
    <w:p w:rsidR="00B84D4F" w:rsidRDefault="00B84D4F">
      <w:pPr>
        <w:spacing w:line="242" w:lineRule="auto"/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3230"/>
        <w:gridCol w:w="956"/>
        <w:gridCol w:w="1153"/>
        <w:gridCol w:w="1451"/>
        <w:gridCol w:w="2829"/>
      </w:tblGrid>
      <w:tr w:rsidR="00B84D4F" w:rsidTr="00B6325B">
        <w:trPr>
          <w:trHeight w:val="551"/>
        </w:trPr>
        <w:tc>
          <w:tcPr>
            <w:tcW w:w="709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3230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956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1153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1451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63" w:lineRule="exac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before="2" w:line="267" w:lineRule="exact"/>
              <w:ind w:left="184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занятие/</w:t>
            </w:r>
          </w:p>
          <w:p w:rsidR="00B84D4F" w:rsidRDefault="00677F75">
            <w:pPr>
              <w:pStyle w:val="TableParagraph"/>
              <w:spacing w:before="2"/>
              <w:ind w:left="489" w:right="172" w:hanging="303"/>
              <w:rPr>
                <w:sz w:val="24"/>
              </w:rPr>
            </w:pPr>
            <w:r>
              <w:rPr>
                <w:sz w:val="24"/>
              </w:rPr>
              <w:t>«Что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знаем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свет и</w:t>
            </w:r>
            <w:r w:rsidR="00EB3467" w:rsidRPr="00EB3467">
              <w:rPr>
                <w:sz w:val="24"/>
              </w:rPr>
              <w:t xml:space="preserve"> </w:t>
            </w:r>
            <w:r>
              <w:rPr>
                <w:sz w:val="24"/>
              </w:rPr>
              <w:t>звук?»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3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3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  <w:r>
              <w:rPr>
                <w:sz w:val="24"/>
              </w:rPr>
              <w:t>/</w:t>
            </w:r>
          </w:p>
          <w:p w:rsidR="00B84D4F" w:rsidRDefault="00677F75">
            <w:pPr>
              <w:pStyle w:val="TableParagraph"/>
              <w:spacing w:before="4" w:line="237" w:lineRule="auto"/>
              <w:ind w:left="330" w:right="172" w:hanging="14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Чтомызнаемпроэлектричествои</w:t>
            </w:r>
            <w:proofErr w:type="spellEnd"/>
          </w:p>
          <w:p w:rsidR="00B84D4F" w:rsidRDefault="00677F75">
            <w:pPr>
              <w:pStyle w:val="TableParagraph"/>
              <w:spacing w:before="4" w:line="267" w:lineRule="exact"/>
              <w:ind w:left="244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магнитноеполе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3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67" w:lineRule="exact"/>
              <w:ind w:left="165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1108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7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6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  <w:r>
              <w:rPr>
                <w:sz w:val="24"/>
              </w:rPr>
              <w:t>/</w:t>
            </w:r>
          </w:p>
          <w:p w:rsidR="00B84D4F" w:rsidRDefault="00677F7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Давайтепоиграем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7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7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7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spacing w:line="237" w:lineRule="auto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</w:t>
            </w:r>
            <w:proofErr w:type="spellEnd"/>
          </w:p>
          <w:p w:rsidR="00B84D4F" w:rsidRDefault="00677F75">
            <w:pPr>
              <w:pStyle w:val="TableParagraph"/>
              <w:spacing w:line="274" w:lineRule="exact"/>
              <w:ind w:left="184" w:right="176" w:hanging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задания, опрос, </w:t>
            </w: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амостоятельнаяработа</w:t>
            </w:r>
            <w:proofErr w:type="spellEnd"/>
          </w:p>
        </w:tc>
      </w:tr>
      <w:tr w:rsidR="00B84D4F" w:rsidTr="00B6325B">
        <w:trPr>
          <w:trHeight w:val="1104"/>
        </w:trPr>
        <w:tc>
          <w:tcPr>
            <w:tcW w:w="709" w:type="dxa"/>
          </w:tcPr>
          <w:p w:rsidR="00B84D4F" w:rsidRDefault="00677F75">
            <w:pPr>
              <w:pStyle w:val="TableParagraph"/>
              <w:spacing w:line="263" w:lineRule="exact"/>
              <w:ind w:left="153" w:right="141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230" w:type="dxa"/>
          </w:tcPr>
          <w:p w:rsidR="00B84D4F" w:rsidRDefault="00677F75">
            <w:pPr>
              <w:pStyle w:val="TableParagraph"/>
              <w:spacing w:line="261" w:lineRule="exact"/>
              <w:ind w:left="229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  <w:r>
              <w:rPr>
                <w:sz w:val="24"/>
              </w:rPr>
              <w:t>/</w:t>
            </w:r>
          </w:p>
          <w:p w:rsidR="00B84D4F" w:rsidRDefault="00677F75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Давайтепоиграем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63" w:lineRule="exact"/>
              <w:ind w:right="407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3" w:type="dxa"/>
          </w:tcPr>
          <w:p w:rsidR="00B84D4F" w:rsidRDefault="006D08AF">
            <w:pPr>
              <w:pStyle w:val="TableParagraph"/>
              <w:spacing w:line="263" w:lineRule="exact"/>
              <w:ind w:right="50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3" w:lineRule="exact"/>
              <w:ind w:right="6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29" w:type="dxa"/>
          </w:tcPr>
          <w:p w:rsidR="00B84D4F" w:rsidRDefault="00677F75">
            <w:pPr>
              <w:pStyle w:val="TableParagraph"/>
              <w:ind w:left="232" w:right="227" w:firstLine="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Игровыедиагностическиезадания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прос,беседа</w:t>
            </w:r>
            <w:proofErr w:type="spellEnd"/>
            <w:r>
              <w:rPr>
                <w:sz w:val="24"/>
              </w:rPr>
              <w:t>,</w:t>
            </w:r>
          </w:p>
          <w:p w:rsidR="00B84D4F" w:rsidRDefault="00677F75">
            <w:pPr>
              <w:pStyle w:val="TableParagraph"/>
              <w:spacing w:line="270" w:lineRule="exact"/>
              <w:ind w:left="167" w:right="16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самостоятельнаяработа</w:t>
            </w:r>
            <w:proofErr w:type="spellEnd"/>
          </w:p>
        </w:tc>
      </w:tr>
      <w:tr w:rsidR="00B84D4F" w:rsidTr="00B6325B">
        <w:trPr>
          <w:trHeight w:val="652"/>
        </w:trPr>
        <w:tc>
          <w:tcPr>
            <w:tcW w:w="3939" w:type="dxa"/>
            <w:gridSpan w:val="2"/>
          </w:tcPr>
          <w:p w:rsidR="00B84D4F" w:rsidRDefault="00677F75">
            <w:pPr>
              <w:pStyle w:val="TableParagraph"/>
              <w:spacing w:line="267" w:lineRule="exact"/>
              <w:ind w:left="1095" w:right="10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956" w:type="dxa"/>
          </w:tcPr>
          <w:p w:rsidR="00B84D4F" w:rsidRDefault="006D08AF">
            <w:pPr>
              <w:pStyle w:val="TableParagraph"/>
              <w:spacing w:line="275" w:lineRule="exact"/>
              <w:ind w:left="157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</w:t>
            </w:r>
          </w:p>
        </w:tc>
        <w:tc>
          <w:tcPr>
            <w:tcW w:w="1153" w:type="dxa"/>
          </w:tcPr>
          <w:p w:rsidR="00B84D4F" w:rsidRDefault="00677F75">
            <w:pPr>
              <w:pStyle w:val="TableParagraph"/>
              <w:spacing w:line="267" w:lineRule="exact"/>
              <w:ind w:right="44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6D08AF">
              <w:rPr>
                <w:b/>
                <w:sz w:val="24"/>
              </w:rPr>
              <w:t>8</w:t>
            </w:r>
          </w:p>
        </w:tc>
        <w:tc>
          <w:tcPr>
            <w:tcW w:w="1451" w:type="dxa"/>
          </w:tcPr>
          <w:p w:rsidR="00B84D4F" w:rsidRDefault="006D08AF">
            <w:pPr>
              <w:pStyle w:val="TableParagraph"/>
              <w:spacing w:line="267" w:lineRule="exact"/>
              <w:ind w:right="59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106</w:t>
            </w:r>
          </w:p>
        </w:tc>
        <w:tc>
          <w:tcPr>
            <w:tcW w:w="2829" w:type="dxa"/>
          </w:tcPr>
          <w:p w:rsidR="00B84D4F" w:rsidRDefault="00B84D4F">
            <w:pPr>
              <w:pStyle w:val="TableParagraph"/>
              <w:rPr>
                <w:sz w:val="24"/>
              </w:rPr>
            </w:pPr>
          </w:p>
        </w:tc>
      </w:tr>
    </w:tbl>
    <w:p w:rsidR="00B84D4F" w:rsidRDefault="00B84D4F">
      <w:pPr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p w:rsidR="00B84D4F" w:rsidRDefault="00A535E2" w:rsidP="00A535E2">
      <w:pPr>
        <w:spacing w:before="72"/>
        <w:ind w:right="815"/>
        <w:rPr>
          <w:b/>
          <w:sz w:val="28"/>
        </w:rPr>
      </w:pPr>
      <w:r>
        <w:rPr>
          <w:b/>
          <w:sz w:val="28"/>
        </w:rPr>
        <w:lastRenderedPageBreak/>
        <w:t xml:space="preserve">   </w:t>
      </w:r>
      <w:r w:rsidR="00677F75">
        <w:rPr>
          <w:b/>
          <w:sz w:val="28"/>
        </w:rPr>
        <w:t>Содержание</w:t>
      </w:r>
      <w:r>
        <w:rPr>
          <w:b/>
          <w:sz w:val="28"/>
        </w:rPr>
        <w:t xml:space="preserve"> </w:t>
      </w:r>
      <w:r w:rsidR="00677F75">
        <w:rPr>
          <w:b/>
          <w:sz w:val="28"/>
        </w:rPr>
        <w:t>программы</w:t>
      </w:r>
    </w:p>
    <w:p w:rsidR="00B84D4F" w:rsidRDefault="00B84D4F">
      <w:pPr>
        <w:pStyle w:val="a3"/>
        <w:spacing w:before="4" w:after="1"/>
        <w:ind w:left="0"/>
        <w:rPr>
          <w:b/>
          <w:sz w:val="24"/>
        </w:rPr>
      </w:pP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54"/>
        <w:gridCol w:w="2243"/>
        <w:gridCol w:w="1652"/>
        <w:gridCol w:w="2891"/>
      </w:tblGrid>
      <w:tr w:rsidR="00491D0B" w:rsidTr="00B6325B">
        <w:trPr>
          <w:trHeight w:val="1104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73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73" w:lineRule="exact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Раздел/тема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73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</w:p>
        </w:tc>
        <w:tc>
          <w:tcPr>
            <w:tcW w:w="1652" w:type="dxa"/>
          </w:tcPr>
          <w:p w:rsidR="00491D0B" w:rsidRDefault="00491D0B">
            <w:pPr>
              <w:pStyle w:val="TableParagraph"/>
              <w:spacing w:line="237" w:lineRule="auto"/>
              <w:ind w:left="445" w:right="321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 и</w:t>
            </w:r>
            <w:r w:rsidR="00A535E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приемы</w:t>
            </w:r>
          </w:p>
        </w:tc>
        <w:tc>
          <w:tcPr>
            <w:tcW w:w="2891" w:type="dxa"/>
          </w:tcPr>
          <w:p w:rsidR="00491D0B" w:rsidRDefault="00491D0B">
            <w:pPr>
              <w:pStyle w:val="TableParagraph"/>
              <w:spacing w:line="237" w:lineRule="auto"/>
              <w:ind w:left="324" w:right="202" w:hanging="111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 w:rsidR="00A535E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</w:p>
        </w:tc>
      </w:tr>
      <w:tr w:rsidR="00491D0B" w:rsidTr="00B6325B">
        <w:trPr>
          <w:trHeight w:val="3586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7" w:lineRule="exact"/>
              <w:ind w:left="98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Вводноезанятие</w:t>
            </w:r>
            <w:proofErr w:type="spellEnd"/>
          </w:p>
          <w:p w:rsidR="00491D0B" w:rsidRDefault="00491D0B">
            <w:pPr>
              <w:pStyle w:val="TableParagraph"/>
              <w:ind w:left="403" w:right="381" w:firstLine="5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Ктотакойученый</w:t>
            </w:r>
            <w:proofErr w:type="spellEnd"/>
            <w:r>
              <w:rPr>
                <w:sz w:val="24"/>
              </w:rPr>
              <w:t xml:space="preserve">?»(2 занятия </w:t>
            </w:r>
            <w:proofErr w:type="gramStart"/>
            <w:r>
              <w:rPr>
                <w:sz w:val="24"/>
              </w:rPr>
              <w:t>–т</w:t>
            </w:r>
            <w:proofErr w:type="gramEnd"/>
            <w:r>
              <w:rPr>
                <w:sz w:val="24"/>
              </w:rPr>
              <w:t>еория)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52"/>
              <w:rPr>
                <w:sz w:val="24"/>
              </w:rPr>
            </w:pPr>
            <w:proofErr w:type="spellStart"/>
            <w:r>
              <w:rPr>
                <w:sz w:val="24"/>
              </w:rPr>
              <w:t>Создатьблагоприятнуюатмосферу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иустановитьдоброжелательныеотношения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сдетьми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Объяснитьтакиепонятия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</w:t>
            </w:r>
            <w:proofErr w:type="spellEnd"/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«ученый»,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«лаборатория»,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«опыт»,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«эксперимент»,</w:t>
            </w:r>
          </w:p>
          <w:p w:rsidR="00491D0B" w:rsidRDefault="00491D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«исследование».</w:t>
            </w:r>
          </w:p>
        </w:tc>
        <w:tc>
          <w:tcPr>
            <w:tcW w:w="1652" w:type="dxa"/>
          </w:tcPr>
          <w:p w:rsidR="00491D0B" w:rsidRDefault="00491D0B">
            <w:pPr>
              <w:pStyle w:val="TableParagraph"/>
              <w:spacing w:line="268" w:lineRule="exact"/>
              <w:ind w:left="53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2891" w:type="dxa"/>
          </w:tcPr>
          <w:p w:rsidR="00491D0B" w:rsidRDefault="00491D0B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Исследовательская</w:t>
            </w:r>
            <w:r w:rsidR="00A535E2">
              <w:rPr>
                <w:sz w:val="24"/>
              </w:rPr>
              <w:t xml:space="preserve"> </w:t>
            </w:r>
            <w:r>
              <w:rPr>
                <w:sz w:val="24"/>
              </w:rPr>
              <w:t>лаборатория,</w:t>
            </w:r>
          </w:p>
          <w:p w:rsidR="00491D0B" w:rsidRDefault="00491D0B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3038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Вводноезанятие</w:t>
            </w:r>
            <w:proofErr w:type="spellEnd"/>
          </w:p>
          <w:p w:rsidR="00491D0B" w:rsidRDefault="00491D0B">
            <w:pPr>
              <w:pStyle w:val="TableParagraph"/>
              <w:spacing w:before="2"/>
              <w:ind w:left="119" w:right="105" w:firstLine="5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Правилабезопасности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дляученых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42" w:lineRule="auto"/>
              <w:ind w:left="98" w:right="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 занятия </w:t>
            </w:r>
            <w:proofErr w:type="gramStart"/>
            <w:r>
              <w:rPr>
                <w:sz w:val="24"/>
              </w:rPr>
              <w:t>–т</w:t>
            </w:r>
            <w:proofErr w:type="gramEnd"/>
            <w:r>
              <w:rPr>
                <w:sz w:val="24"/>
              </w:rPr>
              <w:t>еория)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10"/>
              <w:rPr>
                <w:sz w:val="24"/>
              </w:rPr>
            </w:pPr>
            <w:proofErr w:type="spellStart"/>
            <w:r>
              <w:rPr>
                <w:sz w:val="24"/>
              </w:rPr>
              <w:t>Ознакомитьсосновнымиправиламипроведения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опытовитехникибезопасности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приработеслабораторие</w:t>
            </w:r>
            <w:proofErr w:type="gramStart"/>
            <w:r>
              <w:rPr>
                <w:sz w:val="24"/>
              </w:rPr>
              <w:t>й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проведение</w:t>
            </w:r>
          </w:p>
          <w:p w:rsidR="00491D0B" w:rsidRDefault="00491D0B">
            <w:pPr>
              <w:pStyle w:val="TableParagraph"/>
              <w:spacing w:line="274" w:lineRule="exact"/>
              <w:ind w:left="110" w:right="286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ознакомительныхопытов</w:t>
            </w:r>
            <w:proofErr w:type="spellEnd"/>
            <w:r>
              <w:rPr>
                <w:sz w:val="24"/>
              </w:rPr>
              <w:t>)</w:t>
            </w:r>
            <w:proofErr w:type="gramEnd"/>
          </w:p>
        </w:tc>
        <w:tc>
          <w:tcPr>
            <w:tcW w:w="1652" w:type="dxa"/>
          </w:tcPr>
          <w:p w:rsidR="00491D0B" w:rsidRDefault="00491D0B">
            <w:pPr>
              <w:pStyle w:val="TableParagraph"/>
              <w:ind w:left="224" w:right="228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н</w:t>
            </w:r>
            <w:proofErr w:type="gramEnd"/>
            <w:r>
              <w:rPr>
                <w:spacing w:val="-1"/>
                <w:sz w:val="24"/>
              </w:rPr>
              <w:t>аблюдение,</w:t>
            </w:r>
            <w:r>
              <w:rPr>
                <w:sz w:val="24"/>
              </w:rPr>
              <w:t>опыт</w:t>
            </w:r>
            <w:proofErr w:type="spellEnd"/>
          </w:p>
        </w:tc>
        <w:tc>
          <w:tcPr>
            <w:tcW w:w="2891" w:type="dxa"/>
          </w:tcPr>
          <w:p w:rsidR="00491D0B" w:rsidRDefault="00491D0B" w:rsidP="007F7019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7F7019">
            <w:pPr>
              <w:pStyle w:val="TableParagraph"/>
              <w:ind w:left="344" w:right="344" w:hanging="5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1656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spacing w:before="4" w:line="237" w:lineRule="auto"/>
              <w:ind w:left="162" w:right="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«Свет </w:t>
            </w:r>
            <w:proofErr w:type="spellStart"/>
            <w:r>
              <w:rPr>
                <w:spacing w:val="-1"/>
                <w:sz w:val="24"/>
              </w:rPr>
              <w:t>вокруг</w:t>
            </w:r>
            <w:r>
              <w:rPr>
                <w:sz w:val="24"/>
              </w:rPr>
              <w:t>нас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before="4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6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42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детейс</w:t>
            </w:r>
            <w:proofErr w:type="spellEnd"/>
            <w:r>
              <w:rPr>
                <w:sz w:val="24"/>
              </w:rPr>
              <w:t xml:space="preserve"> понятиями</w:t>
            </w:r>
          </w:p>
          <w:p w:rsidR="00491D0B" w:rsidRDefault="00491D0B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«свет»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фотоны»,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скоростьсвета</w:t>
            </w:r>
            <w:proofErr w:type="spellEnd"/>
            <w:r>
              <w:rPr>
                <w:sz w:val="24"/>
              </w:rPr>
              <w:t>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«освещенность»</w:t>
            </w:r>
          </w:p>
        </w:tc>
        <w:tc>
          <w:tcPr>
            <w:tcW w:w="1652" w:type="dxa"/>
          </w:tcPr>
          <w:p w:rsidR="00491D0B" w:rsidRDefault="00491D0B">
            <w:pPr>
              <w:pStyle w:val="TableParagraph"/>
              <w:spacing w:line="242" w:lineRule="auto"/>
              <w:ind w:left="253" w:right="246" w:firstLine="254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н</w:t>
            </w:r>
            <w:proofErr w:type="gramEnd"/>
            <w:r>
              <w:rPr>
                <w:spacing w:val="-1"/>
                <w:sz w:val="24"/>
              </w:rPr>
              <w:t>аблюдение</w:t>
            </w:r>
            <w:proofErr w:type="spellEnd"/>
          </w:p>
        </w:tc>
        <w:tc>
          <w:tcPr>
            <w:tcW w:w="2891" w:type="dxa"/>
          </w:tcPr>
          <w:p w:rsidR="00491D0B" w:rsidRDefault="00491D0B" w:rsidP="007F7019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7F7019">
            <w:pPr>
              <w:pStyle w:val="TableParagraph"/>
              <w:spacing w:line="265" w:lineRule="exact"/>
              <w:ind w:left="154" w:right="164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486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8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spacing w:before="4" w:line="237" w:lineRule="auto"/>
              <w:ind w:left="98" w:right="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Волшебныелучи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before="4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spellStart"/>
            <w:r>
              <w:rPr>
                <w:sz w:val="24"/>
              </w:rPr>
              <w:t>сравниватьосвещенностьразных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змерить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силусвета</w:t>
            </w:r>
            <w:proofErr w:type="spellEnd"/>
            <w:r>
              <w:rPr>
                <w:sz w:val="24"/>
              </w:rPr>
              <w:t xml:space="preserve">(освещенность) </w:t>
            </w:r>
            <w:proofErr w:type="spellStart"/>
            <w:r>
              <w:rPr>
                <w:sz w:val="24"/>
              </w:rPr>
              <w:t>вкомнате,измерить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10" w:right="104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силу </w:t>
            </w:r>
            <w:proofErr w:type="spellStart"/>
            <w:r>
              <w:rPr>
                <w:spacing w:val="-1"/>
                <w:sz w:val="24"/>
              </w:rPr>
              <w:t>света</w:t>
            </w:r>
            <w:r>
              <w:rPr>
                <w:sz w:val="24"/>
              </w:rPr>
              <w:t>фонарика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652" w:type="dxa"/>
          </w:tcPr>
          <w:p w:rsidR="00491D0B" w:rsidRDefault="00491D0B">
            <w:pPr>
              <w:pStyle w:val="TableParagraph"/>
              <w:ind w:left="224" w:right="228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н</w:t>
            </w:r>
            <w:proofErr w:type="gramEnd"/>
            <w:r>
              <w:rPr>
                <w:spacing w:val="-1"/>
                <w:sz w:val="24"/>
              </w:rPr>
              <w:t>аблюдение,</w:t>
            </w:r>
            <w:r>
              <w:rPr>
                <w:sz w:val="24"/>
              </w:rPr>
              <w:t>опыт</w:t>
            </w:r>
            <w:proofErr w:type="spellEnd"/>
          </w:p>
        </w:tc>
        <w:tc>
          <w:tcPr>
            <w:tcW w:w="2891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29" w:right="338" w:firstLine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ф</w:t>
            </w:r>
            <w:proofErr w:type="gramEnd"/>
            <w:r>
              <w:rPr>
                <w:spacing w:val="-1"/>
                <w:sz w:val="24"/>
              </w:rPr>
              <w:t>онарики</w:t>
            </w:r>
            <w:r>
              <w:rPr>
                <w:sz w:val="24"/>
              </w:rPr>
              <w:t>по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70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количествудетей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91D0B" w:rsidTr="00B6325B">
        <w:trPr>
          <w:trHeight w:val="1929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8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7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spacing w:line="242" w:lineRule="auto"/>
              <w:ind w:left="292" w:right="219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«Сила </w:t>
            </w:r>
            <w:r>
              <w:rPr>
                <w:sz w:val="24"/>
              </w:rPr>
              <w:t>света»(1 занятие–</w:t>
            </w:r>
            <w:proofErr w:type="gramEnd"/>
          </w:p>
          <w:p w:rsidR="00491D0B" w:rsidRDefault="00491D0B">
            <w:pPr>
              <w:pStyle w:val="TableParagraph"/>
              <w:spacing w:line="271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1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01"/>
              <w:rPr>
                <w:sz w:val="24"/>
              </w:rPr>
            </w:pPr>
            <w:r>
              <w:rPr>
                <w:sz w:val="24"/>
              </w:rPr>
              <w:t xml:space="preserve">Учить </w:t>
            </w:r>
            <w:proofErr w:type="spellStart"/>
            <w:r>
              <w:rPr>
                <w:sz w:val="24"/>
              </w:rPr>
              <w:t>сравниватьосвещенностьразных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объектов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змерить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силусвета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компьютера,измеритьсилу</w:t>
            </w:r>
            <w:proofErr w:type="spellEnd"/>
          </w:p>
          <w:p w:rsidR="00491D0B" w:rsidRDefault="00491D0B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светавозлеокна</w:t>
            </w:r>
            <w:proofErr w:type="spellEnd"/>
          </w:p>
        </w:tc>
        <w:tc>
          <w:tcPr>
            <w:tcW w:w="1652" w:type="dxa"/>
          </w:tcPr>
          <w:p w:rsidR="00491D0B" w:rsidRDefault="00491D0B">
            <w:pPr>
              <w:pStyle w:val="TableParagraph"/>
              <w:ind w:left="224" w:right="228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Беседа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н</w:t>
            </w:r>
            <w:proofErr w:type="gramEnd"/>
            <w:r>
              <w:rPr>
                <w:spacing w:val="-1"/>
                <w:sz w:val="24"/>
              </w:rPr>
              <w:t>аблюдение,</w:t>
            </w:r>
            <w:r>
              <w:rPr>
                <w:sz w:val="24"/>
              </w:rPr>
              <w:t>опыт</w:t>
            </w:r>
            <w:proofErr w:type="spellEnd"/>
          </w:p>
        </w:tc>
        <w:tc>
          <w:tcPr>
            <w:tcW w:w="2891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</w:tbl>
    <w:p w:rsidR="00B84D4F" w:rsidRDefault="00B84D4F">
      <w:pPr>
        <w:jc w:val="center"/>
        <w:rPr>
          <w:sz w:val="24"/>
        </w:rPr>
        <w:sectPr w:rsidR="00B84D4F">
          <w:footerReference w:type="default" r:id="rId10"/>
          <w:pgSz w:w="11910" w:h="16840"/>
          <w:pgMar w:top="1040" w:right="740" w:bottom="280" w:left="1580" w:header="0" w:footer="0" w:gutter="0"/>
          <w:cols w:space="720"/>
        </w:sect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96"/>
        <w:gridCol w:w="2243"/>
        <w:gridCol w:w="1768"/>
        <w:gridCol w:w="2916"/>
      </w:tblGrid>
      <w:tr w:rsidR="00491D0B" w:rsidTr="00B6325B">
        <w:trPr>
          <w:trHeight w:val="2208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6.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spacing w:before="2"/>
              <w:ind w:left="177" w:right="163" w:firstLine="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«Влияние </w:t>
            </w:r>
            <w:proofErr w:type="spellStart"/>
            <w:r>
              <w:rPr>
                <w:sz w:val="24"/>
              </w:rPr>
              <w:t>светана</w:t>
            </w:r>
            <w:proofErr w:type="spellEnd"/>
            <w:r>
              <w:rPr>
                <w:sz w:val="24"/>
              </w:rPr>
              <w:t xml:space="preserve"> жизнь </w:t>
            </w:r>
            <w:proofErr w:type="spellStart"/>
            <w:r>
              <w:rPr>
                <w:sz w:val="24"/>
              </w:rPr>
              <w:t>живыхорганизмов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74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(1занятие–</w:t>
            </w:r>
            <w:proofErr w:type="gramEnd"/>
          </w:p>
          <w:p w:rsidR="00491D0B" w:rsidRDefault="00491D0B">
            <w:pPr>
              <w:pStyle w:val="TableParagraph"/>
              <w:spacing w:before="3" w:line="275" w:lineRule="exact"/>
              <w:ind w:left="98" w:right="79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19"/>
              <w:rPr>
                <w:sz w:val="24"/>
              </w:rPr>
            </w:pPr>
            <w:proofErr w:type="spellStart"/>
            <w:r>
              <w:rPr>
                <w:sz w:val="24"/>
              </w:rPr>
              <w:t>Объяснить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акосвещенностьвлияет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жизньрастений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другихживыхорганизмов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224" w:right="222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еседа,опыт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487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772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spacing w:before="4" w:line="237" w:lineRule="auto"/>
              <w:ind w:left="110" w:right="959" w:firstLine="6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Свето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-ф</w:t>
            </w:r>
            <w:proofErr w:type="gramEnd"/>
            <w:r>
              <w:rPr>
                <w:sz w:val="24"/>
              </w:rPr>
              <w:t>ильтр»</w:t>
            </w:r>
          </w:p>
          <w:p w:rsidR="00491D0B" w:rsidRDefault="00491D0B">
            <w:pPr>
              <w:pStyle w:val="TableParagraph"/>
              <w:spacing w:before="4" w:line="275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38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Способствоватьразвитию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интересадетейкисследованиям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иэкспериментам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рохождение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светачерезобъекты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74" w:lineRule="exact"/>
              <w:ind w:left="110" w:right="481"/>
              <w:rPr>
                <w:sz w:val="24"/>
              </w:rPr>
            </w:pPr>
            <w:r>
              <w:rPr>
                <w:sz w:val="24"/>
              </w:rPr>
              <w:t xml:space="preserve">эксперимент </w:t>
            </w:r>
            <w:proofErr w:type="spellStart"/>
            <w:r>
              <w:rPr>
                <w:sz w:val="24"/>
              </w:rPr>
              <w:t>сосветофильтром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207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1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spacing w:line="242" w:lineRule="auto"/>
              <w:ind w:left="98" w:right="24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Волшебныекраски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71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 –</w:t>
            </w:r>
            <w:proofErr w:type="gramEnd"/>
          </w:p>
          <w:p w:rsidR="00491D0B" w:rsidRDefault="00491D0B">
            <w:pPr>
              <w:pStyle w:val="TableParagraph"/>
              <w:spacing w:before="1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34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Способствоватьразвитию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интересадетейкисследованиям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иэкспериментам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красителем,эксперимент</w:t>
            </w:r>
            <w:proofErr w:type="spellEnd"/>
            <w:r>
              <w:rPr>
                <w:sz w:val="24"/>
              </w:rPr>
              <w:t xml:space="preserve"> со</w:t>
            </w:r>
          </w:p>
          <w:p w:rsidR="00491D0B" w:rsidRDefault="00491D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шторами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208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0" w:right="98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1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Свет</w:t>
            </w:r>
          </w:p>
          <w:p w:rsidR="00491D0B" w:rsidRDefault="00491D0B">
            <w:pPr>
              <w:pStyle w:val="TableParagraph"/>
              <w:ind w:left="153" w:right="138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Экспериментир</w:t>
            </w:r>
            <w:r>
              <w:rPr>
                <w:sz w:val="24"/>
              </w:rPr>
              <w:t>уемсосветом</w:t>
            </w:r>
            <w:proofErr w:type="spellEnd"/>
            <w:r>
              <w:rPr>
                <w:sz w:val="24"/>
              </w:rPr>
              <w:t>»(1занятие–</w:t>
            </w:r>
            <w:proofErr w:type="gramEnd"/>
          </w:p>
          <w:p w:rsidR="00491D0B" w:rsidRDefault="00491D0B">
            <w:pPr>
              <w:pStyle w:val="TableParagraph"/>
              <w:spacing w:before="1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Способствоватьразвитию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интересадетейкисследованиям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иэкспериментам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фильтрами,опытс</w:t>
            </w:r>
            <w:proofErr w:type="spellEnd"/>
          </w:p>
          <w:p w:rsidR="00491D0B" w:rsidRDefault="00491D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отражателями.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760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before="2"/>
              <w:ind w:left="176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«Что </w:t>
            </w:r>
            <w:proofErr w:type="spellStart"/>
            <w:r>
              <w:rPr>
                <w:sz w:val="24"/>
              </w:rPr>
              <w:t>такоезвук</w:t>
            </w:r>
            <w:proofErr w:type="spellEnd"/>
            <w:r>
              <w:rPr>
                <w:sz w:val="24"/>
              </w:rPr>
              <w:t>?»</w:t>
            </w:r>
          </w:p>
          <w:p w:rsidR="00491D0B" w:rsidRDefault="00491D0B">
            <w:pPr>
              <w:pStyle w:val="TableParagraph"/>
              <w:spacing w:line="272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before="3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08"/>
              <w:rPr>
                <w:sz w:val="24"/>
              </w:rPr>
            </w:pPr>
            <w:proofErr w:type="spellStart"/>
            <w:r>
              <w:rPr>
                <w:sz w:val="24"/>
              </w:rPr>
              <w:t>Датьпервичныезнания</w:t>
            </w:r>
            <w:proofErr w:type="spellEnd"/>
            <w:r>
              <w:rPr>
                <w:sz w:val="24"/>
              </w:rPr>
              <w:t xml:space="preserve"> о звуке </w:t>
            </w:r>
            <w:proofErr w:type="spellStart"/>
            <w:r>
              <w:rPr>
                <w:sz w:val="24"/>
              </w:rPr>
              <w:t>какофизическомявлении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ознакомить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понятиями</w:t>
            </w:r>
            <w:proofErr w:type="spellEnd"/>
            <w:r>
              <w:rPr>
                <w:sz w:val="24"/>
              </w:rPr>
              <w:t>«звук»,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звуковаяволна</w:t>
            </w:r>
            <w:proofErr w:type="spellEnd"/>
            <w:r>
              <w:rPr>
                <w:sz w:val="24"/>
              </w:rPr>
              <w:t>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высокиеинизкие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74" w:lineRule="exact"/>
              <w:ind w:left="110" w:right="424"/>
              <w:rPr>
                <w:sz w:val="24"/>
              </w:rPr>
            </w:pPr>
            <w:r>
              <w:rPr>
                <w:sz w:val="24"/>
              </w:rPr>
              <w:t xml:space="preserve">громкие и </w:t>
            </w:r>
            <w:proofErr w:type="spellStart"/>
            <w:r>
              <w:rPr>
                <w:sz w:val="24"/>
              </w:rPr>
              <w:t>тихиезвуки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272" w:right="265" w:hanging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роблемнаяситуация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18" w:right="121" w:hanging="2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  <w:r>
              <w:rPr>
                <w:spacing w:val="-1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детскиеструнныеинструменты</w:t>
            </w:r>
            <w:proofErr w:type="spellEnd"/>
          </w:p>
        </w:tc>
      </w:tr>
      <w:tr w:rsidR="00491D0B" w:rsidTr="00B6325B">
        <w:trPr>
          <w:trHeight w:val="2486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4"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before="4" w:line="237" w:lineRule="auto"/>
              <w:ind w:left="98" w:right="25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Исследованиезвука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before="4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2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Развивать </w:t>
            </w:r>
            <w:proofErr w:type="spellStart"/>
            <w:r>
              <w:rPr>
                <w:sz w:val="24"/>
              </w:rPr>
              <w:t>умениедетейустанавливатьпричинно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следственныесвязи</w:t>
            </w:r>
            <w:proofErr w:type="spellEnd"/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зависимостьвысотызвукаот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10" w:right="17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размера </w:t>
            </w:r>
            <w:proofErr w:type="spellStart"/>
            <w:r>
              <w:rPr>
                <w:sz w:val="24"/>
              </w:rPr>
              <w:t>звучащегопредмета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186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</w:tbl>
    <w:p w:rsidR="00B84D4F" w:rsidRDefault="00B84D4F">
      <w:pPr>
        <w:jc w:val="center"/>
        <w:rPr>
          <w:sz w:val="24"/>
        </w:rPr>
        <w:sectPr w:rsidR="00B84D4F">
          <w:footerReference w:type="default" r:id="rId11"/>
          <w:pgSz w:w="11910" w:h="16840"/>
          <w:pgMar w:top="1120" w:right="740" w:bottom="1100" w:left="1580" w:header="0" w:footer="918" w:gutter="0"/>
          <w:pgNumType w:start="8"/>
          <w:cols w:space="720"/>
        </w:sect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854"/>
        <w:gridCol w:w="2243"/>
        <w:gridCol w:w="1768"/>
        <w:gridCol w:w="2916"/>
      </w:tblGrid>
      <w:tr w:rsidR="00491D0B" w:rsidTr="00B6325B">
        <w:trPr>
          <w:trHeight w:val="1103"/>
        </w:trPr>
        <w:tc>
          <w:tcPr>
            <w:tcW w:w="709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Закреплять </w:t>
            </w:r>
            <w:proofErr w:type="spellStart"/>
            <w:r>
              <w:rPr>
                <w:sz w:val="24"/>
              </w:rPr>
              <w:t>навыкиработы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датчикомзвука</w:t>
            </w:r>
            <w:proofErr w:type="spellEnd"/>
            <w:r>
              <w:rPr>
                <w:sz w:val="24"/>
              </w:rPr>
              <w:t xml:space="preserve"> цифровой</w:t>
            </w:r>
          </w:p>
          <w:p w:rsidR="00491D0B" w:rsidRDefault="00491D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916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</w:tr>
      <w:tr w:rsidR="00491D0B" w:rsidTr="00B6325B">
        <w:trPr>
          <w:trHeight w:val="1656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before="2"/>
              <w:ind w:left="403" w:right="386" w:firstLine="59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«Как </w:t>
            </w:r>
            <w:proofErr w:type="spellStart"/>
            <w:r>
              <w:rPr>
                <w:sz w:val="24"/>
              </w:rPr>
              <w:t>мыслышим</w:t>
            </w:r>
            <w:proofErr w:type="spellEnd"/>
            <w:r>
              <w:rPr>
                <w:sz w:val="24"/>
              </w:rPr>
              <w:t>?»(1занятие–</w:t>
            </w:r>
            <w:proofErr w:type="gramEnd"/>
          </w:p>
          <w:p w:rsidR="00491D0B" w:rsidRDefault="00491D0B">
            <w:pPr>
              <w:pStyle w:val="TableParagraph"/>
              <w:spacing w:line="27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 w:line="267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21"/>
              <w:rPr>
                <w:sz w:val="24"/>
              </w:rPr>
            </w:pPr>
            <w:r>
              <w:rPr>
                <w:sz w:val="24"/>
              </w:rPr>
              <w:t xml:space="preserve">Знакомить детей </w:t>
            </w:r>
            <w:proofErr w:type="spellStart"/>
            <w:r>
              <w:rPr>
                <w:sz w:val="24"/>
              </w:rPr>
              <w:t>сорганомслуха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сследовать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голосвоспитателя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78" w:lineRule="exact"/>
              <w:ind w:left="110" w:right="234"/>
              <w:rPr>
                <w:sz w:val="24"/>
              </w:rPr>
            </w:pPr>
            <w:r>
              <w:rPr>
                <w:sz w:val="24"/>
              </w:rPr>
              <w:t xml:space="preserve">исследовать </w:t>
            </w:r>
            <w:proofErr w:type="spellStart"/>
            <w:r>
              <w:rPr>
                <w:sz w:val="24"/>
              </w:rPr>
              <w:t>голосребенка</w:t>
            </w:r>
            <w:proofErr w:type="spellEnd"/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spacing w:line="267" w:lineRule="exact"/>
              <w:ind w:left="154" w:right="164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3035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59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59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before="5" w:line="237" w:lineRule="auto"/>
              <w:ind w:left="169" w:right="92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 xml:space="preserve">«Создаем </w:t>
            </w:r>
            <w:r>
              <w:rPr>
                <w:sz w:val="24"/>
              </w:rPr>
              <w:t>звук»(1занятие–</w:t>
            </w:r>
            <w:proofErr w:type="gramEnd"/>
          </w:p>
          <w:p w:rsidR="00491D0B" w:rsidRDefault="00491D0B">
            <w:pPr>
              <w:pStyle w:val="TableParagraph"/>
              <w:spacing w:before="3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Обогащатьи</w:t>
            </w:r>
            <w:proofErr w:type="spellEnd"/>
          </w:p>
          <w:p w:rsidR="00491D0B" w:rsidRDefault="00491D0B">
            <w:pPr>
              <w:pStyle w:val="TableParagraph"/>
              <w:spacing w:before="3"/>
              <w:ind w:left="110" w:right="119"/>
              <w:rPr>
                <w:sz w:val="24"/>
              </w:rPr>
            </w:pPr>
            <w:r>
              <w:rPr>
                <w:sz w:val="24"/>
              </w:rPr>
              <w:t>уточнятьпредставлениедетейобустройствеи</w:t>
            </w:r>
            <w:r>
              <w:rPr>
                <w:spacing w:val="-1"/>
                <w:sz w:val="24"/>
              </w:rPr>
              <w:t>функционировании</w:t>
            </w:r>
            <w:r>
              <w:rPr>
                <w:sz w:val="24"/>
              </w:rPr>
              <w:t>человеческогоорганизма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</w:p>
          <w:p w:rsidR="00491D0B" w:rsidRDefault="00491D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ктокрикнет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10" w:right="276"/>
              <w:rPr>
                <w:sz w:val="24"/>
              </w:rPr>
            </w:pPr>
            <w:r>
              <w:rPr>
                <w:sz w:val="24"/>
              </w:rPr>
              <w:t>громче»</w:t>
            </w:r>
            <w:proofErr w:type="gramStart"/>
            <w:r>
              <w:rPr>
                <w:sz w:val="24"/>
              </w:rPr>
              <w:t>,«</w:t>
            </w:r>
            <w:proofErr w:type="spellStart"/>
            <w:proofErr w:type="gramEnd"/>
            <w:r>
              <w:rPr>
                <w:sz w:val="24"/>
              </w:rPr>
              <w:t>создатьзвукпозаданию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59" w:lineRule="exact"/>
              <w:ind w:left="186" w:right="186"/>
              <w:jc w:val="center"/>
              <w:rPr>
                <w:sz w:val="24"/>
              </w:rPr>
            </w:pPr>
            <w:r>
              <w:rPr>
                <w:sz w:val="24"/>
              </w:rPr>
              <w:t>Проблемная</w:t>
            </w:r>
          </w:p>
          <w:p w:rsidR="00491D0B" w:rsidRDefault="00491D0B">
            <w:pPr>
              <w:pStyle w:val="TableParagraph"/>
              <w:spacing w:before="5" w:line="237" w:lineRule="auto"/>
              <w:ind w:left="224" w:right="222" w:hanging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еседа,опыт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3585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line="242" w:lineRule="auto"/>
              <w:ind w:left="292" w:right="21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Вредные</w:t>
            </w:r>
            <w:r>
              <w:rPr>
                <w:sz w:val="24"/>
              </w:rPr>
              <w:t>звуки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71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before="1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13"/>
              <w:rPr>
                <w:sz w:val="24"/>
              </w:rPr>
            </w:pPr>
            <w:r>
              <w:rPr>
                <w:sz w:val="24"/>
              </w:rPr>
              <w:t xml:space="preserve">Объяснять </w:t>
            </w:r>
            <w:proofErr w:type="spellStart"/>
            <w:r>
              <w:rPr>
                <w:sz w:val="24"/>
              </w:rPr>
              <w:t>детямвред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громкихзвуков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рассказатьоплохомвоздействии</w:t>
            </w:r>
            <w:r>
              <w:rPr>
                <w:spacing w:val="-1"/>
                <w:sz w:val="24"/>
              </w:rPr>
              <w:t>длительного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шумана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организмчеловека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  <w:p w:rsidR="00491D0B" w:rsidRDefault="00491D0B">
            <w:pPr>
              <w:pStyle w:val="TableParagraph"/>
              <w:ind w:left="110" w:right="22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«Создай </w:t>
            </w:r>
            <w:r>
              <w:rPr>
                <w:sz w:val="24"/>
              </w:rPr>
              <w:t>тишину»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 xml:space="preserve">олезные </w:t>
            </w:r>
            <w:proofErr w:type="spellStart"/>
            <w:r>
              <w:rPr>
                <w:sz w:val="24"/>
              </w:rPr>
              <w:t>звуки,игранамузыкальных</w:t>
            </w:r>
            <w:proofErr w:type="spellEnd"/>
          </w:p>
          <w:p w:rsidR="00491D0B" w:rsidRDefault="00491D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инструментах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224" w:right="222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еседа,опыт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51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208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6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before="1" w:line="237" w:lineRule="auto"/>
              <w:ind w:left="542" w:right="521" w:firstLine="5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«Звук </w:t>
            </w:r>
            <w:proofErr w:type="spellStart"/>
            <w:r>
              <w:rPr>
                <w:sz w:val="24"/>
              </w:rPr>
              <w:t>вкосмосе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before="3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97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Способствоватьразвитию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интересадетейкисследованиям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иэкспериментам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сследоватьшумзаокном,почемув</w:t>
            </w:r>
            <w:proofErr w:type="spellEnd"/>
          </w:p>
          <w:p w:rsidR="00491D0B" w:rsidRDefault="00491D0B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космосенетзвука</w:t>
            </w:r>
            <w:proofErr w:type="spellEnd"/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37" w:lineRule="auto"/>
              <w:ind w:left="224" w:right="222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еседа,опыт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486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6" w:lineRule="exact"/>
              <w:ind w:left="97" w:right="92"/>
              <w:jc w:val="center"/>
              <w:rPr>
                <w:sz w:val="24"/>
              </w:rPr>
            </w:pPr>
            <w:r>
              <w:rPr>
                <w:sz w:val="24"/>
              </w:rPr>
              <w:t>Звук</w:t>
            </w:r>
          </w:p>
          <w:p w:rsidR="00491D0B" w:rsidRDefault="00491D0B">
            <w:pPr>
              <w:pStyle w:val="TableParagraph"/>
              <w:spacing w:line="275" w:lineRule="exact"/>
              <w:ind w:left="98" w:right="22"/>
              <w:jc w:val="center"/>
              <w:rPr>
                <w:sz w:val="24"/>
              </w:rPr>
            </w:pPr>
            <w:r>
              <w:rPr>
                <w:sz w:val="24"/>
              </w:rPr>
              <w:t>«Эхо»</w:t>
            </w:r>
          </w:p>
          <w:p w:rsidR="00491D0B" w:rsidRDefault="00491D0B">
            <w:pPr>
              <w:pStyle w:val="TableParagraph"/>
              <w:spacing w:before="2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Способствоватьразвитию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интересадетейкисследованиям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иэкспериментам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Гдеживетэхо</w:t>
            </w:r>
            <w:proofErr w:type="spellEnd"/>
            <w:r>
              <w:rPr>
                <w:sz w:val="24"/>
              </w:rPr>
              <w:t>?»,</w:t>
            </w:r>
          </w:p>
          <w:p w:rsidR="00491D0B" w:rsidRDefault="00491D0B">
            <w:pPr>
              <w:pStyle w:val="TableParagraph"/>
              <w:spacing w:line="237" w:lineRule="auto"/>
              <w:ind w:left="110" w:right="111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Каквидятлетучиемыши</w:t>
            </w:r>
            <w:proofErr w:type="spellEnd"/>
            <w:r>
              <w:rPr>
                <w:sz w:val="24"/>
              </w:rPr>
              <w:t>?»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186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</w:t>
            </w:r>
            <w:r>
              <w:rPr>
                <w:spacing w:val="-1"/>
                <w:sz w:val="24"/>
              </w:rPr>
              <w:t>эксперимент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75" w:right="177" w:hanging="4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устаястеклянная3-хлитроваябанка,</w:t>
            </w:r>
          </w:p>
          <w:p w:rsidR="00491D0B" w:rsidRDefault="00491D0B">
            <w:pPr>
              <w:pStyle w:val="TableParagraph"/>
              <w:spacing w:line="267" w:lineRule="exact"/>
              <w:ind w:left="163" w:right="164"/>
              <w:jc w:val="center"/>
              <w:rPr>
                <w:sz w:val="24"/>
              </w:rPr>
            </w:pPr>
            <w:r>
              <w:rPr>
                <w:sz w:val="24"/>
              </w:rPr>
              <w:t>ведра</w:t>
            </w:r>
          </w:p>
        </w:tc>
      </w:tr>
    </w:tbl>
    <w:p w:rsidR="00B84D4F" w:rsidRDefault="00B84D4F">
      <w:pPr>
        <w:spacing w:line="267" w:lineRule="exact"/>
        <w:jc w:val="center"/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tbl>
      <w:tblPr>
        <w:tblStyle w:val="TableNormal"/>
        <w:tblW w:w="0" w:type="auto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2854"/>
        <w:gridCol w:w="2243"/>
        <w:gridCol w:w="1768"/>
        <w:gridCol w:w="2775"/>
      </w:tblGrid>
      <w:tr w:rsidR="00491D0B" w:rsidTr="00B6325B">
        <w:trPr>
          <w:trHeight w:val="551"/>
        </w:trPr>
        <w:tc>
          <w:tcPr>
            <w:tcW w:w="851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775" w:type="dxa"/>
          </w:tcPr>
          <w:p w:rsidR="00491D0B" w:rsidRDefault="00491D0B">
            <w:pPr>
              <w:pStyle w:val="TableParagraph"/>
              <w:spacing w:line="263" w:lineRule="exact"/>
              <w:ind w:left="122"/>
              <w:rPr>
                <w:sz w:val="24"/>
              </w:rPr>
            </w:pPr>
            <w:r>
              <w:rPr>
                <w:sz w:val="24"/>
              </w:rPr>
              <w:t>пластмассовые и</w:t>
            </w:r>
          </w:p>
          <w:p w:rsidR="00491D0B" w:rsidRDefault="00491D0B">
            <w:pPr>
              <w:pStyle w:val="TableParagraph"/>
              <w:spacing w:before="2" w:line="267" w:lineRule="exact"/>
              <w:ind w:left="228"/>
              <w:rPr>
                <w:sz w:val="24"/>
              </w:rPr>
            </w:pPr>
            <w:r>
              <w:rPr>
                <w:sz w:val="24"/>
              </w:rPr>
              <w:t>металлические</w:t>
            </w:r>
          </w:p>
        </w:tc>
      </w:tr>
      <w:tr w:rsidR="00491D0B" w:rsidTr="00B6325B">
        <w:trPr>
          <w:trHeight w:val="2760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spacing w:before="2"/>
              <w:ind w:left="163" w:right="152" w:firstLine="7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Чтотакоеэлектричество</w:t>
            </w:r>
            <w:proofErr w:type="spellEnd"/>
            <w:r>
              <w:rPr>
                <w:sz w:val="24"/>
              </w:rPr>
              <w:t>?»(1занятие–</w:t>
            </w:r>
            <w:proofErr w:type="gramEnd"/>
          </w:p>
          <w:p w:rsidR="00491D0B" w:rsidRDefault="00491D0B">
            <w:pPr>
              <w:pStyle w:val="TableParagraph"/>
              <w:spacing w:line="27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42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детейспонятием</w:t>
            </w:r>
            <w:proofErr w:type="spellEnd"/>
          </w:p>
          <w:p w:rsidR="00491D0B" w:rsidRDefault="00491D0B">
            <w:pPr>
              <w:pStyle w:val="TableParagraph"/>
              <w:ind w:left="110" w:right="347"/>
              <w:rPr>
                <w:sz w:val="24"/>
              </w:rPr>
            </w:pPr>
            <w:r>
              <w:rPr>
                <w:spacing w:val="-1"/>
                <w:sz w:val="24"/>
              </w:rPr>
              <w:t>«электричество»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равиламибезопасногопользованиядатчикомэлектричествацифровой</w:t>
            </w:r>
          </w:p>
          <w:p w:rsidR="00491D0B" w:rsidRDefault="00491D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лаборатории.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42" w:lineRule="auto"/>
              <w:ind w:left="253" w:right="246" w:firstLine="254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н</w:t>
            </w:r>
            <w:proofErr w:type="gramEnd"/>
            <w:r>
              <w:rPr>
                <w:spacing w:val="-1"/>
                <w:sz w:val="24"/>
              </w:rPr>
              <w:t>аблюдение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486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spacing w:before="4" w:line="237" w:lineRule="auto"/>
              <w:ind w:left="403" w:right="334" w:firstLine="4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«Батарейка»</w:t>
            </w:r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before="4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детейс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получениемэлектричества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спомощьюбатарейки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Опытыс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батарейкой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змерение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10" w:right="696"/>
              <w:rPr>
                <w:sz w:val="24"/>
              </w:rPr>
            </w:pPr>
            <w:r>
              <w:rPr>
                <w:sz w:val="24"/>
              </w:rPr>
              <w:t xml:space="preserve">напряжения </w:t>
            </w:r>
            <w:proofErr w:type="spellStart"/>
            <w:r>
              <w:rPr>
                <w:sz w:val="24"/>
              </w:rPr>
              <w:t>вбатарейке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14" w:right="314" w:hanging="6"/>
              <w:jc w:val="center"/>
              <w:rPr>
                <w:sz w:val="24"/>
              </w:rPr>
            </w:pPr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 xml:space="preserve"> ,</w:t>
            </w:r>
            <w:proofErr w:type="spellStart"/>
            <w:proofErr w:type="gramEnd"/>
            <w:r>
              <w:rPr>
                <w:spacing w:val="-1"/>
                <w:sz w:val="24"/>
              </w:rPr>
              <w:t>батарейки</w:t>
            </w:r>
            <w:r>
              <w:rPr>
                <w:sz w:val="24"/>
              </w:rPr>
              <w:t>по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70" w:righ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количествудетей</w:t>
            </w:r>
            <w:proofErr w:type="spellEnd"/>
          </w:p>
        </w:tc>
      </w:tr>
      <w:tr w:rsidR="00491D0B" w:rsidTr="00B6325B">
        <w:trPr>
          <w:trHeight w:val="3864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ind w:left="403" w:right="386" w:firstLine="16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Солеваябатарейка</w:t>
            </w:r>
            <w:proofErr w:type="spellEnd"/>
            <w:r>
              <w:rPr>
                <w:sz w:val="24"/>
              </w:rPr>
              <w:t>»(1занятие–</w:t>
            </w:r>
            <w:proofErr w:type="gramEnd"/>
          </w:p>
          <w:p w:rsidR="00491D0B" w:rsidRDefault="00491D0B">
            <w:pPr>
              <w:pStyle w:val="TableParagraph"/>
              <w:spacing w:before="1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37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детейс</w:t>
            </w:r>
            <w:proofErr w:type="spellEnd"/>
            <w:r>
              <w:rPr>
                <w:sz w:val="24"/>
              </w:rPr>
              <w:t xml:space="preserve"> понятиями</w:t>
            </w:r>
          </w:p>
          <w:p w:rsidR="00491D0B" w:rsidRDefault="00491D0B">
            <w:pPr>
              <w:pStyle w:val="TableParagraph"/>
              <w:spacing w:line="237" w:lineRule="auto"/>
              <w:ind w:left="110" w:right="490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электрический</w:t>
            </w:r>
            <w:r>
              <w:rPr>
                <w:sz w:val="24"/>
              </w:rPr>
              <w:t>ток</w:t>
            </w:r>
            <w:proofErr w:type="spellEnd"/>
            <w:r>
              <w:rPr>
                <w:sz w:val="24"/>
              </w:rPr>
              <w:t>»,</w:t>
            </w:r>
          </w:p>
          <w:p w:rsidR="00491D0B" w:rsidRDefault="00491D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«напряжение».</w:t>
            </w:r>
            <w:proofErr w:type="spellStart"/>
            <w:r>
              <w:rPr>
                <w:sz w:val="24"/>
              </w:rPr>
              <w:t>Измерениенапряженияиспользованной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батарейки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>С</w:t>
            </w:r>
            <w:proofErr w:type="gramEnd"/>
            <w:r>
              <w:rPr>
                <w:spacing w:val="-1"/>
                <w:sz w:val="24"/>
              </w:rPr>
              <w:t>олевая</w:t>
            </w:r>
            <w:r>
              <w:rPr>
                <w:sz w:val="24"/>
              </w:rPr>
              <w:t>батарейка</w:t>
            </w:r>
            <w:proofErr w:type="spellEnd"/>
          </w:p>
          <w:p w:rsidR="00491D0B" w:rsidRDefault="00491D0B">
            <w:pPr>
              <w:pStyle w:val="TableParagraph"/>
              <w:spacing w:before="1" w:line="237" w:lineRule="auto"/>
              <w:ind w:left="110" w:right="181"/>
              <w:rPr>
                <w:sz w:val="24"/>
              </w:rPr>
            </w:pPr>
            <w:r>
              <w:rPr>
                <w:sz w:val="24"/>
              </w:rPr>
              <w:t>–</w:t>
            </w:r>
            <w:proofErr w:type="spellStart"/>
            <w:r>
              <w:rPr>
                <w:sz w:val="24"/>
              </w:rPr>
              <w:t>устройствоипринципдействия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224" w:right="222" w:firstLin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еседа,опыт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70" w:right="164" w:hanging="1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атарейкиразнойвеличины,карандаши,альбомы,картинкис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70" w:right="164"/>
              <w:jc w:val="center"/>
              <w:rPr>
                <w:sz w:val="24"/>
              </w:rPr>
            </w:pPr>
            <w:r>
              <w:rPr>
                <w:sz w:val="24"/>
              </w:rPr>
              <w:t>электроприборами.</w:t>
            </w:r>
          </w:p>
        </w:tc>
      </w:tr>
      <w:tr w:rsidR="00491D0B" w:rsidTr="00B6325B">
        <w:trPr>
          <w:trHeight w:val="3586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2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spacing w:line="242" w:lineRule="auto"/>
              <w:ind w:left="98" w:right="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Электрические</w:t>
            </w:r>
            <w:r>
              <w:rPr>
                <w:sz w:val="24"/>
              </w:rPr>
              <w:t>фрукты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71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before="1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детейсоспособомиспользованиянекоторых</w:t>
            </w:r>
            <w:proofErr w:type="spellEnd"/>
            <w:r>
              <w:rPr>
                <w:sz w:val="24"/>
              </w:rPr>
              <w:t xml:space="preserve"> плодоввместобатарейки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 xml:space="preserve">пытыскартофелем,лимоном,измерениенапряжения </w:t>
            </w:r>
            <w:proofErr w:type="spellStart"/>
            <w:r>
              <w:rPr>
                <w:sz w:val="24"/>
              </w:rPr>
              <w:t>вразличныхвещах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186" w:right="1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,б</w:t>
            </w:r>
            <w:proofErr w:type="gramEnd"/>
            <w:r>
              <w:rPr>
                <w:sz w:val="24"/>
              </w:rPr>
              <w:t>еседа,</w:t>
            </w:r>
            <w:r>
              <w:rPr>
                <w:spacing w:val="-1"/>
                <w:sz w:val="24"/>
              </w:rPr>
              <w:t>эксперимент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56" w:right="159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ноутбук, </w:t>
            </w:r>
            <w:proofErr w:type="spellStart"/>
            <w:r>
              <w:rPr>
                <w:sz w:val="24"/>
              </w:rPr>
              <w:t>лимон</w:t>
            </w:r>
            <w:proofErr w:type="gramStart"/>
            <w:r>
              <w:rPr>
                <w:sz w:val="24"/>
              </w:rPr>
              <w:t>,я</w:t>
            </w:r>
            <w:proofErr w:type="gramEnd"/>
            <w:r>
              <w:rPr>
                <w:sz w:val="24"/>
              </w:rPr>
              <w:t>блоко,картофель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ind w:left="396" w:right="395" w:hanging="1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Чудесныймешочек</w:t>
            </w:r>
            <w:proofErr w:type="spellEnd"/>
            <w:r>
              <w:rPr>
                <w:sz w:val="24"/>
              </w:rPr>
              <w:t>»</w:t>
            </w:r>
            <w:proofErr w:type="gramStart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>лгоритмпроведения</w:t>
            </w:r>
            <w:proofErr w:type="spellEnd"/>
          </w:p>
          <w:p w:rsidR="00491D0B" w:rsidRDefault="00491D0B">
            <w:pPr>
              <w:pStyle w:val="TableParagraph"/>
              <w:spacing w:line="267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опыта.</w:t>
            </w:r>
          </w:p>
        </w:tc>
      </w:tr>
      <w:tr w:rsidR="00491D0B" w:rsidTr="00B6325B">
        <w:trPr>
          <w:trHeight w:val="1934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22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spacing w:before="2"/>
              <w:ind w:left="266" w:right="18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«Доброе и </w:t>
            </w:r>
            <w:proofErr w:type="spellStart"/>
            <w:r>
              <w:rPr>
                <w:sz w:val="24"/>
              </w:rPr>
              <w:t>злоенапряжение</w:t>
            </w:r>
            <w:proofErr w:type="spellEnd"/>
            <w:r>
              <w:rPr>
                <w:sz w:val="24"/>
              </w:rPr>
              <w:t>»(1занятие–</w:t>
            </w:r>
            <w:proofErr w:type="gramEnd"/>
          </w:p>
          <w:p w:rsidR="00491D0B" w:rsidRDefault="00491D0B">
            <w:pPr>
              <w:pStyle w:val="TableParagraph"/>
              <w:spacing w:line="27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63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соспособами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снятиянапряжения</w:t>
            </w:r>
            <w:proofErr w:type="spellEnd"/>
            <w:r>
              <w:rPr>
                <w:sz w:val="24"/>
              </w:rPr>
              <w:t>.</w:t>
            </w:r>
          </w:p>
          <w:p w:rsidR="00491D0B" w:rsidRDefault="00491D0B">
            <w:pPr>
              <w:pStyle w:val="TableParagraph"/>
              <w:spacing w:line="237" w:lineRule="auto"/>
              <w:ind w:left="110" w:right="661"/>
              <w:rPr>
                <w:sz w:val="24"/>
              </w:rPr>
            </w:pPr>
            <w:r>
              <w:rPr>
                <w:sz w:val="24"/>
              </w:rPr>
              <w:t xml:space="preserve">Доброе и </w:t>
            </w:r>
            <w:proofErr w:type="spellStart"/>
            <w:r>
              <w:rPr>
                <w:sz w:val="24"/>
              </w:rPr>
              <w:t>злоенапряжение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spacing w:line="242" w:lineRule="auto"/>
              <w:ind w:left="348" w:right="347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  <w:p w:rsidR="00491D0B" w:rsidRDefault="00491D0B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</w:p>
        </w:tc>
      </w:tr>
      <w:tr w:rsidR="00491D0B" w:rsidTr="00B6325B">
        <w:trPr>
          <w:trHeight w:val="1929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ind w:left="159" w:right="144"/>
              <w:jc w:val="center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Экспериментир</w:t>
            </w:r>
            <w:r>
              <w:rPr>
                <w:sz w:val="24"/>
              </w:rPr>
              <w:t>уемснапряжением</w:t>
            </w:r>
            <w:proofErr w:type="spellEnd"/>
            <w:r>
              <w:rPr>
                <w:sz w:val="24"/>
              </w:rPr>
              <w:t>»(1занятие–</w:t>
            </w:r>
            <w:proofErr w:type="gramEnd"/>
          </w:p>
          <w:p w:rsidR="00491D0B" w:rsidRDefault="00491D0B">
            <w:pPr>
              <w:pStyle w:val="TableParagraph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2" w:line="267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85"/>
              <w:rPr>
                <w:sz w:val="24"/>
              </w:rPr>
            </w:pPr>
            <w:r>
              <w:rPr>
                <w:sz w:val="24"/>
              </w:rPr>
              <w:t xml:space="preserve">Закрепить </w:t>
            </w:r>
            <w:proofErr w:type="spellStart"/>
            <w:r>
              <w:rPr>
                <w:sz w:val="24"/>
              </w:rPr>
              <w:t>основыбезопасногоэкспериментирования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z w:val="24"/>
              </w:rPr>
              <w:t>напряжением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пыты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снапряжением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760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Электричество</w:t>
            </w:r>
          </w:p>
          <w:p w:rsidR="00491D0B" w:rsidRDefault="00491D0B">
            <w:pPr>
              <w:pStyle w:val="TableParagraph"/>
              <w:spacing w:before="4" w:line="237" w:lineRule="auto"/>
              <w:ind w:left="98" w:right="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Электрическое</w:t>
            </w:r>
            <w:r>
              <w:rPr>
                <w:sz w:val="24"/>
              </w:rPr>
              <w:t>яблоко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before="4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452"/>
              <w:rPr>
                <w:sz w:val="24"/>
              </w:rPr>
            </w:pPr>
            <w:proofErr w:type="spellStart"/>
            <w:r>
              <w:rPr>
                <w:sz w:val="24"/>
              </w:rPr>
              <w:t>Познакомитьсмногообразиемэлектрическихприборов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  <w:p w:rsidR="00491D0B" w:rsidRDefault="00491D0B">
            <w:pPr>
              <w:pStyle w:val="TableParagraph"/>
              <w:ind w:left="110" w:right="38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Электрическоеяблоко</w:t>
            </w:r>
            <w:proofErr w:type="spellEnd"/>
            <w:proofErr w:type="gramStart"/>
            <w:r>
              <w:rPr>
                <w:sz w:val="24"/>
              </w:rPr>
              <w:t>»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ервоначальныепонятияоб</w:t>
            </w:r>
            <w:proofErr w:type="spellEnd"/>
          </w:p>
          <w:p w:rsidR="00491D0B" w:rsidRDefault="00491D0B">
            <w:pPr>
              <w:pStyle w:val="TableParagraph"/>
              <w:spacing w:line="278" w:lineRule="exact"/>
              <w:ind w:left="110" w:right="61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электрических</w:t>
            </w:r>
            <w:r>
              <w:rPr>
                <w:sz w:val="24"/>
              </w:rPr>
              <w:t>цепях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186" w:right="18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Беседа, </w:t>
            </w:r>
            <w:proofErr w:type="spellStart"/>
            <w:r>
              <w:rPr>
                <w:sz w:val="24"/>
              </w:rPr>
              <w:t>опыт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роблемнаяситуация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08" w:right="104" w:hanging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ноутбук, </w:t>
            </w:r>
            <w:proofErr w:type="spellStart"/>
            <w:r>
              <w:rPr>
                <w:sz w:val="24"/>
              </w:rPr>
              <w:t>яблоко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артинкисизображениемэлектроприборов</w:t>
            </w:r>
            <w:proofErr w:type="spellEnd"/>
          </w:p>
        </w:tc>
      </w:tr>
      <w:tr w:rsidR="00491D0B" w:rsidTr="00B6325B">
        <w:trPr>
          <w:trHeight w:val="2204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4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spacing w:line="242" w:lineRule="auto"/>
              <w:ind w:left="98" w:right="1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Магнитныефокусы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71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before="1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37" w:lineRule="auto"/>
              <w:ind w:left="110" w:right="582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спонятием</w:t>
            </w:r>
            <w:proofErr w:type="spellEnd"/>
          </w:p>
          <w:p w:rsidR="00491D0B" w:rsidRDefault="00491D0B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«магнит»</w:t>
            </w:r>
            <w:proofErr w:type="gramStart"/>
            <w:r>
              <w:rPr>
                <w:sz w:val="24"/>
              </w:rPr>
              <w:t>,</w:t>
            </w:r>
            <w:proofErr w:type="spell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оказМагнитныхфокусов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Полюсымагнита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идымагнитов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224" w:right="228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>н</w:t>
            </w:r>
            <w:proofErr w:type="gramEnd"/>
            <w:r>
              <w:rPr>
                <w:spacing w:val="-1"/>
                <w:sz w:val="24"/>
              </w:rPr>
              <w:t>аблюдение,</w:t>
            </w:r>
            <w:r>
              <w:rPr>
                <w:sz w:val="24"/>
              </w:rPr>
              <w:t>опыт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азличные</w:t>
            </w:r>
            <w:proofErr w:type="spellEnd"/>
          </w:p>
          <w:p w:rsidR="00491D0B" w:rsidRDefault="00491D0B">
            <w:pPr>
              <w:pStyle w:val="TableParagraph"/>
              <w:spacing w:line="265" w:lineRule="exact"/>
              <w:ind w:left="163" w:right="164"/>
              <w:jc w:val="center"/>
              <w:rPr>
                <w:sz w:val="24"/>
              </w:rPr>
            </w:pPr>
            <w:r>
              <w:rPr>
                <w:sz w:val="24"/>
              </w:rPr>
              <w:t>магниты.</w:t>
            </w:r>
          </w:p>
        </w:tc>
      </w:tr>
      <w:tr w:rsidR="00491D0B" w:rsidTr="00B6325B">
        <w:trPr>
          <w:trHeight w:val="1934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7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6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spacing w:line="242" w:lineRule="auto"/>
              <w:ind w:left="220" w:right="138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«Два магнита»(1занятие–</w:t>
            </w:r>
            <w:proofErr w:type="gramEnd"/>
          </w:p>
          <w:p w:rsidR="00491D0B" w:rsidRDefault="00491D0B">
            <w:pPr>
              <w:pStyle w:val="TableParagraph"/>
              <w:spacing w:line="271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1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435"/>
              <w:rPr>
                <w:sz w:val="24"/>
              </w:rPr>
            </w:pPr>
            <w:proofErr w:type="spellStart"/>
            <w:r>
              <w:rPr>
                <w:sz w:val="24"/>
              </w:rPr>
              <w:t>Выявитьособенностьвзаимодействиядвух</w:t>
            </w:r>
            <w:proofErr w:type="spellEnd"/>
            <w:r>
              <w:rPr>
                <w:sz w:val="24"/>
              </w:rPr>
              <w:t xml:space="preserve"> магнитов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 xml:space="preserve">ритяжение </w:t>
            </w:r>
            <w:proofErr w:type="spellStart"/>
            <w:r>
              <w:rPr>
                <w:sz w:val="24"/>
              </w:rPr>
              <w:t>иотталкивание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7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6"/>
              <w:jc w:val="center"/>
              <w:rPr>
                <w:sz w:val="24"/>
              </w:rPr>
            </w:pPr>
            <w:r>
              <w:rPr>
                <w:sz w:val="24"/>
              </w:rPr>
              <w:t>ноутбук,</w:t>
            </w:r>
          </w:p>
          <w:p w:rsidR="00491D0B" w:rsidRDefault="00491D0B">
            <w:pPr>
              <w:pStyle w:val="TableParagraph"/>
              <w:spacing w:line="267" w:lineRule="exact"/>
              <w:ind w:left="166" w:right="164"/>
              <w:jc w:val="center"/>
              <w:rPr>
                <w:sz w:val="24"/>
              </w:rPr>
            </w:pPr>
            <w:r>
              <w:rPr>
                <w:sz w:val="24"/>
              </w:rPr>
              <w:t>магниты</w:t>
            </w:r>
          </w:p>
        </w:tc>
      </w:tr>
      <w:tr w:rsidR="00491D0B" w:rsidTr="00B6325B">
        <w:trPr>
          <w:trHeight w:val="2486"/>
        </w:trPr>
        <w:tc>
          <w:tcPr>
            <w:tcW w:w="851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3" w:lineRule="exact"/>
              <w:ind w:left="177"/>
              <w:jc w:val="both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spacing w:before="2"/>
              <w:ind w:left="403" w:right="386" w:firstLine="16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«Тянем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отянем»(1занятие–</w:t>
            </w:r>
          </w:p>
          <w:p w:rsidR="00491D0B" w:rsidRDefault="00491D0B">
            <w:pPr>
              <w:pStyle w:val="TableParagraph"/>
              <w:spacing w:line="27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spacing w:line="242" w:lineRule="auto"/>
              <w:ind w:left="110" w:right="120"/>
              <w:rPr>
                <w:sz w:val="24"/>
              </w:rPr>
            </w:pPr>
            <w:r>
              <w:rPr>
                <w:sz w:val="24"/>
              </w:rPr>
              <w:t xml:space="preserve">Познакомить </w:t>
            </w:r>
            <w:proofErr w:type="spellStart"/>
            <w:r>
              <w:rPr>
                <w:sz w:val="24"/>
              </w:rPr>
              <w:t>детейс</w:t>
            </w:r>
            <w:proofErr w:type="spellEnd"/>
            <w:r>
              <w:rPr>
                <w:sz w:val="24"/>
              </w:rPr>
              <w:t xml:space="preserve"> понятиями</w:t>
            </w:r>
          </w:p>
          <w:p w:rsidR="00491D0B" w:rsidRDefault="00491D0B">
            <w:pPr>
              <w:pStyle w:val="TableParagraph"/>
              <w:spacing w:line="242" w:lineRule="auto"/>
              <w:ind w:left="110" w:right="374"/>
              <w:rPr>
                <w:sz w:val="24"/>
              </w:rPr>
            </w:pPr>
            <w:r>
              <w:rPr>
                <w:sz w:val="24"/>
              </w:rPr>
              <w:t xml:space="preserve">«магнитное </w:t>
            </w:r>
            <w:proofErr w:type="spellStart"/>
            <w:r>
              <w:rPr>
                <w:sz w:val="24"/>
              </w:rPr>
              <w:t>полеЗемли</w:t>
            </w:r>
            <w:proofErr w:type="spellEnd"/>
            <w:r>
              <w:rPr>
                <w:sz w:val="24"/>
              </w:rPr>
              <w:t>»,</w:t>
            </w:r>
          </w:p>
          <w:p w:rsidR="00491D0B" w:rsidRDefault="00491D0B">
            <w:pPr>
              <w:pStyle w:val="TableParagraph"/>
              <w:ind w:left="110" w:right="194"/>
              <w:rPr>
                <w:sz w:val="24"/>
              </w:rPr>
            </w:pPr>
            <w:r>
              <w:rPr>
                <w:sz w:val="24"/>
              </w:rPr>
              <w:t xml:space="preserve">«магнитные </w:t>
            </w:r>
            <w:proofErr w:type="spellStart"/>
            <w:r>
              <w:rPr>
                <w:sz w:val="24"/>
              </w:rPr>
              <w:t>инемагнитные</w:t>
            </w:r>
            <w:r>
              <w:rPr>
                <w:spacing w:val="-1"/>
                <w:sz w:val="24"/>
              </w:rPr>
              <w:t>материалы</w:t>
            </w:r>
            <w:proofErr w:type="spellEnd"/>
            <w:r>
              <w:rPr>
                <w:spacing w:val="-1"/>
                <w:sz w:val="24"/>
              </w:rPr>
              <w:t>»</w:t>
            </w:r>
            <w:proofErr w:type="gramStart"/>
            <w:r>
              <w:rPr>
                <w:spacing w:val="-1"/>
                <w:sz w:val="24"/>
              </w:rPr>
              <w:t>,</w:t>
            </w:r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чить</w:t>
            </w:r>
          </w:p>
          <w:p w:rsidR="00491D0B" w:rsidRDefault="00491D0B">
            <w:pPr>
              <w:pStyle w:val="TableParagraph"/>
              <w:spacing w:line="274" w:lineRule="exact"/>
              <w:ind w:left="110" w:right="641"/>
              <w:rPr>
                <w:sz w:val="24"/>
              </w:rPr>
            </w:pPr>
            <w:r>
              <w:rPr>
                <w:sz w:val="24"/>
              </w:rPr>
              <w:t xml:space="preserve">измерять </w:t>
            </w:r>
            <w:proofErr w:type="spellStart"/>
            <w:r>
              <w:rPr>
                <w:sz w:val="24"/>
              </w:rPr>
              <w:t>полеразличных</w:t>
            </w:r>
            <w:proofErr w:type="spellEnd"/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77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18" w:right="113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ноутбук, </w:t>
            </w:r>
            <w:proofErr w:type="spellStart"/>
            <w:r>
              <w:rPr>
                <w:sz w:val="24"/>
              </w:rPr>
              <w:t>компас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агниты,медная</w:t>
            </w:r>
            <w:proofErr w:type="spellEnd"/>
          </w:p>
          <w:p w:rsidR="00491D0B" w:rsidRDefault="00491D0B">
            <w:pPr>
              <w:pStyle w:val="TableParagraph"/>
              <w:spacing w:line="274" w:lineRule="exact"/>
              <w:ind w:left="160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стальнаяпластины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84D4F" w:rsidRDefault="00B84D4F">
      <w:pPr>
        <w:spacing w:line="274" w:lineRule="exact"/>
        <w:jc w:val="center"/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tbl>
      <w:tblPr>
        <w:tblStyle w:val="TableNormal"/>
        <w:tblW w:w="10490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854"/>
        <w:gridCol w:w="2243"/>
        <w:gridCol w:w="1768"/>
        <w:gridCol w:w="2916"/>
      </w:tblGrid>
      <w:tr w:rsidR="00491D0B" w:rsidTr="00B6325B">
        <w:trPr>
          <w:trHeight w:val="1382"/>
        </w:trPr>
        <w:tc>
          <w:tcPr>
            <w:tcW w:w="709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98"/>
              <w:rPr>
                <w:sz w:val="24"/>
              </w:rPr>
            </w:pPr>
            <w:r>
              <w:rPr>
                <w:sz w:val="24"/>
              </w:rPr>
              <w:t xml:space="preserve">магнитов. </w:t>
            </w:r>
            <w:proofErr w:type="spellStart"/>
            <w:r>
              <w:rPr>
                <w:sz w:val="24"/>
              </w:rPr>
              <w:t>Показатьнапримеревзаимодействиемагнитов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  <w:tc>
          <w:tcPr>
            <w:tcW w:w="2916" w:type="dxa"/>
          </w:tcPr>
          <w:p w:rsidR="00491D0B" w:rsidRDefault="00491D0B">
            <w:pPr>
              <w:pStyle w:val="TableParagraph"/>
              <w:rPr>
                <w:sz w:val="24"/>
              </w:rPr>
            </w:pPr>
          </w:p>
        </w:tc>
      </w:tr>
      <w:tr w:rsidR="00491D0B" w:rsidTr="00B6325B">
        <w:trPr>
          <w:trHeight w:val="4416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ind w:left="171" w:right="92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«Почему </w:t>
            </w:r>
            <w:proofErr w:type="spellStart"/>
            <w:r>
              <w:rPr>
                <w:sz w:val="24"/>
              </w:rPr>
              <w:t>всепадаетназемлю</w:t>
            </w:r>
            <w:proofErr w:type="spellEnd"/>
            <w:r>
              <w:rPr>
                <w:sz w:val="24"/>
              </w:rPr>
              <w:t>?»</w:t>
            </w:r>
          </w:p>
          <w:p w:rsidR="00491D0B" w:rsidRDefault="00491D0B">
            <w:pPr>
              <w:pStyle w:val="TableParagraph"/>
              <w:spacing w:before="1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38"/>
              <w:rPr>
                <w:sz w:val="24"/>
              </w:rPr>
            </w:pPr>
            <w:r>
              <w:rPr>
                <w:sz w:val="24"/>
              </w:rPr>
              <w:t xml:space="preserve">Объяснить </w:t>
            </w:r>
            <w:proofErr w:type="spellStart"/>
            <w:r>
              <w:rPr>
                <w:sz w:val="24"/>
              </w:rPr>
              <w:t>детям,чтоЗемляобладаетсилой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притяжения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мение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пониматьвзаимосвязь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силыпритяжения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весапредмета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1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32" w:right="139" w:firstLine="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редметыизразныхматериалов</w:t>
            </w:r>
            <w:proofErr w:type="spellEnd"/>
            <w:r>
              <w:rPr>
                <w:sz w:val="24"/>
              </w:rPr>
              <w:t xml:space="preserve">(дерево, </w:t>
            </w:r>
            <w:proofErr w:type="spellStart"/>
            <w:r>
              <w:rPr>
                <w:sz w:val="24"/>
              </w:rPr>
              <w:t>металл,пластмасса,бумага,пух</w:t>
            </w:r>
            <w:proofErr w:type="spellEnd"/>
            <w:r>
              <w:rPr>
                <w:sz w:val="24"/>
              </w:rPr>
              <w:t>),</w:t>
            </w:r>
            <w:proofErr w:type="spellStart"/>
            <w:r>
              <w:rPr>
                <w:sz w:val="24"/>
              </w:rPr>
              <w:t>емкостьсводой,песком,металлические</w:t>
            </w:r>
            <w:proofErr w:type="spellEnd"/>
          </w:p>
          <w:p w:rsidR="00491D0B" w:rsidRDefault="00491D0B">
            <w:pPr>
              <w:pStyle w:val="TableParagraph"/>
              <w:spacing w:line="270" w:lineRule="exact"/>
              <w:ind w:left="164" w:right="164"/>
              <w:jc w:val="center"/>
              <w:rPr>
                <w:sz w:val="24"/>
              </w:rPr>
            </w:pPr>
            <w:r>
              <w:rPr>
                <w:sz w:val="24"/>
              </w:rPr>
              <w:t>шарики.</w:t>
            </w:r>
          </w:p>
        </w:tc>
      </w:tr>
      <w:tr w:rsidR="00491D0B" w:rsidTr="00B6325B">
        <w:trPr>
          <w:trHeight w:val="2760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spacing w:line="242" w:lineRule="auto"/>
              <w:ind w:left="153" w:right="76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«Сила магнита»(1занятие–</w:t>
            </w:r>
            <w:proofErr w:type="gramEnd"/>
          </w:p>
          <w:p w:rsidR="00491D0B" w:rsidRDefault="00491D0B">
            <w:pPr>
              <w:pStyle w:val="TableParagraph"/>
              <w:spacing w:line="271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1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84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Закрепитьпредставлениядетейотом,чтомагнит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обладаетмагнитной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силой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пыты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смагнитамииметаллическимипредметами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186" w:right="1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27" w:right="127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агниты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разныематериалы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91D0B" w:rsidTr="00B6325B">
        <w:trPr>
          <w:trHeight w:val="3312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8" w:right="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Магнитноеполе</w:t>
            </w:r>
            <w:proofErr w:type="spellEnd"/>
          </w:p>
          <w:p w:rsidR="00491D0B" w:rsidRDefault="00491D0B">
            <w:pPr>
              <w:pStyle w:val="TableParagraph"/>
              <w:spacing w:line="242" w:lineRule="auto"/>
              <w:ind w:left="98" w:right="2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</w:t>
            </w:r>
            <w:proofErr w:type="spellStart"/>
            <w:r>
              <w:rPr>
                <w:spacing w:val="-1"/>
                <w:sz w:val="24"/>
              </w:rPr>
              <w:t>Волшебство</w:t>
            </w:r>
            <w:r>
              <w:rPr>
                <w:sz w:val="24"/>
              </w:rPr>
              <w:t>магнита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71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before="2"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75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Познакомить детейсосвойствамимагнита</w:t>
            </w:r>
            <w:proofErr w:type="gramStart"/>
            <w:r>
              <w:rPr>
                <w:sz w:val="24"/>
              </w:rPr>
              <w:t>:п</w:t>
            </w:r>
            <w:proofErr w:type="gramEnd"/>
            <w:r>
              <w:rPr>
                <w:sz w:val="24"/>
              </w:rPr>
              <w:t>рохождениемагнитнойсилычерезразличныематериалыивещества.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ind w:left="186" w:right="18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Проблемнаяситуация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151" w:right="150" w:hanging="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агниты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стаканс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водой,скрепки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мелкиеметаллическиепредметы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491D0B" w:rsidTr="00B6325B">
        <w:trPr>
          <w:trHeight w:val="2481"/>
        </w:trPr>
        <w:tc>
          <w:tcPr>
            <w:tcW w:w="709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854" w:type="dxa"/>
          </w:tcPr>
          <w:p w:rsidR="00491D0B" w:rsidRDefault="00491D0B">
            <w:pPr>
              <w:pStyle w:val="TableParagraph"/>
              <w:spacing w:line="261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ind w:left="214" w:right="138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Какизмеритьмагнитноеполе</w:t>
            </w:r>
            <w:proofErr w:type="spellEnd"/>
            <w:r>
              <w:rPr>
                <w:sz w:val="24"/>
              </w:rPr>
              <w:t>?»</w:t>
            </w:r>
          </w:p>
          <w:p w:rsidR="00491D0B" w:rsidRDefault="00491D0B">
            <w:pPr>
              <w:pStyle w:val="TableParagraph"/>
              <w:spacing w:before="2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2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Закрепить </w:t>
            </w:r>
            <w:proofErr w:type="spellStart"/>
            <w:r>
              <w:rPr>
                <w:sz w:val="24"/>
              </w:rPr>
              <w:t>умениепользоватьсядатчикомприизмерениимагнитного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поля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оспитыватьпознавательнуюактивность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68" w:type="dxa"/>
          </w:tcPr>
          <w:p w:rsidR="00491D0B" w:rsidRDefault="00491D0B">
            <w:pPr>
              <w:pStyle w:val="TableParagraph"/>
              <w:spacing w:line="263" w:lineRule="exact"/>
              <w:ind w:right="213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916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агниты</w:t>
            </w:r>
            <w:proofErr w:type="spellEnd"/>
          </w:p>
        </w:tc>
      </w:tr>
    </w:tbl>
    <w:p w:rsidR="00B84D4F" w:rsidRDefault="00B84D4F">
      <w:pPr>
        <w:jc w:val="center"/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96"/>
        <w:gridCol w:w="2243"/>
        <w:gridCol w:w="1991"/>
        <w:gridCol w:w="2835"/>
      </w:tblGrid>
      <w:tr w:rsidR="00491D0B" w:rsidTr="00B6325B">
        <w:trPr>
          <w:trHeight w:val="2208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32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98" w:right="85"/>
              <w:jc w:val="center"/>
              <w:rPr>
                <w:sz w:val="24"/>
              </w:rPr>
            </w:pPr>
            <w:r>
              <w:rPr>
                <w:sz w:val="24"/>
              </w:rPr>
              <w:t>Магнитное поле</w:t>
            </w:r>
          </w:p>
          <w:p w:rsidR="00491D0B" w:rsidRDefault="00491D0B">
            <w:pPr>
              <w:pStyle w:val="TableParagraph"/>
              <w:spacing w:before="4" w:line="237" w:lineRule="auto"/>
              <w:ind w:left="98" w:right="19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Магнитныерыбки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before="4"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43"/>
              <w:rPr>
                <w:sz w:val="24"/>
              </w:rPr>
            </w:pPr>
            <w:proofErr w:type="spellStart"/>
            <w:r>
              <w:rPr>
                <w:sz w:val="24"/>
              </w:rPr>
              <w:t>Изучитьявленияостаточногомагнетизма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пытыс</w:t>
            </w:r>
            <w:proofErr w:type="spellEnd"/>
            <w:r>
              <w:rPr>
                <w:sz w:val="24"/>
              </w:rPr>
              <w:t xml:space="preserve"> отверткой.</w:t>
            </w:r>
          </w:p>
          <w:p w:rsidR="00491D0B" w:rsidRDefault="00491D0B">
            <w:pPr>
              <w:pStyle w:val="TableParagraph"/>
              <w:ind w:left="110" w:right="863"/>
              <w:rPr>
                <w:sz w:val="24"/>
              </w:rPr>
            </w:pPr>
            <w:proofErr w:type="spellStart"/>
            <w:r>
              <w:rPr>
                <w:sz w:val="24"/>
              </w:rPr>
              <w:t>Измерение</w:t>
            </w:r>
            <w:r>
              <w:rPr>
                <w:spacing w:val="-1"/>
                <w:sz w:val="24"/>
              </w:rPr>
              <w:t>остаточного</w:t>
            </w:r>
            <w:r>
              <w:rPr>
                <w:sz w:val="24"/>
              </w:rPr>
              <w:t>магнетизма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991" w:type="dxa"/>
          </w:tcPr>
          <w:p w:rsidR="00491D0B" w:rsidRDefault="00491D0B">
            <w:pPr>
              <w:pStyle w:val="TableParagraph"/>
              <w:spacing w:line="263" w:lineRule="exact"/>
              <w:ind w:left="219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пыт</w:t>
            </w:r>
            <w:proofErr w:type="spellEnd"/>
          </w:p>
        </w:tc>
        <w:tc>
          <w:tcPr>
            <w:tcW w:w="283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CE3474">
            <w:pPr>
              <w:pStyle w:val="TableParagraph"/>
              <w:ind w:left="344" w:right="344" w:hanging="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ноутбук</w:t>
            </w:r>
            <w:proofErr w:type="gramStart"/>
            <w:r>
              <w:rPr>
                <w:sz w:val="24"/>
              </w:rPr>
              <w:t>,м</w:t>
            </w:r>
            <w:proofErr w:type="gramEnd"/>
            <w:r>
              <w:rPr>
                <w:sz w:val="24"/>
              </w:rPr>
              <w:t>агниты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67" w:lineRule="exact"/>
              <w:ind w:left="166" w:right="164"/>
              <w:jc w:val="center"/>
              <w:rPr>
                <w:sz w:val="24"/>
              </w:rPr>
            </w:pPr>
            <w:r>
              <w:rPr>
                <w:sz w:val="24"/>
              </w:rPr>
              <w:t>отвертки.</w:t>
            </w:r>
          </w:p>
        </w:tc>
      </w:tr>
      <w:tr w:rsidR="00491D0B" w:rsidTr="00B6325B">
        <w:trPr>
          <w:trHeight w:val="1655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98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</w:p>
          <w:p w:rsidR="00491D0B" w:rsidRDefault="00491D0B">
            <w:pPr>
              <w:pStyle w:val="TableParagraph"/>
              <w:spacing w:before="2"/>
              <w:ind w:left="124" w:right="114" w:firstLine="6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«Что мы </w:t>
            </w:r>
            <w:proofErr w:type="spellStart"/>
            <w:r>
              <w:rPr>
                <w:sz w:val="24"/>
              </w:rPr>
              <w:t>знаемпросветизвук</w:t>
            </w:r>
            <w:proofErr w:type="spellEnd"/>
            <w:r>
              <w:rPr>
                <w:sz w:val="24"/>
              </w:rPr>
              <w:t>?»(1занятие–</w:t>
            </w:r>
            <w:proofErr w:type="gramEnd"/>
          </w:p>
          <w:p w:rsidR="00491D0B" w:rsidRDefault="00491D0B">
            <w:pPr>
              <w:pStyle w:val="TableParagraph"/>
              <w:spacing w:line="274" w:lineRule="exact"/>
              <w:ind w:left="98" w:right="79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 w:line="267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Закрепитьизученныйматериалпотемам</w:t>
            </w:r>
            <w:proofErr w:type="spellEnd"/>
          </w:p>
          <w:p w:rsidR="00491D0B" w:rsidRDefault="00491D0B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«свет»</w:t>
            </w:r>
            <w:proofErr w:type="gramStart"/>
            <w:r>
              <w:rPr>
                <w:sz w:val="24"/>
              </w:rPr>
              <w:t>,«</w:t>
            </w:r>
            <w:proofErr w:type="gramEnd"/>
            <w:r>
              <w:rPr>
                <w:sz w:val="24"/>
              </w:rPr>
              <w:t>звук».</w:t>
            </w:r>
          </w:p>
        </w:tc>
        <w:tc>
          <w:tcPr>
            <w:tcW w:w="1991" w:type="dxa"/>
          </w:tcPr>
          <w:p w:rsidR="00CE7BDB" w:rsidRDefault="00491D0B">
            <w:pPr>
              <w:pStyle w:val="TableParagraph"/>
              <w:ind w:left="133" w:right="129" w:hanging="3"/>
              <w:jc w:val="center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гровые</w:t>
            </w:r>
            <w:proofErr w:type="spellEnd"/>
          </w:p>
          <w:p w:rsidR="00491D0B" w:rsidRDefault="00491D0B">
            <w:pPr>
              <w:pStyle w:val="TableParagraph"/>
              <w:ind w:left="133" w:right="129" w:hanging="3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</w:t>
            </w:r>
            <w:r>
              <w:rPr>
                <w:sz w:val="24"/>
              </w:rPr>
              <w:t>ие задания</w:t>
            </w:r>
          </w:p>
        </w:tc>
        <w:tc>
          <w:tcPr>
            <w:tcW w:w="2835" w:type="dxa"/>
          </w:tcPr>
          <w:p w:rsidR="00491D0B" w:rsidRDefault="00491D0B" w:rsidP="00CE3474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1B2A63">
            <w:pPr>
              <w:pStyle w:val="TableParagraph"/>
              <w:spacing w:line="267" w:lineRule="exact"/>
              <w:ind w:left="154" w:right="164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2760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42" w:lineRule="auto"/>
              <w:ind w:left="292" w:right="28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</w:p>
          <w:p w:rsidR="00491D0B" w:rsidRDefault="00491D0B">
            <w:pPr>
              <w:pStyle w:val="TableParagraph"/>
              <w:ind w:left="182" w:right="168" w:firstLine="6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«Что мы </w:t>
            </w:r>
            <w:proofErr w:type="spellStart"/>
            <w:r>
              <w:rPr>
                <w:sz w:val="24"/>
              </w:rPr>
              <w:t>знаемпроэлектричество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имагнитноеполе</w:t>
            </w:r>
            <w:proofErr w:type="spellEnd"/>
            <w:r>
              <w:rPr>
                <w:sz w:val="24"/>
              </w:rPr>
              <w:t>?»</w:t>
            </w:r>
          </w:p>
          <w:p w:rsidR="00491D0B" w:rsidRDefault="00491D0B">
            <w:pPr>
              <w:pStyle w:val="TableParagraph"/>
              <w:spacing w:line="275" w:lineRule="exact"/>
              <w:ind w:left="98" w:right="84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(1 занятие –</w:t>
            </w:r>
            <w:proofErr w:type="gramEnd"/>
          </w:p>
          <w:p w:rsidR="00491D0B" w:rsidRDefault="00491D0B">
            <w:pPr>
              <w:pStyle w:val="TableParagraph"/>
              <w:spacing w:line="275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line="267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81"/>
              <w:rPr>
                <w:sz w:val="24"/>
              </w:rPr>
            </w:pPr>
            <w:proofErr w:type="spellStart"/>
            <w:r>
              <w:rPr>
                <w:sz w:val="24"/>
              </w:rPr>
              <w:t>Закрепитьизученныйматериалпотемам</w:t>
            </w:r>
            <w:proofErr w:type="spellEnd"/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«электричество»,</w:t>
            </w:r>
          </w:p>
          <w:p w:rsidR="00491D0B" w:rsidRDefault="00491D0B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магнитноеполе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1991" w:type="dxa"/>
          </w:tcPr>
          <w:p w:rsidR="00491D0B" w:rsidRDefault="00491D0B">
            <w:pPr>
              <w:pStyle w:val="TableParagraph"/>
              <w:ind w:left="133" w:right="129" w:hanging="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Беседа</w:t>
            </w:r>
            <w:proofErr w:type="gramStart"/>
            <w:r>
              <w:rPr>
                <w:sz w:val="24"/>
              </w:rPr>
              <w:t>,и</w:t>
            </w:r>
            <w:proofErr w:type="gramEnd"/>
            <w:r>
              <w:rPr>
                <w:sz w:val="24"/>
              </w:rPr>
              <w:t>гровые</w:t>
            </w:r>
            <w:r>
              <w:rPr>
                <w:spacing w:val="-1"/>
                <w:sz w:val="24"/>
              </w:rPr>
              <w:t>диагностическ</w:t>
            </w:r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задания</w:t>
            </w:r>
          </w:p>
        </w:tc>
        <w:tc>
          <w:tcPr>
            <w:tcW w:w="2835" w:type="dxa"/>
          </w:tcPr>
          <w:p w:rsidR="00491D0B" w:rsidRDefault="00491D0B" w:rsidP="001B2A63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1B2A63">
            <w:pPr>
              <w:pStyle w:val="TableParagraph"/>
              <w:ind w:left="344" w:right="344" w:hanging="5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1656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3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3" w:lineRule="exact"/>
              <w:ind w:left="11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</w:p>
          <w:p w:rsidR="00491D0B" w:rsidRDefault="00491D0B">
            <w:pPr>
              <w:pStyle w:val="TableParagraph"/>
              <w:spacing w:before="2"/>
              <w:ind w:left="403" w:right="386" w:firstLine="1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Давайтепоиграем</w:t>
            </w:r>
            <w:proofErr w:type="spellEnd"/>
            <w:r>
              <w:rPr>
                <w:sz w:val="24"/>
              </w:rPr>
              <w:t>»(1занятие–</w:t>
            </w:r>
            <w:proofErr w:type="gramEnd"/>
          </w:p>
          <w:p w:rsidR="00491D0B" w:rsidRDefault="00491D0B">
            <w:pPr>
              <w:pStyle w:val="TableParagraph"/>
              <w:spacing w:line="274" w:lineRule="exact"/>
              <w:ind w:left="98" w:right="80"/>
              <w:jc w:val="center"/>
              <w:rPr>
                <w:sz w:val="24"/>
              </w:rPr>
            </w:pPr>
            <w:r>
              <w:rPr>
                <w:sz w:val="24"/>
              </w:rPr>
              <w:t>теория,2занятие</w:t>
            </w:r>
          </w:p>
          <w:p w:rsidR="00491D0B" w:rsidRDefault="00491D0B">
            <w:pPr>
              <w:pStyle w:val="TableParagraph"/>
              <w:spacing w:before="3" w:line="267" w:lineRule="exact"/>
              <w:ind w:left="98" w:right="82"/>
              <w:jc w:val="center"/>
              <w:rPr>
                <w:sz w:val="24"/>
              </w:rPr>
            </w:pPr>
            <w:r>
              <w:rPr>
                <w:sz w:val="24"/>
              </w:rPr>
              <w:t>–практика)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Формироватьудетейпознавательно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pacing w:val="-1"/>
                <w:sz w:val="24"/>
              </w:rPr>
              <w:t>исследовательскую</w:t>
            </w:r>
            <w:r>
              <w:rPr>
                <w:sz w:val="24"/>
              </w:rPr>
              <w:t>активность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</w:tc>
        <w:tc>
          <w:tcPr>
            <w:tcW w:w="1991" w:type="dxa"/>
          </w:tcPr>
          <w:p w:rsidR="00491D0B" w:rsidRDefault="00491D0B">
            <w:pPr>
              <w:pStyle w:val="TableParagraph"/>
              <w:ind w:left="133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>диагностическ</w:t>
            </w:r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задания</w:t>
            </w:r>
          </w:p>
        </w:tc>
        <w:tc>
          <w:tcPr>
            <w:tcW w:w="2835" w:type="dxa"/>
          </w:tcPr>
          <w:p w:rsidR="00491D0B" w:rsidRDefault="00491D0B" w:rsidP="001B2A63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1B2A63">
            <w:pPr>
              <w:pStyle w:val="TableParagraph"/>
              <w:spacing w:line="267" w:lineRule="exact"/>
              <w:ind w:left="154" w:right="164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  <w:tr w:rsidR="00491D0B" w:rsidTr="00B6325B">
        <w:trPr>
          <w:trHeight w:val="1660"/>
        </w:trPr>
        <w:tc>
          <w:tcPr>
            <w:tcW w:w="567" w:type="dxa"/>
          </w:tcPr>
          <w:p w:rsidR="00491D0B" w:rsidRDefault="00491D0B">
            <w:pPr>
              <w:pStyle w:val="TableParagraph"/>
              <w:spacing w:line="267" w:lineRule="exact"/>
              <w:ind w:left="112" w:right="98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996" w:type="dxa"/>
          </w:tcPr>
          <w:p w:rsidR="00491D0B" w:rsidRDefault="00491D0B">
            <w:pPr>
              <w:pStyle w:val="TableParagraph"/>
              <w:spacing w:line="266" w:lineRule="exact"/>
              <w:ind w:left="98" w:right="8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Итоговоезанятие</w:t>
            </w:r>
            <w:proofErr w:type="spellEnd"/>
          </w:p>
          <w:p w:rsidR="00491D0B" w:rsidRDefault="00491D0B">
            <w:pPr>
              <w:pStyle w:val="TableParagraph"/>
              <w:spacing w:line="242" w:lineRule="auto"/>
              <w:ind w:left="475" w:right="455" w:firstLine="53"/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Давайтепоиграем</w:t>
            </w:r>
            <w:proofErr w:type="spellEnd"/>
            <w:r>
              <w:rPr>
                <w:sz w:val="24"/>
              </w:rPr>
              <w:t>»</w:t>
            </w:r>
          </w:p>
          <w:p w:rsidR="00491D0B" w:rsidRDefault="00491D0B">
            <w:pPr>
              <w:pStyle w:val="TableParagraph"/>
              <w:spacing w:line="242" w:lineRule="auto"/>
              <w:ind w:left="369" w:right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( 2 занятия </w:t>
            </w:r>
            <w:proofErr w:type="gramStart"/>
            <w:r>
              <w:rPr>
                <w:sz w:val="24"/>
              </w:rPr>
              <w:t>–п</w:t>
            </w:r>
            <w:proofErr w:type="gramEnd"/>
            <w:r>
              <w:rPr>
                <w:sz w:val="24"/>
              </w:rPr>
              <w:t>рактика)</w:t>
            </w:r>
          </w:p>
        </w:tc>
        <w:tc>
          <w:tcPr>
            <w:tcW w:w="2243" w:type="dxa"/>
          </w:tcPr>
          <w:p w:rsidR="00491D0B" w:rsidRDefault="00491D0B">
            <w:pPr>
              <w:pStyle w:val="TableParagraph"/>
              <w:ind w:left="110" w:right="127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Формироватьудетейпознавательно</w:t>
            </w:r>
            <w:proofErr w:type="spellEnd"/>
            <w:r>
              <w:rPr>
                <w:sz w:val="24"/>
              </w:rPr>
              <w:t>–</w:t>
            </w:r>
            <w:proofErr w:type="spellStart"/>
            <w:r>
              <w:rPr>
                <w:spacing w:val="-1"/>
                <w:sz w:val="24"/>
              </w:rPr>
              <w:t>исследовательскую</w:t>
            </w:r>
            <w:r>
              <w:rPr>
                <w:sz w:val="24"/>
              </w:rPr>
              <w:t>активность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самостоятельность</w:t>
            </w:r>
          </w:p>
        </w:tc>
        <w:tc>
          <w:tcPr>
            <w:tcW w:w="1991" w:type="dxa"/>
          </w:tcPr>
          <w:p w:rsidR="00491D0B" w:rsidRDefault="00491D0B">
            <w:pPr>
              <w:pStyle w:val="TableParagraph"/>
              <w:ind w:left="133" w:right="12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Игровые</w:t>
            </w:r>
            <w:r>
              <w:rPr>
                <w:spacing w:val="-1"/>
                <w:sz w:val="24"/>
              </w:rPr>
              <w:t>диагностическ</w:t>
            </w:r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задания</w:t>
            </w:r>
          </w:p>
        </w:tc>
        <w:tc>
          <w:tcPr>
            <w:tcW w:w="2835" w:type="dxa"/>
          </w:tcPr>
          <w:p w:rsidR="00491D0B" w:rsidRDefault="00491D0B" w:rsidP="001B2A63">
            <w:pPr>
              <w:pStyle w:val="TableParagraph"/>
              <w:spacing w:line="237" w:lineRule="auto"/>
              <w:ind w:left="348"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Исследовательскаялаборатория</w:t>
            </w:r>
            <w:proofErr w:type="spellEnd"/>
            <w:r>
              <w:rPr>
                <w:sz w:val="24"/>
              </w:rPr>
              <w:t>,</w:t>
            </w:r>
          </w:p>
          <w:p w:rsidR="00491D0B" w:rsidRDefault="00491D0B" w:rsidP="001B2A63">
            <w:pPr>
              <w:pStyle w:val="TableParagraph"/>
              <w:spacing w:line="270" w:lineRule="exact"/>
              <w:ind w:left="154" w:right="164"/>
              <w:jc w:val="center"/>
              <w:rPr>
                <w:sz w:val="24"/>
              </w:rPr>
            </w:pPr>
            <w:r>
              <w:rPr>
                <w:sz w:val="24"/>
              </w:rPr>
              <w:t>ноутбук.</w:t>
            </w:r>
          </w:p>
        </w:tc>
      </w:tr>
    </w:tbl>
    <w:p w:rsidR="00B84D4F" w:rsidRDefault="00B84D4F">
      <w:pPr>
        <w:pStyle w:val="a3"/>
        <w:spacing w:before="7"/>
        <w:ind w:left="0"/>
        <w:rPr>
          <w:b/>
          <w:sz w:val="15"/>
        </w:rPr>
      </w:pPr>
    </w:p>
    <w:p w:rsidR="00B84D4F" w:rsidRDefault="00B84D4F">
      <w:pPr>
        <w:jc w:val="both"/>
        <w:rPr>
          <w:sz w:val="28"/>
        </w:rPr>
      </w:pPr>
    </w:p>
    <w:p w:rsidR="00A535E2" w:rsidRDefault="00A535E2">
      <w:pPr>
        <w:jc w:val="both"/>
        <w:rPr>
          <w:sz w:val="28"/>
        </w:rPr>
      </w:pPr>
    </w:p>
    <w:p w:rsidR="00A535E2" w:rsidRPr="0048340E" w:rsidRDefault="00A535E2" w:rsidP="00A535E2">
      <w:pPr>
        <w:jc w:val="center"/>
        <w:rPr>
          <w:b/>
          <w:sz w:val="28"/>
          <w:szCs w:val="28"/>
        </w:rPr>
      </w:pPr>
      <w:r w:rsidRPr="0097509C">
        <w:rPr>
          <w:b/>
          <w:sz w:val="28"/>
          <w:szCs w:val="28"/>
        </w:rPr>
        <w:t>КАЛЕНДАРНЫЙ УЧЕБНЫЙ ГРАФИК</w:t>
      </w:r>
    </w:p>
    <w:p w:rsidR="00A535E2" w:rsidRPr="0097509C" w:rsidRDefault="00A535E2" w:rsidP="00A535E2">
      <w:pPr>
        <w:rPr>
          <w:b/>
          <w:sz w:val="28"/>
          <w:szCs w:val="28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679"/>
        <w:gridCol w:w="5386"/>
        <w:gridCol w:w="709"/>
      </w:tblGrid>
      <w:tr w:rsidR="00A535E2" w:rsidRPr="00BB4516" w:rsidTr="00B6325B">
        <w:trPr>
          <w:trHeight w:val="1172"/>
        </w:trPr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26FF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26FF9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Режим деятельности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535E2" w:rsidRPr="00126FF9" w:rsidRDefault="00A535E2" w:rsidP="00CF75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 xml:space="preserve">Дополнительная </w:t>
            </w:r>
            <w:proofErr w:type="spellStart"/>
            <w:r w:rsidRPr="00126FF9">
              <w:rPr>
                <w:rFonts w:ascii="Times New Roman" w:hAnsi="Times New Roman"/>
                <w:sz w:val="24"/>
                <w:szCs w:val="24"/>
              </w:rPr>
              <w:t>общеразвивающая</w:t>
            </w:r>
            <w:proofErr w:type="spellEnd"/>
            <w:r w:rsidRPr="00126FF9">
              <w:rPr>
                <w:rFonts w:ascii="Times New Roman" w:hAnsi="Times New Roman"/>
                <w:sz w:val="24"/>
                <w:szCs w:val="24"/>
              </w:rPr>
              <w:t xml:space="preserve"> общеобразовательная программа</w:t>
            </w:r>
          </w:p>
          <w:p w:rsidR="00A535E2" w:rsidRPr="00126FF9" w:rsidRDefault="00A535E2" w:rsidP="00CF753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7C2960">
              <w:rPr>
                <w:rFonts w:ascii="Times New Roman" w:hAnsi="Times New Roman"/>
                <w:sz w:val="24"/>
                <w:szCs w:val="24"/>
              </w:rPr>
              <w:t>Окно в природу</w:t>
            </w:r>
            <w:r w:rsidRPr="00126F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535E2" w:rsidRDefault="00A535E2">
            <w:pPr>
              <w:rPr>
                <w:rFonts w:eastAsia="Calibri"/>
                <w:sz w:val="24"/>
                <w:szCs w:val="24"/>
              </w:rPr>
            </w:pPr>
          </w:p>
          <w:p w:rsidR="00A535E2" w:rsidRDefault="00A535E2">
            <w:pPr>
              <w:rPr>
                <w:rFonts w:eastAsia="Calibri"/>
                <w:sz w:val="24"/>
                <w:szCs w:val="24"/>
              </w:rPr>
            </w:pPr>
          </w:p>
          <w:p w:rsidR="00A535E2" w:rsidRDefault="00A535E2">
            <w:pPr>
              <w:rPr>
                <w:rFonts w:eastAsia="Calibri"/>
                <w:sz w:val="24"/>
                <w:szCs w:val="24"/>
              </w:rPr>
            </w:pPr>
          </w:p>
          <w:p w:rsidR="00A535E2" w:rsidRDefault="00A535E2">
            <w:pPr>
              <w:rPr>
                <w:rFonts w:eastAsia="Calibri"/>
                <w:sz w:val="24"/>
                <w:szCs w:val="24"/>
              </w:rPr>
            </w:pPr>
          </w:p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Начало учебного периода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01.09. каждого года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Продолжительность учебного периода</w:t>
            </w:r>
          </w:p>
        </w:tc>
        <w:tc>
          <w:tcPr>
            <w:tcW w:w="5386" w:type="dxa"/>
          </w:tcPr>
          <w:p w:rsidR="00A535E2" w:rsidRPr="00126FF9" w:rsidRDefault="00A535E2" w:rsidP="007C29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126FF9">
              <w:rPr>
                <w:rFonts w:ascii="Times New Roman" w:hAnsi="Times New Roman"/>
                <w:sz w:val="24"/>
                <w:szCs w:val="24"/>
              </w:rPr>
              <w:t xml:space="preserve">учебных недель – </w:t>
            </w:r>
            <w:r w:rsidR="007C2960">
              <w:rPr>
                <w:rFonts w:ascii="Times New Roman" w:hAnsi="Times New Roman"/>
                <w:sz w:val="24"/>
                <w:szCs w:val="24"/>
              </w:rPr>
              <w:t>5-7</w:t>
            </w:r>
            <w:r w:rsidRPr="00126FF9"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5 дней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Периодичность учебных занятий</w:t>
            </w:r>
          </w:p>
        </w:tc>
        <w:tc>
          <w:tcPr>
            <w:tcW w:w="5386" w:type="dxa"/>
          </w:tcPr>
          <w:p w:rsidR="00A535E2" w:rsidRPr="00126FF9" w:rsidRDefault="007C2960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535E2" w:rsidRPr="00126FF9">
              <w:rPr>
                <w:rFonts w:ascii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A535E2" w:rsidRPr="00126FF9">
              <w:rPr>
                <w:rFonts w:ascii="Times New Roman" w:hAnsi="Times New Roman"/>
                <w:sz w:val="24"/>
                <w:szCs w:val="24"/>
              </w:rPr>
              <w:t xml:space="preserve"> в неделю  2 часа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  <w:tcBorders>
              <w:top w:val="nil"/>
            </w:tcBorders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79" w:type="dxa"/>
            <w:tcBorders>
              <w:top w:val="nil"/>
            </w:tcBorders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Продолжительность учебных занятий</w:t>
            </w:r>
          </w:p>
        </w:tc>
        <w:tc>
          <w:tcPr>
            <w:tcW w:w="5386" w:type="dxa"/>
            <w:tcBorders>
              <w:top w:val="nil"/>
            </w:tcBorders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Продолжительность учебного часа – 45 минут</w:t>
            </w:r>
          </w:p>
        </w:tc>
        <w:tc>
          <w:tcPr>
            <w:tcW w:w="709" w:type="dxa"/>
            <w:vMerge/>
            <w:tcBorders>
              <w:top w:val="nil"/>
            </w:tcBorders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Время проведения учебных занятий</w:t>
            </w:r>
          </w:p>
        </w:tc>
        <w:tc>
          <w:tcPr>
            <w:tcW w:w="5386" w:type="dxa"/>
          </w:tcPr>
          <w:p w:rsidR="00A535E2" w:rsidRPr="00126FF9" w:rsidRDefault="007C2960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Пн.   Вт.  15-00 – 17-00</w:t>
            </w:r>
            <w:r w:rsidR="00A535E2" w:rsidRPr="00126F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top w:val="nil"/>
            </w:tcBorders>
          </w:tcPr>
          <w:p w:rsidR="00A535E2" w:rsidRDefault="00A535E2">
            <w:pPr>
              <w:rPr>
                <w:rFonts w:eastAsia="Calibri"/>
                <w:sz w:val="24"/>
                <w:szCs w:val="24"/>
              </w:rPr>
            </w:pPr>
          </w:p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Продолжительность перемен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15 минут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Окончание учебного года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31 мая каждого года</w:t>
            </w: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 xml:space="preserve">Каникулярное время: </w:t>
            </w: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осенние</w:t>
            </w:r>
            <w:proofErr w:type="gramEnd"/>
            <w:r w:rsidRPr="00126FF9">
              <w:rPr>
                <w:rFonts w:ascii="Times New Roman" w:hAnsi="Times New Roman"/>
                <w:sz w:val="24"/>
                <w:szCs w:val="24"/>
              </w:rPr>
              <w:t>, зимние, весенние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Работа по расписанию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Летнее время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5E1202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 xml:space="preserve">Аттестация </w:t>
            </w: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Промежуточная</w:t>
            </w:r>
            <w:proofErr w:type="gramEnd"/>
            <w:r w:rsidRPr="00126FF9">
              <w:rPr>
                <w:rFonts w:ascii="Times New Roman" w:hAnsi="Times New Roman"/>
                <w:sz w:val="24"/>
                <w:szCs w:val="24"/>
              </w:rPr>
              <w:t xml:space="preserve"> – в конце каждой четверти</w:t>
            </w:r>
          </w:p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Итоговая</w:t>
            </w:r>
            <w:proofErr w:type="gramEnd"/>
            <w:r w:rsidRPr="00126FF9">
              <w:rPr>
                <w:rFonts w:ascii="Times New Roman" w:hAnsi="Times New Roman"/>
                <w:sz w:val="24"/>
                <w:szCs w:val="24"/>
              </w:rPr>
              <w:t xml:space="preserve"> – май каждого года.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126FF9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Комплектование групп</w:t>
            </w:r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–а</w:t>
            </w:r>
            <w:proofErr w:type="gramEnd"/>
            <w:r w:rsidRPr="00126FF9">
              <w:rPr>
                <w:rFonts w:ascii="Times New Roman" w:hAnsi="Times New Roman"/>
                <w:sz w:val="24"/>
                <w:szCs w:val="24"/>
              </w:rPr>
              <w:t>вгуст каждого года</w:t>
            </w:r>
          </w:p>
        </w:tc>
        <w:tc>
          <w:tcPr>
            <w:tcW w:w="709" w:type="dxa"/>
            <w:vMerge/>
          </w:tcPr>
          <w:p w:rsidR="00A535E2" w:rsidRPr="00126FF9" w:rsidRDefault="00A535E2" w:rsidP="00A535E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35E2" w:rsidRPr="005E1202" w:rsidTr="00B6325B">
        <w:tc>
          <w:tcPr>
            <w:tcW w:w="567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79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 xml:space="preserve">Дополнительный прием </w:t>
            </w: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386" w:type="dxa"/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26FF9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126FF9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126FF9">
              <w:rPr>
                <w:rFonts w:ascii="Times New Roman" w:hAnsi="Times New Roman"/>
                <w:sz w:val="24"/>
                <w:szCs w:val="24"/>
              </w:rPr>
              <w:t xml:space="preserve">  учебного  года согласно заявлениям (при наличие свободных мест)</w:t>
            </w:r>
          </w:p>
        </w:tc>
        <w:tc>
          <w:tcPr>
            <w:tcW w:w="709" w:type="dxa"/>
            <w:vMerge/>
            <w:tcBorders>
              <w:bottom w:val="nil"/>
            </w:tcBorders>
          </w:tcPr>
          <w:p w:rsidR="00A535E2" w:rsidRPr="00126FF9" w:rsidRDefault="00A535E2" w:rsidP="00CF753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5E2" w:rsidRDefault="00A535E2">
      <w:pPr>
        <w:jc w:val="both"/>
        <w:rPr>
          <w:sz w:val="28"/>
        </w:rPr>
      </w:pPr>
    </w:p>
    <w:p w:rsidR="007C2960" w:rsidRDefault="007C2960">
      <w:pPr>
        <w:jc w:val="both"/>
        <w:rPr>
          <w:sz w:val="28"/>
        </w:rPr>
      </w:pPr>
    </w:p>
    <w:p w:rsidR="007C2960" w:rsidRDefault="007C2960">
      <w:pPr>
        <w:jc w:val="both"/>
        <w:rPr>
          <w:sz w:val="28"/>
        </w:rPr>
      </w:pPr>
    </w:p>
    <w:p w:rsidR="007C2960" w:rsidRPr="00A24A6F" w:rsidRDefault="007C2960" w:rsidP="00B6325B">
      <w:pPr>
        <w:spacing w:line="234" w:lineRule="auto"/>
        <w:ind w:left="-993" w:right="-49"/>
        <w:jc w:val="center"/>
        <w:rPr>
          <w:sz w:val="28"/>
          <w:szCs w:val="28"/>
        </w:rPr>
      </w:pPr>
      <w:r w:rsidRPr="00A24A6F">
        <w:rPr>
          <w:rFonts w:ascii="TimesNewRomanPS-BoldMT" w:hAnsi="TimesNewRomanPS-BoldMT"/>
          <w:b/>
          <w:bCs/>
          <w:sz w:val="28"/>
        </w:rPr>
        <w:t>Воспитательная работа</w:t>
      </w:r>
    </w:p>
    <w:p w:rsidR="007C2960" w:rsidRDefault="007C2960" w:rsidP="00B6325B">
      <w:pPr>
        <w:ind w:left="-993" w:right="-49"/>
        <w:rPr>
          <w:sz w:val="28"/>
          <w:szCs w:val="28"/>
        </w:rPr>
      </w:pPr>
      <w:r w:rsidRPr="007C2960">
        <w:rPr>
          <w:sz w:val="28"/>
          <w:szCs w:val="28"/>
        </w:rPr>
        <w:t>Воспитательный компонент</w:t>
      </w:r>
      <w:r w:rsidRPr="00A24A6F">
        <w:rPr>
          <w:sz w:val="28"/>
          <w:szCs w:val="28"/>
        </w:rPr>
        <w:t xml:space="preserve"> осуществляется по следующим направлениям организации воспитания и социализации обучающихся:                                                                </w:t>
      </w:r>
      <w:proofErr w:type="gramStart"/>
      <w:r w:rsidRPr="00A24A6F">
        <w:rPr>
          <w:sz w:val="28"/>
          <w:szCs w:val="28"/>
        </w:rPr>
        <w:t>-г</w:t>
      </w:r>
      <w:proofErr w:type="gramEnd"/>
      <w:r w:rsidRPr="00A24A6F">
        <w:rPr>
          <w:sz w:val="28"/>
          <w:szCs w:val="28"/>
        </w:rPr>
        <w:t xml:space="preserve">ражданско-патриотическое  </w:t>
      </w:r>
      <w:r>
        <w:rPr>
          <w:sz w:val="28"/>
          <w:szCs w:val="28"/>
        </w:rPr>
        <w:t xml:space="preserve"> </w:t>
      </w:r>
      <w:r w:rsidRPr="00A24A6F">
        <w:rPr>
          <w:sz w:val="28"/>
          <w:szCs w:val="28"/>
        </w:rPr>
        <w:t xml:space="preserve">                                                                                             </w:t>
      </w:r>
    </w:p>
    <w:p w:rsidR="007C2960" w:rsidRPr="00A24A6F" w:rsidRDefault="007C2960" w:rsidP="00B6325B">
      <w:pPr>
        <w:ind w:left="-993" w:right="-49"/>
        <w:rPr>
          <w:sz w:val="28"/>
          <w:szCs w:val="28"/>
        </w:rPr>
      </w:pPr>
      <w:r w:rsidRPr="00A24A6F">
        <w:rPr>
          <w:sz w:val="28"/>
          <w:szCs w:val="28"/>
        </w:rPr>
        <w:t xml:space="preserve">     -нравственное и духовное воспитание;                                                                                   </w:t>
      </w:r>
      <w:proofErr w:type="gramStart"/>
      <w:r w:rsidRPr="00A24A6F">
        <w:rPr>
          <w:sz w:val="28"/>
          <w:szCs w:val="28"/>
        </w:rPr>
        <w:t>-в</w:t>
      </w:r>
      <w:proofErr w:type="gramEnd"/>
      <w:r w:rsidRPr="00A24A6F">
        <w:rPr>
          <w:sz w:val="28"/>
          <w:szCs w:val="28"/>
        </w:rPr>
        <w:t>оспитание положительного отношения к труду и творчеству;                                                 -интеллектуальное воспитание;                                                                                                    -</w:t>
      </w:r>
      <w:proofErr w:type="spellStart"/>
      <w:r w:rsidRPr="00A24A6F">
        <w:rPr>
          <w:sz w:val="28"/>
          <w:szCs w:val="28"/>
        </w:rPr>
        <w:t>здоровьесберегающее</w:t>
      </w:r>
      <w:proofErr w:type="spellEnd"/>
      <w:r w:rsidRPr="00A24A6F">
        <w:rPr>
          <w:sz w:val="28"/>
          <w:szCs w:val="28"/>
        </w:rPr>
        <w:t xml:space="preserve"> воспитание;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A24A6F">
        <w:rPr>
          <w:sz w:val="28"/>
          <w:szCs w:val="28"/>
        </w:rPr>
        <w:t xml:space="preserve">            -правовое воспитание и культура безопасности;                                                                       -воспитание семейных ценностей;         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A24A6F">
        <w:rPr>
          <w:sz w:val="28"/>
          <w:szCs w:val="28"/>
        </w:rPr>
        <w:t xml:space="preserve">  -формирование коммуникативной культуры;                                                                                           -экологическое воспитание.</w:t>
      </w:r>
    </w:p>
    <w:p w:rsidR="007C2960" w:rsidRPr="00A24A6F" w:rsidRDefault="007C2960" w:rsidP="00B6325B">
      <w:pPr>
        <w:spacing w:line="235" w:lineRule="auto"/>
        <w:ind w:left="-993" w:right="-49"/>
        <w:rPr>
          <w:sz w:val="28"/>
          <w:szCs w:val="28"/>
        </w:rPr>
      </w:pPr>
      <w:r w:rsidRPr="00A24A6F">
        <w:rPr>
          <w:sz w:val="28"/>
          <w:szCs w:val="28"/>
        </w:rPr>
        <w:t>Цель – формирование гармоничной личности с широким мировоззренческим кругозором, с серьезным багажом теоретических знаний,</w:t>
      </w:r>
    </w:p>
    <w:p w:rsidR="007C2960" w:rsidRPr="00A24A6F" w:rsidRDefault="007C2960" w:rsidP="00B6325B">
      <w:pPr>
        <w:tabs>
          <w:tab w:val="left" w:pos="481"/>
        </w:tabs>
        <w:spacing w:line="234" w:lineRule="auto"/>
        <w:ind w:left="-993" w:right="-49"/>
        <w:rPr>
          <w:sz w:val="28"/>
          <w:szCs w:val="28"/>
        </w:rPr>
      </w:pPr>
      <w:r w:rsidRPr="00A24A6F">
        <w:rPr>
          <w:sz w:val="28"/>
          <w:szCs w:val="28"/>
        </w:rPr>
        <w:t>практических навыков, посредством информационно-коммуникативных технологий.</w:t>
      </w:r>
    </w:p>
    <w:p w:rsidR="007C2960" w:rsidRPr="00A24A6F" w:rsidRDefault="007C2960" w:rsidP="00B6325B">
      <w:pPr>
        <w:spacing w:line="15" w:lineRule="exact"/>
        <w:ind w:left="-993" w:right="-49"/>
        <w:rPr>
          <w:sz w:val="28"/>
          <w:szCs w:val="28"/>
        </w:rPr>
      </w:pPr>
    </w:p>
    <w:p w:rsidR="007C2960" w:rsidRPr="00A24A6F" w:rsidRDefault="007C2960" w:rsidP="00B6325B">
      <w:pPr>
        <w:spacing w:line="235" w:lineRule="auto"/>
        <w:ind w:left="-993" w:right="-49"/>
        <w:rPr>
          <w:sz w:val="28"/>
          <w:szCs w:val="28"/>
        </w:rPr>
      </w:pPr>
      <w:r w:rsidRPr="00A24A6F">
        <w:rPr>
          <w:sz w:val="28"/>
          <w:szCs w:val="28"/>
        </w:rPr>
        <w:t>Используемые формы воспитательной работы: викторина, экскурсии, игровые программы, диспуты.</w:t>
      </w:r>
    </w:p>
    <w:p w:rsidR="007C2960" w:rsidRPr="00A24A6F" w:rsidRDefault="007C2960" w:rsidP="00B6325B">
      <w:pPr>
        <w:spacing w:line="13" w:lineRule="exact"/>
        <w:ind w:left="-993" w:right="-49"/>
        <w:rPr>
          <w:sz w:val="28"/>
          <w:szCs w:val="28"/>
        </w:rPr>
      </w:pPr>
    </w:p>
    <w:p w:rsidR="007C2960" w:rsidRPr="00A24A6F" w:rsidRDefault="007C2960" w:rsidP="00B6325B">
      <w:pPr>
        <w:spacing w:line="235" w:lineRule="auto"/>
        <w:ind w:left="-993" w:right="-49"/>
        <w:rPr>
          <w:sz w:val="28"/>
          <w:szCs w:val="28"/>
        </w:rPr>
      </w:pPr>
      <w:proofErr w:type="gramStart"/>
      <w:r w:rsidRPr="00A24A6F">
        <w:rPr>
          <w:sz w:val="28"/>
          <w:szCs w:val="28"/>
        </w:rPr>
        <w:t>Методы: беседа, мини-викторина, моделирование, наблюдения, столкновения взглядов и позиций, проектный, поисковый.</w:t>
      </w:r>
      <w:proofErr w:type="gramEnd"/>
    </w:p>
    <w:p w:rsidR="007C2960" w:rsidRPr="00A24A6F" w:rsidRDefault="007C2960" w:rsidP="00B6325B">
      <w:pPr>
        <w:spacing w:line="15" w:lineRule="exact"/>
        <w:ind w:left="-993" w:right="-49"/>
        <w:rPr>
          <w:sz w:val="28"/>
          <w:szCs w:val="28"/>
        </w:rPr>
      </w:pPr>
    </w:p>
    <w:p w:rsidR="007C2960" w:rsidRDefault="007C2960" w:rsidP="00B6325B">
      <w:pPr>
        <w:spacing w:line="234" w:lineRule="auto"/>
        <w:ind w:left="-993" w:right="-49"/>
        <w:rPr>
          <w:sz w:val="28"/>
          <w:szCs w:val="28"/>
        </w:rPr>
      </w:pPr>
      <w:r w:rsidRPr="00A24A6F">
        <w:rPr>
          <w:sz w:val="28"/>
          <w:szCs w:val="28"/>
        </w:rPr>
        <w:t xml:space="preserve">Планируемый результат: повышение мотивации к изобретательству и созданию собственных конструкций; </w:t>
      </w:r>
      <w:proofErr w:type="spellStart"/>
      <w:r w:rsidRPr="00A24A6F">
        <w:rPr>
          <w:sz w:val="28"/>
          <w:szCs w:val="28"/>
        </w:rPr>
        <w:t>сформированность</w:t>
      </w:r>
      <w:proofErr w:type="spellEnd"/>
      <w:r w:rsidRPr="00A24A6F">
        <w:rPr>
          <w:sz w:val="28"/>
          <w:szCs w:val="28"/>
        </w:rPr>
        <w:t xml:space="preserve"> настойчивости достижении цели, стремление к получению качественного законченного результата; умение работать в команде; </w:t>
      </w:r>
      <w:proofErr w:type="spellStart"/>
      <w:r w:rsidRPr="00A24A6F">
        <w:rPr>
          <w:sz w:val="28"/>
          <w:szCs w:val="28"/>
        </w:rPr>
        <w:t>сформированность</w:t>
      </w:r>
      <w:proofErr w:type="spellEnd"/>
      <w:r w:rsidRPr="00A24A6F">
        <w:rPr>
          <w:sz w:val="28"/>
          <w:szCs w:val="28"/>
        </w:rPr>
        <w:t xml:space="preserve"> нравственного, познавательного и коммуникативного потенциалов личности.</w:t>
      </w:r>
    </w:p>
    <w:p w:rsidR="007C2960" w:rsidRPr="00A24A6F" w:rsidRDefault="007C2960" w:rsidP="007C2960">
      <w:pPr>
        <w:spacing w:line="234" w:lineRule="auto"/>
        <w:ind w:left="-426" w:right="-295"/>
        <w:rPr>
          <w:sz w:val="28"/>
          <w:szCs w:val="28"/>
        </w:rPr>
      </w:pPr>
    </w:p>
    <w:p w:rsidR="007C2960" w:rsidRPr="007C2960" w:rsidRDefault="007C2960" w:rsidP="007C2960">
      <w:pPr>
        <w:ind w:left="2580"/>
        <w:rPr>
          <w:sz w:val="28"/>
          <w:szCs w:val="28"/>
        </w:rPr>
      </w:pPr>
      <w:r w:rsidRPr="0093442F">
        <w:rPr>
          <w:b/>
          <w:bCs/>
          <w:sz w:val="28"/>
          <w:szCs w:val="28"/>
        </w:rPr>
        <w:t>Календарный план воспитательной рабо</w:t>
      </w:r>
      <w:r>
        <w:rPr>
          <w:b/>
          <w:bCs/>
          <w:sz w:val="28"/>
          <w:szCs w:val="28"/>
        </w:rPr>
        <w:t>ты.</w:t>
      </w:r>
    </w:p>
    <w:tbl>
      <w:tblPr>
        <w:tblW w:w="10643" w:type="dxa"/>
        <w:tblInd w:w="-743" w:type="dxa"/>
        <w:tblCellMar>
          <w:left w:w="0" w:type="dxa"/>
          <w:right w:w="0" w:type="dxa"/>
        </w:tblCellMar>
        <w:tblLook w:val="04A0"/>
      </w:tblPr>
      <w:tblGrid>
        <w:gridCol w:w="567"/>
        <w:gridCol w:w="4522"/>
        <w:gridCol w:w="44"/>
        <w:gridCol w:w="1725"/>
        <w:gridCol w:w="129"/>
        <w:gridCol w:w="2178"/>
        <w:gridCol w:w="1478"/>
      </w:tblGrid>
      <w:tr w:rsidR="007C2960" w:rsidRPr="00E32694" w:rsidTr="00B6325B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769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0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Ответ</w:t>
            </w:r>
            <w:r w:rsidRPr="00E32694">
              <w:rPr>
                <w:color w:val="000000"/>
                <w:sz w:val="24"/>
                <w:szCs w:val="24"/>
                <w:lang w:eastAsia="ru-RU"/>
              </w:rPr>
              <w:t>ственные</w:t>
            </w:r>
          </w:p>
        </w:tc>
        <w:tc>
          <w:tcPr>
            <w:tcW w:w="14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Анализ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252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548DD4"/>
                <w:spacing w:val="-2"/>
                <w:sz w:val="24"/>
                <w:szCs w:val="24"/>
                <w:lang w:eastAsia="ru-RU"/>
              </w:rPr>
              <w:t>СЕНТЯБРЬ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Контроль уров</w:t>
            </w: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ня воспитанно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z w:val="24"/>
                <w:szCs w:val="24"/>
                <w:lang w:eastAsia="ru-RU"/>
              </w:rPr>
              <w:t>сти учащихся,</w:t>
            </w:r>
            <w:r w:rsidRPr="00E32694">
              <w:rPr>
                <w:sz w:val="24"/>
                <w:szCs w:val="24"/>
                <w:lang w:eastAsia="ru-RU"/>
              </w:rPr>
              <w:t> </w:t>
            </w:r>
            <w:r w:rsidRPr="00E32694">
              <w:rPr>
                <w:color w:val="000000"/>
                <w:sz w:val="24"/>
                <w:szCs w:val="24"/>
                <w:lang w:eastAsia="ru-RU"/>
              </w:rPr>
              <w:t>социально-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психологического климата коллектива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21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Беседа:  </w:t>
            </w: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«Безопасный маршрут»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21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 Беседа: «Знаем правила движения как таблицу умножения»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left="34" w:right="21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Беседа  «Предупреждение заболеваний»</w:t>
            </w:r>
          </w:p>
        </w:tc>
        <w:tc>
          <w:tcPr>
            <w:tcW w:w="176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0"/>
                <w:sz w:val="24"/>
                <w:szCs w:val="24"/>
                <w:lang w:eastAsia="ru-RU"/>
              </w:rPr>
              <w:t>4 неделя</w:t>
            </w:r>
          </w:p>
        </w:tc>
        <w:tc>
          <w:tcPr>
            <w:tcW w:w="230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3"/>
                <w:sz w:val="24"/>
                <w:szCs w:val="24"/>
                <w:lang w:eastAsia="ru-RU"/>
              </w:rPr>
              <w:t>ОКТЯБРЬ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58"/>
              <w:rPr>
                <w:sz w:val="24"/>
                <w:szCs w:val="24"/>
                <w:lang w:eastAsia="ru-RU"/>
              </w:rPr>
            </w:pPr>
            <w:proofErr w:type="gramStart"/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 xml:space="preserve"> успеваемостью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t>и посещением 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уроков уча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pacing w:val="-9"/>
                <w:sz w:val="24"/>
                <w:szCs w:val="24"/>
                <w:lang w:eastAsia="ru-RU"/>
              </w:rPr>
              <w:t>щимися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144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Принять участие в акции «Давайте делать добрые дела», посвященного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144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Международному дню пожилых людей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144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Принять участие в празднике по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pacing w:val="-9"/>
                <w:sz w:val="24"/>
                <w:szCs w:val="24"/>
                <w:lang w:eastAsia="ru-RU"/>
              </w:rPr>
              <w:t>свящённому Дню </w:t>
            </w: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учителя.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144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t>Принять участие в конкурсе рисунков «Золотая осень»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2"/>
                <w:sz w:val="24"/>
                <w:szCs w:val="24"/>
                <w:lang w:eastAsia="ru-RU"/>
              </w:rPr>
              <w:t xml:space="preserve">2-3 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rPr>
          <w:trHeight w:val="49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29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Оказание помощи 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ветеранам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22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4"/>
                <w:sz w:val="24"/>
                <w:szCs w:val="24"/>
                <w:lang w:eastAsia="ru-RU"/>
              </w:rPr>
              <w:t>воины, учите</w:t>
            </w:r>
            <w:r w:rsidRPr="00E32694">
              <w:rPr>
                <w:color w:val="000000"/>
                <w:spacing w:val="-4"/>
                <w:sz w:val="24"/>
                <w:szCs w:val="24"/>
                <w:lang w:eastAsia="ru-RU"/>
              </w:rPr>
              <w:softHyphen/>
              <w:t>лям-ветеранам, 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ветеранам труда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Старосты групп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29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Участие в областном детском экологическом празднике «Земля наш дом»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72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Родительское  собрание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72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Всероссийский урок безопасности школьников в сети интернет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5"/>
                <w:sz w:val="24"/>
                <w:szCs w:val="24"/>
                <w:lang w:eastAsia="ru-RU"/>
              </w:rPr>
              <w:t>НОЯБРЬ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Принять участие в конкурсе поделок из бросового материала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Старосты групп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Блиц – викторина « Я люблю тебя, Россия!»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Вторая неделя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Всемирный День отказа от курения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Третий четверг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День народного единства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 Беседа «Толерантность: «за» и «против»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Старосты групп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65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Проведение инструктажа по ТБ на время каникул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43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65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Беседа по профилактике наркомании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43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65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43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65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День отца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43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389" w:right="418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z w:val="24"/>
                <w:szCs w:val="24"/>
                <w:lang w:eastAsia="ru-RU"/>
              </w:rPr>
              <w:t>ДЕКАБРЬ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left="39"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Всемирный День прав человека.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left="39"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«Урок России, посвящённый Дню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left="39"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Конституции. (12.12.)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left="39"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Книжная выставка «День Российской Конституции»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08.12-09.12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Операция «Кормушка»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 течение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 xml:space="preserve">Проведение операции «Защита» </w:t>
            </w:r>
            <w:proofErr w:type="gramStart"/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выявлению случаев </w:t>
            </w:r>
            <w:proofErr w:type="gramStart"/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жестокого</w:t>
            </w:r>
            <w:proofErr w:type="gramEnd"/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left="39"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обращения с ребёнком, вовлечения  его алкоголизацию, наркотизацию, безнадзорное существование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В течение</w:t>
            </w:r>
          </w:p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>месяца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 xml:space="preserve">Социальный 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lastRenderedPageBreak/>
              <w:t>педагог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Праздник в кружке « Новогодний серпантин»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Инструктаж по правилам </w:t>
            </w: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t>пожарной безо</w:t>
            </w: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пасности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Перед но</w:t>
            </w: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t>вогодни</w:t>
            </w: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softHyphen/>
              <w:t>ми утрен</w:t>
            </w: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softHyphen/>
              <w:t>никами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Проведение </w:t>
            </w:r>
            <w:r w:rsidRPr="00E32694">
              <w:rPr>
                <w:color w:val="000000"/>
                <w:spacing w:val="-6"/>
                <w:sz w:val="24"/>
                <w:szCs w:val="24"/>
                <w:lang w:eastAsia="ru-RU"/>
              </w:rPr>
              <w:t>инструктажа по ТБ на время каникул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7"/>
                <w:sz w:val="24"/>
                <w:szCs w:val="24"/>
                <w:lang w:eastAsia="ru-RU"/>
              </w:rPr>
              <w:t>Перед ка</w:t>
            </w: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никулами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Родительское собрание.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День героев России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25 лет со дня образования Содружества Независимых Государств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27, 28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День борьбы с коррупцией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8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713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7"/>
                <w:sz w:val="24"/>
                <w:szCs w:val="24"/>
                <w:lang w:eastAsia="ru-RU"/>
              </w:rPr>
              <w:t> 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713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7"/>
                <w:sz w:val="24"/>
                <w:szCs w:val="24"/>
                <w:lang w:eastAsia="ru-RU"/>
              </w:rPr>
              <w:t> 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713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7"/>
                <w:sz w:val="24"/>
                <w:szCs w:val="24"/>
                <w:lang w:eastAsia="ru-RU"/>
              </w:rPr>
              <w:t> 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713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7"/>
                <w:sz w:val="24"/>
                <w:szCs w:val="24"/>
                <w:lang w:eastAsia="ru-RU"/>
              </w:rPr>
              <w:t> 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713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7"/>
                <w:sz w:val="24"/>
                <w:szCs w:val="24"/>
                <w:lang w:eastAsia="ru-RU"/>
              </w:rPr>
              <w:t> 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713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7"/>
                <w:sz w:val="24"/>
                <w:szCs w:val="24"/>
                <w:lang w:eastAsia="ru-RU"/>
              </w:rPr>
              <w:t>ЯНВАРЬ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Рождественские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-432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праздники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Беседа « Мы и этикет»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Третья неделя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30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Благоустрой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ство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вокруг памят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z w:val="24"/>
                <w:szCs w:val="24"/>
                <w:lang w:eastAsia="ru-RU"/>
              </w:rPr>
              <w:t>ника «Скорбя</w:t>
            </w: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щая мать»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30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Операция «Крошка»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Старосты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30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Вахта памяти, посвященная победе под Сталинградом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30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27 января Международный день памяти жертв Холокоста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pacing w:val="-2"/>
                <w:sz w:val="24"/>
                <w:szCs w:val="24"/>
                <w:lang w:eastAsia="ru-RU"/>
              </w:rPr>
              <w:t>24,25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4"/>
                <w:sz w:val="24"/>
                <w:szCs w:val="24"/>
                <w:lang w:eastAsia="ru-RU"/>
              </w:rPr>
              <w:t>ФЕВРАЛЬ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Принять участие в районном этапе областного конкурса творческих работ «Зеркало природы»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В течение </w:t>
            </w: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месяца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Книжная выставка «Защитники Отечества»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80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Принять участие в районном военно-историческом чтении «О войне мы не забыли»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80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 xml:space="preserve">Принять участие во  Всероссийской </w:t>
            </w:r>
            <w:proofErr w:type="spellStart"/>
            <w:r w:rsidRPr="00E32694">
              <w:rPr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E32694">
              <w:rPr>
                <w:sz w:val="24"/>
                <w:szCs w:val="24"/>
                <w:lang w:eastAsia="ru-RU"/>
              </w:rPr>
              <w:t xml:space="preserve"> акции «За здоровье и безопасность наших детей»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spacing w:val="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80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День юного героя антифашиста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80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15 февраля День памяти о россиянах, и исполнявших служебный долг за пределами отечества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14,15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80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Урок Мужества, посвященный Всероссийской общественно-</w:t>
            </w:r>
            <w:r w:rsidRPr="00E32694">
              <w:rPr>
                <w:sz w:val="24"/>
                <w:szCs w:val="24"/>
                <w:lang w:eastAsia="ru-RU"/>
              </w:rPr>
              <w:softHyphen/>
              <w:t>государственной инициативе "Горячее сердце".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1"/>
                <w:sz w:val="24"/>
                <w:szCs w:val="24"/>
                <w:lang w:eastAsia="ru-RU"/>
              </w:rPr>
              <w:t>21,22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80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4"/>
                <w:sz w:val="24"/>
                <w:szCs w:val="24"/>
                <w:lang w:eastAsia="ru-RU"/>
              </w:rPr>
              <w:t>МАРТ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10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22 марта День Земли. 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76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4"/>
                <w:sz w:val="24"/>
                <w:szCs w:val="24"/>
                <w:lang w:eastAsia="ru-RU"/>
              </w:rPr>
              <w:t>Праздник в группе «8 марта»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 « Всё начинается с женщины»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76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4"/>
                <w:sz w:val="24"/>
                <w:szCs w:val="24"/>
                <w:lang w:eastAsia="ru-RU"/>
              </w:rPr>
              <w:t>Эстафета добрых дел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 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left="281" w:right="295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pacing w:val="-2"/>
                <w:sz w:val="24"/>
                <w:szCs w:val="24"/>
                <w:lang w:eastAsia="ru-RU"/>
              </w:rPr>
              <w:t>АПРЕЛЬ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Принять участие в районном слете юных экологов и лесоводов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Праздник «День птиц»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Презентация</w:t>
            </w:r>
            <w:proofErr w:type="gramStart"/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 xml:space="preserve"> посвященная Дню Космонавтики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11,12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  <w:r w:rsidRPr="00E32694">
              <w:rPr>
                <w:color w:val="000000"/>
                <w:spacing w:val="-5"/>
                <w:sz w:val="24"/>
                <w:szCs w:val="24"/>
                <w:lang w:eastAsia="ru-RU"/>
              </w:rPr>
              <w:t> Старосты.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Беседа «Безопасность дорожно</w:t>
            </w: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softHyphen/>
            </w: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го движения»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Беседа о Профилактике </w:t>
            </w:r>
            <w:r w:rsidRPr="00E32694">
              <w:rPr>
                <w:color w:val="000000"/>
                <w:spacing w:val="2"/>
                <w:sz w:val="24"/>
                <w:szCs w:val="24"/>
                <w:lang w:eastAsia="ru-RU"/>
              </w:rPr>
              <w:t>пожарной безопасности.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17,18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ind w:right="76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Принять участие в Международном Дне здоровья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Проведение инструктажа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по ТБ </w:t>
            </w:r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в праздничные </w:t>
            </w:r>
            <w:r w:rsidRPr="00E32694">
              <w:rPr>
                <w:color w:val="000000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30 апреля </w:t>
            </w:r>
            <w:r w:rsidRPr="00E32694">
              <w:rPr>
                <w:color w:val="000000"/>
                <w:sz w:val="24"/>
                <w:szCs w:val="24"/>
                <w:lang w:eastAsia="ru-RU"/>
              </w:rPr>
              <w:t>День пожарной охраны.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25,27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1064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jc w:val="center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70C0"/>
                <w:sz w:val="24"/>
                <w:szCs w:val="24"/>
                <w:lang w:eastAsia="ru-RU"/>
              </w:rPr>
              <w:t>МАЙ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ind w:right="76" w:firstLine="7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9 мая Митинг, посвящённый Дню Победы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proofErr w:type="gramStart"/>
            <w:r w:rsidRPr="00E32694">
              <w:rPr>
                <w:color w:val="000000"/>
                <w:spacing w:val="-1"/>
                <w:sz w:val="24"/>
                <w:szCs w:val="24"/>
                <w:lang w:eastAsia="ru-RU"/>
              </w:rPr>
              <w:t>Операция «Забота» (поздравление ветеранов ВОВ, военнослужащих»</w:t>
            </w:r>
            <w:proofErr w:type="gramEnd"/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6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Инструктаж по ТБ во время</w:t>
            </w:r>
          </w:p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летних каникул</w:t>
            </w:r>
          </w:p>
        </w:tc>
        <w:tc>
          <w:tcPr>
            <w:tcW w:w="185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shd w:val="clear" w:color="auto" w:fill="FFFFFF"/>
              <w:autoSpaceDE/>
              <w:autoSpaceDN/>
              <w:spacing w:line="242" w:lineRule="atLeast"/>
              <w:rPr>
                <w:sz w:val="24"/>
                <w:szCs w:val="24"/>
                <w:lang w:eastAsia="ru-RU"/>
              </w:rPr>
            </w:pPr>
            <w:r w:rsidRPr="00E32694">
              <w:rPr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color w:val="000000"/>
                <w:spacing w:val="-2"/>
                <w:sz w:val="24"/>
                <w:szCs w:val="24"/>
                <w:lang w:eastAsia="ru-RU"/>
              </w:rPr>
              <w:t>Руководитель кружка.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spacing w:line="242" w:lineRule="atLeast"/>
              <w:ind w:right="58"/>
              <w:rPr>
                <w:sz w:val="24"/>
                <w:szCs w:val="24"/>
                <w:lang w:eastAsia="ru-RU"/>
              </w:rPr>
            </w:pPr>
            <w:r w:rsidRPr="00E32694">
              <w:rPr>
                <w:sz w:val="24"/>
                <w:szCs w:val="24"/>
                <w:lang w:eastAsia="ru-RU"/>
              </w:rPr>
              <w:t> </w:t>
            </w:r>
          </w:p>
        </w:tc>
      </w:tr>
      <w:tr w:rsidR="007C2960" w:rsidRPr="00E32694" w:rsidTr="00B6325B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  <w:tc>
          <w:tcPr>
            <w:tcW w:w="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  <w:tc>
          <w:tcPr>
            <w:tcW w:w="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C2960" w:rsidRPr="00E32694" w:rsidRDefault="007C2960" w:rsidP="00CF7537">
            <w:pPr>
              <w:widowControl/>
              <w:autoSpaceDE/>
              <w:autoSpaceDN/>
              <w:rPr>
                <w:sz w:val="1"/>
                <w:szCs w:val="24"/>
                <w:lang w:eastAsia="ru-RU"/>
              </w:rPr>
            </w:pPr>
          </w:p>
        </w:tc>
      </w:tr>
    </w:tbl>
    <w:p w:rsidR="007C2960" w:rsidRPr="00E32694" w:rsidRDefault="007C2960" w:rsidP="007C2960">
      <w:pPr>
        <w:widowControl/>
        <w:shd w:val="clear" w:color="auto" w:fill="FFFFFF"/>
        <w:autoSpaceDE/>
        <w:autoSpaceDN/>
        <w:jc w:val="center"/>
        <w:textAlignment w:val="top"/>
        <w:rPr>
          <w:rFonts w:ascii="Arial" w:hAnsi="Arial" w:cs="Arial"/>
          <w:color w:val="3D3F43"/>
          <w:sz w:val="2"/>
          <w:szCs w:val="2"/>
          <w:lang w:eastAsia="ru-RU"/>
        </w:rPr>
      </w:pPr>
    </w:p>
    <w:p w:rsidR="007C2960" w:rsidRPr="000A54E7" w:rsidRDefault="007C2960" w:rsidP="007C2960"/>
    <w:p w:rsidR="007C2960" w:rsidRPr="00FF50DA" w:rsidRDefault="007C2960" w:rsidP="00B6325B">
      <w:pPr>
        <w:ind w:left="-851" w:right="-49"/>
        <w:rPr>
          <w:sz w:val="28"/>
          <w:szCs w:val="28"/>
        </w:rPr>
      </w:pPr>
      <w:r w:rsidRPr="00FF50DA">
        <w:rPr>
          <w:b/>
          <w:bCs/>
          <w:sz w:val="28"/>
          <w:szCs w:val="28"/>
        </w:rPr>
        <w:t>Список литературы</w:t>
      </w:r>
    </w:p>
    <w:p w:rsidR="007C2960" w:rsidRPr="00FF50DA" w:rsidRDefault="007C2960" w:rsidP="00B6325B">
      <w:pPr>
        <w:ind w:left="-851" w:right="-49"/>
        <w:jc w:val="both"/>
        <w:rPr>
          <w:b/>
          <w:color w:val="505050"/>
          <w:spacing w:val="1"/>
          <w:sz w:val="28"/>
          <w:szCs w:val="28"/>
        </w:rPr>
      </w:pPr>
      <w:r w:rsidRPr="00FF50DA">
        <w:rPr>
          <w:b/>
          <w:color w:val="505050"/>
          <w:spacing w:val="1"/>
          <w:sz w:val="28"/>
          <w:szCs w:val="28"/>
        </w:rPr>
        <w:t xml:space="preserve">Нормативные правовые акты: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>1. Федеральный закон «Об образовании в Российской Федерации» от 29.12.2012 № 273-ФЗ.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 2. Указ Президента Российской Федерации от 07.05.2012 № 599 «О мерах по реализации государственной политики в области образования и науки».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3.Указ Президента Российской Федерации от 07.05.2012 № 597 «О мероприятиях по реализации государственной социальной политики».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4.Указ Президента РФ от 9 ноября 2022 г. № 809 "Об утверждении Основ государственной политики по сохранению и укреплению традиционных российских духовно-нравственных ценностей».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5.Указ Президента Российской Федерации от 7 мая 2024 г. № 309 «О национальных целях развития Российской Федерации на период до 2030 года и на перспективу до 2036 года».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6. Указ Президента Российской Федерации от 8 мая 2024 г. № 314 «Об утверждении Основ государственной политики Российской Федерации в области исторического просвещения».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lastRenderedPageBreak/>
        <w:t xml:space="preserve">7.Приказ Министерства просвещения Российской Федерации от 27 2022 года № 629 «Об утверждении осуществления образовательной деятельности общеобразовательным программам».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>8.Постановление Главного государственного санитарного врача РФ от 28.09.2020 № 28 «Об утверждении санитарных правил СП 2.4.3648-20 «Санитарн</w:t>
      </w:r>
      <w:proofErr w:type="gramStart"/>
      <w:r w:rsidRPr="00A24A6F">
        <w:rPr>
          <w:color w:val="505050"/>
          <w:spacing w:val="1"/>
          <w:sz w:val="28"/>
          <w:szCs w:val="28"/>
        </w:rPr>
        <w:t>о-</w:t>
      </w:r>
      <w:proofErr w:type="gramEnd"/>
      <w:r w:rsidRPr="00A24A6F">
        <w:rPr>
          <w:color w:val="505050"/>
          <w:spacing w:val="1"/>
          <w:sz w:val="28"/>
          <w:szCs w:val="28"/>
        </w:rPr>
        <w:t xml:space="preserve"> эпидемиологические требования к организации воспитания и обучения, отдыха и оздоровления детей и молодежи».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9.Распоряжение Правительства Российской Федерации от 31.03.2022 года № 678-р «Об утверждении дополнительного образования детей до 2030 года». </w:t>
      </w:r>
    </w:p>
    <w:p w:rsidR="007C2960" w:rsidRPr="00A24A6F" w:rsidRDefault="007C2960" w:rsidP="00B6325B">
      <w:pPr>
        <w:ind w:left="-851" w:right="-49"/>
        <w:jc w:val="both"/>
        <w:rPr>
          <w:color w:val="505050"/>
          <w:spacing w:val="1"/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10.Приказ Министерства образования от 26 июля 2022 года № 912/1 «Об утверждении Плана работы по реализации Концепции развития дополнительного образования детей до 2030 года, </w:t>
      </w:r>
      <w:r w:rsidRPr="00FF50DA">
        <w:rPr>
          <w:color w:val="505050"/>
          <w:spacing w:val="1"/>
          <w:sz w:val="28"/>
          <w:szCs w:val="28"/>
        </w:rPr>
        <w:t>I</w:t>
      </w:r>
      <w:r w:rsidRPr="00A24A6F">
        <w:rPr>
          <w:color w:val="505050"/>
          <w:spacing w:val="1"/>
          <w:sz w:val="28"/>
          <w:szCs w:val="28"/>
        </w:rPr>
        <w:t xml:space="preserve"> этап (2022 - 2024 годы) в Калининградской области и Целевых показателей </w:t>
      </w:r>
      <w:proofErr w:type="gramStart"/>
      <w:r w:rsidRPr="00A24A6F">
        <w:rPr>
          <w:color w:val="505050"/>
          <w:spacing w:val="1"/>
          <w:sz w:val="28"/>
          <w:szCs w:val="28"/>
        </w:rPr>
        <w:t>реализации Концепции развития дополнительного образования детей</w:t>
      </w:r>
      <w:proofErr w:type="gramEnd"/>
      <w:r w:rsidRPr="00A24A6F">
        <w:rPr>
          <w:color w:val="505050"/>
          <w:spacing w:val="1"/>
          <w:sz w:val="28"/>
          <w:szCs w:val="28"/>
        </w:rPr>
        <w:t xml:space="preserve"> до 2030 года в Калининградской области».</w:t>
      </w:r>
    </w:p>
    <w:p w:rsidR="007C2960" w:rsidRPr="00A24A6F" w:rsidRDefault="007C2960" w:rsidP="00B6325B">
      <w:pPr>
        <w:ind w:left="-851" w:right="-49"/>
        <w:rPr>
          <w:sz w:val="28"/>
          <w:szCs w:val="28"/>
        </w:rPr>
      </w:pPr>
      <w:r w:rsidRPr="00A24A6F">
        <w:rPr>
          <w:color w:val="505050"/>
          <w:spacing w:val="1"/>
          <w:sz w:val="28"/>
          <w:szCs w:val="28"/>
        </w:rPr>
        <w:t xml:space="preserve">      11. Устав Дома детского творчества г</w:t>
      </w:r>
      <w:proofErr w:type="gramStart"/>
      <w:r w:rsidRPr="00A24A6F">
        <w:rPr>
          <w:color w:val="505050"/>
          <w:spacing w:val="1"/>
          <w:sz w:val="28"/>
          <w:szCs w:val="28"/>
        </w:rPr>
        <w:t>.П</w:t>
      </w:r>
      <w:proofErr w:type="gramEnd"/>
      <w:r w:rsidRPr="00A24A6F">
        <w:rPr>
          <w:color w:val="505050"/>
          <w:spacing w:val="1"/>
          <w:sz w:val="28"/>
          <w:szCs w:val="28"/>
        </w:rPr>
        <w:t>равдинска</w:t>
      </w:r>
    </w:p>
    <w:p w:rsidR="007C2960" w:rsidRDefault="007C2960" w:rsidP="00B6325B">
      <w:pPr>
        <w:ind w:left="-851" w:right="-49"/>
        <w:jc w:val="both"/>
        <w:rPr>
          <w:sz w:val="28"/>
        </w:rPr>
      </w:pPr>
    </w:p>
    <w:p w:rsidR="00B6325B" w:rsidRDefault="00B6325B">
      <w:pPr>
        <w:jc w:val="both"/>
        <w:rPr>
          <w:sz w:val="28"/>
        </w:rPr>
      </w:pPr>
    </w:p>
    <w:p w:rsidR="00B6325B" w:rsidRDefault="00B6325B" w:rsidP="00B6325B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57"/>
        <w:gridCol w:w="4254"/>
        <w:gridCol w:w="2544"/>
      </w:tblGrid>
      <w:tr w:rsidR="00B6325B" w:rsidTr="00B6325B">
        <w:trPr>
          <w:trHeight w:val="830"/>
        </w:trPr>
        <w:tc>
          <w:tcPr>
            <w:tcW w:w="567" w:type="dxa"/>
          </w:tcPr>
          <w:p w:rsidR="00B6325B" w:rsidRDefault="00B6325B" w:rsidP="00CF7537">
            <w:pPr>
              <w:pStyle w:val="TableParagraph"/>
              <w:spacing w:line="242" w:lineRule="auto"/>
              <w:ind w:left="182" w:right="15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spellStart"/>
            <w:proofErr w:type="gramStart"/>
            <w:r>
              <w:rPr>
                <w:b/>
                <w:sz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п</w:t>
            </w:r>
            <w:proofErr w:type="spellEnd"/>
          </w:p>
        </w:tc>
        <w:tc>
          <w:tcPr>
            <w:tcW w:w="2957" w:type="dxa"/>
          </w:tcPr>
          <w:p w:rsidR="00B6325B" w:rsidRDefault="00B6325B" w:rsidP="00CF7537">
            <w:pPr>
              <w:pStyle w:val="TableParagraph"/>
              <w:spacing w:line="273" w:lineRule="exact"/>
              <w:ind w:left="494"/>
              <w:rPr>
                <w:b/>
                <w:sz w:val="24"/>
              </w:rPr>
            </w:pPr>
            <w:r>
              <w:rPr>
                <w:b/>
                <w:sz w:val="24"/>
              </w:rPr>
              <w:t>Авторы</w:t>
            </w:r>
          </w:p>
        </w:tc>
        <w:tc>
          <w:tcPr>
            <w:tcW w:w="4254" w:type="dxa"/>
          </w:tcPr>
          <w:p w:rsidR="00B6325B" w:rsidRDefault="00B6325B" w:rsidP="00CF7537">
            <w:pPr>
              <w:pStyle w:val="TableParagraph"/>
              <w:spacing w:line="273" w:lineRule="exact"/>
              <w:ind w:left="1617" w:right="16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Заглавие</w:t>
            </w:r>
          </w:p>
        </w:tc>
        <w:tc>
          <w:tcPr>
            <w:tcW w:w="2544" w:type="dxa"/>
          </w:tcPr>
          <w:p w:rsidR="00B6325B" w:rsidRDefault="00B6325B" w:rsidP="00CF7537">
            <w:pPr>
              <w:pStyle w:val="TableParagraph"/>
              <w:spacing w:line="273" w:lineRule="exact"/>
              <w:ind w:left="519" w:right="5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Город,</w:t>
            </w:r>
          </w:p>
          <w:p w:rsidR="00B6325B" w:rsidRDefault="00B6325B" w:rsidP="00CF7537">
            <w:pPr>
              <w:pStyle w:val="TableParagraph"/>
              <w:spacing w:line="274" w:lineRule="exact"/>
              <w:ind w:left="519" w:right="51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издательство</w:t>
            </w:r>
            <w:proofErr w:type="gramStart"/>
            <w:r>
              <w:rPr>
                <w:b/>
                <w:sz w:val="24"/>
              </w:rPr>
              <w:t>,г</w:t>
            </w:r>
            <w:proofErr w:type="gramEnd"/>
            <w:r>
              <w:rPr>
                <w:b/>
                <w:sz w:val="24"/>
              </w:rPr>
              <w:t>одиздания</w:t>
            </w:r>
            <w:proofErr w:type="spellEnd"/>
          </w:p>
        </w:tc>
      </w:tr>
      <w:tr w:rsidR="00B6325B" w:rsidTr="00B6325B">
        <w:trPr>
          <w:trHeight w:val="830"/>
        </w:trPr>
        <w:tc>
          <w:tcPr>
            <w:tcW w:w="567" w:type="dxa"/>
          </w:tcPr>
          <w:p w:rsidR="00B6325B" w:rsidRDefault="00B6325B" w:rsidP="00CF7537">
            <w:pPr>
              <w:pStyle w:val="TableParagraph"/>
              <w:spacing w:line="268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57" w:type="dxa"/>
          </w:tcPr>
          <w:p w:rsidR="00B6325B" w:rsidRDefault="00B6325B" w:rsidP="00CF7537">
            <w:pPr>
              <w:pStyle w:val="TableParagraph"/>
              <w:spacing w:line="242" w:lineRule="auto"/>
              <w:ind w:left="172" w:right="281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Н.Е.ГалимовО.Р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B6325B" w:rsidRDefault="00B6325B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</w:p>
          <w:p w:rsidR="00B6325B" w:rsidRDefault="00B6325B" w:rsidP="00CF7537">
            <w:pPr>
              <w:pStyle w:val="TableParagraph"/>
              <w:spacing w:line="274" w:lineRule="exact"/>
              <w:ind w:left="110" w:right="691"/>
              <w:rPr>
                <w:sz w:val="24"/>
              </w:rPr>
            </w:pPr>
            <w:r>
              <w:rPr>
                <w:sz w:val="24"/>
              </w:rPr>
              <w:t>деятельность дошкольников. Длязанятийсдетьми4–7лет.</w:t>
            </w:r>
          </w:p>
        </w:tc>
        <w:tc>
          <w:tcPr>
            <w:tcW w:w="2544" w:type="dxa"/>
          </w:tcPr>
          <w:p w:rsidR="00B6325B" w:rsidRDefault="00B6325B" w:rsidP="00CF7537">
            <w:pPr>
              <w:pStyle w:val="TableParagraph"/>
              <w:spacing w:line="242" w:lineRule="auto"/>
              <w:ind w:left="106" w:right="316"/>
              <w:rPr>
                <w:sz w:val="24"/>
              </w:rPr>
            </w:pPr>
            <w:r>
              <w:rPr>
                <w:sz w:val="24"/>
              </w:rPr>
              <w:t>МоскваМОЗАИКА-СИНТЕЗ,2015</w:t>
            </w:r>
          </w:p>
        </w:tc>
      </w:tr>
      <w:tr w:rsidR="00B6325B" w:rsidTr="00B6325B">
        <w:trPr>
          <w:trHeight w:val="1377"/>
        </w:trPr>
        <w:tc>
          <w:tcPr>
            <w:tcW w:w="567" w:type="dxa"/>
          </w:tcPr>
          <w:p w:rsidR="00B6325B" w:rsidRDefault="00B6325B" w:rsidP="00CF7537">
            <w:pPr>
              <w:pStyle w:val="TableParagraph"/>
              <w:spacing w:line="268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957" w:type="dxa"/>
          </w:tcPr>
          <w:p w:rsidR="00B6325B" w:rsidRDefault="00B6325B" w:rsidP="00CF7537">
            <w:pPr>
              <w:pStyle w:val="TableParagraph"/>
              <w:spacing w:line="237" w:lineRule="auto"/>
              <w:ind w:left="110" w:right="546"/>
              <w:rPr>
                <w:sz w:val="24"/>
              </w:rPr>
            </w:pPr>
            <w:proofErr w:type="spellStart"/>
            <w:r>
              <w:rPr>
                <w:sz w:val="24"/>
              </w:rPr>
              <w:t>МихайловаЗ.А</w:t>
            </w:r>
            <w:proofErr w:type="spellEnd"/>
            <w:r>
              <w:rPr>
                <w:sz w:val="24"/>
              </w:rPr>
              <w:t>.</w:t>
            </w:r>
          </w:p>
          <w:p w:rsidR="00B6325B" w:rsidRDefault="00B6325B" w:rsidP="00CF7537">
            <w:pPr>
              <w:pStyle w:val="TableParagraph"/>
              <w:spacing w:line="237" w:lineRule="auto"/>
              <w:ind w:left="110" w:right="288"/>
              <w:rPr>
                <w:sz w:val="24"/>
              </w:rPr>
            </w:pPr>
            <w:proofErr w:type="spellStart"/>
            <w:r>
              <w:rPr>
                <w:sz w:val="24"/>
              </w:rPr>
              <w:t>БабаеваТ.И.КларинаЛ.М</w:t>
            </w:r>
            <w:proofErr w:type="spellEnd"/>
            <w:r>
              <w:rPr>
                <w:sz w:val="24"/>
              </w:rPr>
              <w:t>.</w:t>
            </w:r>
          </w:p>
          <w:p w:rsidR="00B6325B" w:rsidRDefault="00B6325B" w:rsidP="00CF7537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СероваЗ.А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B6325B" w:rsidRDefault="00B6325B" w:rsidP="00CF7537">
            <w:pPr>
              <w:pStyle w:val="TableParagraph"/>
              <w:ind w:left="110" w:right="250"/>
              <w:rPr>
                <w:sz w:val="24"/>
              </w:rPr>
            </w:pPr>
            <w:r>
              <w:rPr>
                <w:sz w:val="24"/>
              </w:rPr>
              <w:t>Развитиепознавательно–исследовательскихуменийустаршихдошкольников.</w:t>
            </w:r>
          </w:p>
        </w:tc>
        <w:tc>
          <w:tcPr>
            <w:tcW w:w="2544" w:type="dxa"/>
          </w:tcPr>
          <w:p w:rsidR="00B6325B" w:rsidRDefault="00B6325B" w:rsidP="00CF7537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СПб. ООО</w:t>
            </w:r>
          </w:p>
          <w:p w:rsidR="00B6325B" w:rsidRDefault="00B6325B" w:rsidP="00CF7537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«ИЗДАТЕЛЬСТВО</w:t>
            </w:r>
          </w:p>
          <w:p w:rsidR="00B6325B" w:rsidRDefault="00B6325B" w:rsidP="00CF7537">
            <w:pPr>
              <w:pStyle w:val="TableParagraph"/>
              <w:spacing w:before="4" w:line="237" w:lineRule="auto"/>
              <w:ind w:left="106" w:right="173"/>
              <w:rPr>
                <w:sz w:val="24"/>
              </w:rPr>
            </w:pPr>
            <w:r>
              <w:rPr>
                <w:spacing w:val="-1"/>
                <w:sz w:val="24"/>
              </w:rPr>
              <w:t>«ДЕТСТВО-ПРЕСС»,</w:t>
            </w:r>
            <w:r>
              <w:rPr>
                <w:sz w:val="24"/>
              </w:rPr>
              <w:t>2013</w:t>
            </w:r>
          </w:p>
        </w:tc>
      </w:tr>
      <w:tr w:rsidR="00B6325B" w:rsidTr="00B6325B">
        <w:trPr>
          <w:trHeight w:val="830"/>
        </w:trPr>
        <w:tc>
          <w:tcPr>
            <w:tcW w:w="567" w:type="dxa"/>
          </w:tcPr>
          <w:p w:rsidR="00B6325B" w:rsidRDefault="00B6325B" w:rsidP="00CF7537">
            <w:pPr>
              <w:pStyle w:val="TableParagraph"/>
              <w:spacing w:line="268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957" w:type="dxa"/>
          </w:tcPr>
          <w:p w:rsidR="00B6325B" w:rsidRDefault="00B6325B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РыжоваН.А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B6325B" w:rsidRDefault="00B6325B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Лабораториявдетскомсадуидома</w:t>
            </w:r>
            <w:proofErr w:type="spellEnd"/>
            <w:r>
              <w:rPr>
                <w:sz w:val="24"/>
              </w:rPr>
              <w:t>:</w:t>
            </w:r>
          </w:p>
          <w:p w:rsidR="00B6325B" w:rsidRDefault="00B6325B" w:rsidP="00CF7537">
            <w:pPr>
              <w:pStyle w:val="TableParagraph"/>
              <w:spacing w:line="274" w:lineRule="exact"/>
              <w:ind w:left="110" w:right="1728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учеб</w:t>
            </w:r>
            <w:proofErr w:type="gramStart"/>
            <w:r>
              <w:rPr>
                <w:sz w:val="24"/>
              </w:rPr>
              <w:t>.-</w:t>
            </w:r>
            <w:proofErr w:type="gramEnd"/>
            <w:r>
              <w:rPr>
                <w:sz w:val="24"/>
              </w:rPr>
              <w:t>метод.комплект:метод.пособие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2544" w:type="dxa"/>
          </w:tcPr>
          <w:p w:rsidR="00B6325B" w:rsidRDefault="00B6325B" w:rsidP="00CF7537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Москва</w:t>
            </w:r>
          </w:p>
          <w:p w:rsidR="00B6325B" w:rsidRDefault="00B6325B" w:rsidP="00CF7537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Линка-Пресс,2012</w:t>
            </w:r>
          </w:p>
        </w:tc>
      </w:tr>
      <w:tr w:rsidR="00B6325B" w:rsidTr="00B6325B">
        <w:trPr>
          <w:trHeight w:val="1103"/>
        </w:trPr>
        <w:tc>
          <w:tcPr>
            <w:tcW w:w="567" w:type="dxa"/>
          </w:tcPr>
          <w:p w:rsidR="00B6325B" w:rsidRDefault="00B6325B" w:rsidP="00CF7537">
            <w:pPr>
              <w:pStyle w:val="TableParagraph"/>
              <w:spacing w:line="268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57" w:type="dxa"/>
          </w:tcPr>
          <w:p w:rsidR="00B6325B" w:rsidRDefault="00B6325B" w:rsidP="00CF7537">
            <w:pPr>
              <w:pStyle w:val="TableParagraph"/>
              <w:spacing w:line="237" w:lineRule="auto"/>
              <w:ind w:left="110"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Тугушева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Г.П.ЧистяковаА.Е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B6325B" w:rsidRDefault="00B6325B" w:rsidP="00CF7537">
            <w:pPr>
              <w:pStyle w:val="TableParagraph"/>
              <w:ind w:left="110" w:right="234"/>
              <w:rPr>
                <w:sz w:val="24"/>
              </w:rPr>
            </w:pPr>
            <w:r>
              <w:rPr>
                <w:sz w:val="24"/>
              </w:rPr>
              <w:t>Экспериментальная деятельностьдетейсреднегоистаршегодошкольноговозраста</w:t>
            </w:r>
            <w:proofErr w:type="gramStart"/>
            <w:r>
              <w:rPr>
                <w:sz w:val="24"/>
              </w:rPr>
              <w:t>:М</w:t>
            </w:r>
            <w:proofErr w:type="gramEnd"/>
            <w:r>
              <w:rPr>
                <w:sz w:val="24"/>
              </w:rPr>
              <w:t>етодическое</w:t>
            </w:r>
          </w:p>
          <w:p w:rsidR="00B6325B" w:rsidRDefault="00B6325B" w:rsidP="00CF7537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пособие.</w:t>
            </w:r>
          </w:p>
        </w:tc>
        <w:tc>
          <w:tcPr>
            <w:tcW w:w="2544" w:type="dxa"/>
          </w:tcPr>
          <w:p w:rsidR="00B6325B" w:rsidRDefault="00B6325B" w:rsidP="00CF7537">
            <w:pPr>
              <w:pStyle w:val="TableParagraph"/>
              <w:spacing w:line="237" w:lineRule="auto"/>
              <w:ind w:left="106" w:right="655"/>
              <w:rPr>
                <w:sz w:val="24"/>
              </w:rPr>
            </w:pPr>
            <w:r>
              <w:rPr>
                <w:sz w:val="24"/>
              </w:rPr>
              <w:t>СПб. ДЕТСТВО-ПРЕСС,2008</w:t>
            </w:r>
          </w:p>
        </w:tc>
      </w:tr>
      <w:tr w:rsidR="00B6325B" w:rsidTr="00B6325B">
        <w:trPr>
          <w:trHeight w:val="825"/>
        </w:trPr>
        <w:tc>
          <w:tcPr>
            <w:tcW w:w="567" w:type="dxa"/>
          </w:tcPr>
          <w:p w:rsidR="00B6325B" w:rsidRDefault="00B6325B" w:rsidP="00CF7537">
            <w:pPr>
              <w:pStyle w:val="TableParagraph"/>
              <w:spacing w:line="268" w:lineRule="exact"/>
              <w:ind w:right="249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957" w:type="dxa"/>
          </w:tcPr>
          <w:p w:rsidR="00B6325B" w:rsidRDefault="00B6325B" w:rsidP="00CF7537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ШапироА.И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4254" w:type="dxa"/>
          </w:tcPr>
          <w:p w:rsidR="00B6325B" w:rsidRDefault="00B6325B" w:rsidP="00CF7537">
            <w:pPr>
              <w:pStyle w:val="TableParagraph"/>
              <w:spacing w:line="237" w:lineRule="auto"/>
              <w:ind w:left="110" w:right="255"/>
              <w:rPr>
                <w:sz w:val="24"/>
              </w:rPr>
            </w:pPr>
            <w:r>
              <w:rPr>
                <w:sz w:val="24"/>
              </w:rPr>
              <w:t xml:space="preserve">Первая научная лаборатория. </w:t>
            </w:r>
            <w:proofErr w:type="spellStart"/>
            <w:r>
              <w:rPr>
                <w:sz w:val="24"/>
              </w:rPr>
              <w:t>Опыты</w:t>
            </w:r>
            <w:proofErr w:type="gramStart"/>
            <w:r>
              <w:rPr>
                <w:sz w:val="24"/>
              </w:rPr>
              <w:t>,э</w:t>
            </w:r>
            <w:proofErr w:type="gramEnd"/>
            <w:r>
              <w:rPr>
                <w:sz w:val="24"/>
              </w:rPr>
              <w:t>ксперименты</w:t>
            </w:r>
            <w:proofErr w:type="spellEnd"/>
            <w:r>
              <w:rPr>
                <w:sz w:val="24"/>
              </w:rPr>
              <w:t>, фокусы и беседы с</w:t>
            </w:r>
          </w:p>
          <w:p w:rsidR="00B6325B" w:rsidRDefault="00B6325B" w:rsidP="00CF7537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дошкольниками.</w:t>
            </w:r>
          </w:p>
        </w:tc>
        <w:tc>
          <w:tcPr>
            <w:tcW w:w="2544" w:type="dxa"/>
          </w:tcPr>
          <w:p w:rsidR="00B6325B" w:rsidRDefault="00B6325B" w:rsidP="00CF7537">
            <w:pPr>
              <w:pStyle w:val="TableParagraph"/>
              <w:spacing w:line="237" w:lineRule="auto"/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Москва ТЦ </w:t>
            </w:r>
            <w:proofErr w:type="spellStart"/>
            <w:r>
              <w:rPr>
                <w:sz w:val="24"/>
              </w:rPr>
              <w:t>СфераСПб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бразовательные</w:t>
            </w:r>
            <w:proofErr w:type="spellEnd"/>
          </w:p>
          <w:p w:rsidR="00B6325B" w:rsidRDefault="00B6325B" w:rsidP="00CF7537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проекты,2017</w:t>
            </w:r>
          </w:p>
        </w:tc>
      </w:tr>
    </w:tbl>
    <w:p w:rsidR="00B6325B" w:rsidRDefault="00B6325B" w:rsidP="00B6325B">
      <w:pPr>
        <w:pStyle w:val="a3"/>
        <w:spacing w:before="7"/>
        <w:ind w:left="0"/>
        <w:rPr>
          <w:b/>
          <w:sz w:val="20"/>
        </w:rPr>
      </w:pPr>
    </w:p>
    <w:p w:rsidR="00B6325B" w:rsidRDefault="00B6325B" w:rsidP="00B6325B">
      <w:pPr>
        <w:spacing w:before="87" w:line="319" w:lineRule="exact"/>
        <w:ind w:left="3927"/>
        <w:rPr>
          <w:b/>
          <w:sz w:val="28"/>
        </w:rPr>
      </w:pPr>
      <w:r>
        <w:rPr>
          <w:b/>
          <w:sz w:val="28"/>
        </w:rPr>
        <w:t>Интернет-ресурсы:</w:t>
      </w:r>
    </w:p>
    <w:p w:rsidR="00B6325B" w:rsidRDefault="00B6325B" w:rsidP="00B6325B">
      <w:pPr>
        <w:spacing w:line="275" w:lineRule="exact"/>
        <w:ind w:left="830"/>
        <w:rPr>
          <w:sz w:val="24"/>
        </w:rPr>
      </w:pPr>
      <w:hyperlink r:id="rId12">
        <w:r>
          <w:rPr>
            <w:sz w:val="24"/>
            <w:u w:val="single"/>
          </w:rPr>
          <w:t>http://xn--80aaa3cqr1b.xn--</w:t>
        </w:r>
      </w:hyperlink>
    </w:p>
    <w:p w:rsidR="00B6325B" w:rsidRDefault="00B6325B" w:rsidP="00B6325B">
      <w:pPr>
        <w:jc w:val="both"/>
        <w:rPr>
          <w:sz w:val="28"/>
        </w:rPr>
        <w:sectPr w:rsidR="00B6325B" w:rsidSect="00B6325B">
          <w:pgSz w:w="11910" w:h="16840"/>
          <w:pgMar w:top="1120" w:right="740" w:bottom="1100" w:left="709" w:header="0" w:footer="918" w:gutter="0"/>
          <w:cols w:space="720"/>
        </w:sectPr>
      </w:pPr>
      <w:r w:rsidRPr="00677F75">
        <w:rPr>
          <w:spacing w:val="-1"/>
          <w:sz w:val="24"/>
          <w:u w:val="single"/>
          <w:lang w:val="en-US"/>
        </w:rPr>
        <w:t>p</w:t>
      </w:r>
      <w:r w:rsidRPr="002378BC">
        <w:rPr>
          <w:spacing w:val="-1"/>
          <w:sz w:val="24"/>
          <w:u w:val="single"/>
        </w:rPr>
        <w:t>1</w:t>
      </w:r>
      <w:proofErr w:type="spellStart"/>
      <w:r w:rsidRPr="00677F75">
        <w:rPr>
          <w:spacing w:val="-1"/>
          <w:sz w:val="24"/>
          <w:u w:val="single"/>
          <w:lang w:val="en-US"/>
        </w:rPr>
        <w:t>ai</w:t>
      </w:r>
      <w:proofErr w:type="spellEnd"/>
      <w:r w:rsidRPr="002378BC">
        <w:rPr>
          <w:spacing w:val="-1"/>
          <w:sz w:val="24"/>
          <w:u w:val="single"/>
        </w:rPr>
        <w:t>/</w:t>
      </w:r>
      <w:proofErr w:type="gramStart"/>
      <w:r w:rsidRPr="002378BC">
        <w:rPr>
          <w:spacing w:val="-1"/>
          <w:sz w:val="24"/>
          <w:u w:val="single"/>
        </w:rPr>
        <w:t>?</w:t>
      </w:r>
      <w:proofErr w:type="spellStart"/>
      <w:r w:rsidRPr="00677F75">
        <w:rPr>
          <w:spacing w:val="-1"/>
          <w:sz w:val="24"/>
          <w:u w:val="single"/>
          <w:lang w:val="en-US"/>
        </w:rPr>
        <w:t>utm</w:t>
      </w:r>
      <w:proofErr w:type="spellEnd"/>
      <w:proofErr w:type="gramEnd"/>
      <w:r w:rsidRPr="002378BC">
        <w:rPr>
          <w:spacing w:val="-1"/>
          <w:sz w:val="24"/>
          <w:u w:val="single"/>
        </w:rPr>
        <w:t>_</w:t>
      </w:r>
      <w:r w:rsidRPr="00677F75">
        <w:rPr>
          <w:spacing w:val="-1"/>
          <w:sz w:val="24"/>
          <w:u w:val="single"/>
          <w:lang w:val="en-US"/>
        </w:rPr>
        <w:t>source</w:t>
      </w:r>
      <w:r w:rsidRPr="002378BC">
        <w:rPr>
          <w:spacing w:val="-1"/>
          <w:sz w:val="24"/>
          <w:u w:val="single"/>
        </w:rPr>
        <w:t>=</w:t>
      </w:r>
      <w:proofErr w:type="spellStart"/>
      <w:r w:rsidRPr="00677F75">
        <w:rPr>
          <w:spacing w:val="-1"/>
          <w:sz w:val="24"/>
          <w:u w:val="single"/>
          <w:lang w:val="en-US"/>
        </w:rPr>
        <w:t>google</w:t>
      </w:r>
      <w:proofErr w:type="spellEnd"/>
      <w:r w:rsidRPr="002378BC">
        <w:rPr>
          <w:spacing w:val="-1"/>
          <w:sz w:val="24"/>
          <w:u w:val="single"/>
        </w:rPr>
        <w:t>&amp;</w:t>
      </w:r>
      <w:proofErr w:type="spellStart"/>
      <w:r w:rsidRPr="00677F75">
        <w:rPr>
          <w:spacing w:val="-1"/>
          <w:sz w:val="24"/>
          <w:u w:val="single"/>
          <w:lang w:val="en-US"/>
        </w:rPr>
        <w:t>utm</w:t>
      </w:r>
      <w:proofErr w:type="spellEnd"/>
      <w:r w:rsidRPr="002378BC">
        <w:rPr>
          <w:spacing w:val="-1"/>
          <w:sz w:val="24"/>
          <w:u w:val="single"/>
        </w:rPr>
        <w:t>_</w:t>
      </w:r>
      <w:r w:rsidRPr="00677F75">
        <w:rPr>
          <w:spacing w:val="-1"/>
          <w:sz w:val="24"/>
          <w:u w:val="single"/>
          <w:lang w:val="en-US"/>
        </w:rPr>
        <w:t>medium</w:t>
      </w:r>
      <w:r w:rsidRPr="002378BC">
        <w:rPr>
          <w:spacing w:val="-1"/>
          <w:sz w:val="24"/>
          <w:u w:val="single"/>
        </w:rPr>
        <w:t>=</w:t>
      </w:r>
      <w:proofErr w:type="spellStart"/>
      <w:r w:rsidRPr="00677F75">
        <w:rPr>
          <w:spacing w:val="-1"/>
          <w:sz w:val="24"/>
          <w:u w:val="single"/>
          <w:lang w:val="en-US"/>
        </w:rPr>
        <w:t>cpc</w:t>
      </w:r>
      <w:proofErr w:type="spellEnd"/>
      <w:r w:rsidRPr="002378BC">
        <w:rPr>
          <w:spacing w:val="-1"/>
          <w:sz w:val="24"/>
          <w:u w:val="single"/>
        </w:rPr>
        <w:t>&amp;</w:t>
      </w:r>
      <w:proofErr w:type="spellStart"/>
      <w:r w:rsidRPr="00677F75">
        <w:rPr>
          <w:spacing w:val="-1"/>
          <w:sz w:val="24"/>
          <w:u w:val="single"/>
          <w:lang w:val="en-US"/>
        </w:rPr>
        <w:t>utm</w:t>
      </w:r>
      <w:proofErr w:type="spellEnd"/>
      <w:r w:rsidRPr="002378BC">
        <w:rPr>
          <w:spacing w:val="-1"/>
          <w:sz w:val="24"/>
          <w:u w:val="single"/>
        </w:rPr>
        <w:t>_</w:t>
      </w:r>
      <w:r w:rsidRPr="00677F75">
        <w:rPr>
          <w:spacing w:val="-1"/>
          <w:sz w:val="24"/>
          <w:u w:val="single"/>
          <w:lang w:val="en-US"/>
        </w:rPr>
        <w:t>campaign</w:t>
      </w:r>
      <w:r w:rsidRPr="002378BC">
        <w:rPr>
          <w:spacing w:val="-1"/>
          <w:sz w:val="24"/>
          <w:u w:val="single"/>
        </w:rPr>
        <w:t>=</w:t>
      </w:r>
      <w:proofErr w:type="spellStart"/>
      <w:r w:rsidRPr="00677F75">
        <w:rPr>
          <w:spacing w:val="-1"/>
          <w:sz w:val="24"/>
          <w:u w:val="single"/>
          <w:lang w:val="en-US"/>
        </w:rPr>
        <w:t>naurasha</w:t>
      </w:r>
      <w:proofErr w:type="spellEnd"/>
      <w:r w:rsidRPr="002378BC">
        <w:rPr>
          <w:spacing w:val="-1"/>
          <w:sz w:val="24"/>
          <w:u w:val="single"/>
        </w:rPr>
        <w:t>-</w:t>
      </w:r>
      <w:proofErr w:type="spellStart"/>
      <w:r w:rsidRPr="00677F75">
        <w:rPr>
          <w:spacing w:val="-1"/>
          <w:sz w:val="24"/>
          <w:u w:val="single"/>
          <w:lang w:val="en-US"/>
        </w:rPr>
        <w:t>google</w:t>
      </w:r>
      <w:proofErr w:type="spellEnd"/>
      <w:r w:rsidRPr="002378BC">
        <w:rPr>
          <w:spacing w:val="-1"/>
          <w:sz w:val="24"/>
          <w:u w:val="single"/>
        </w:rPr>
        <w:t>&amp;</w:t>
      </w:r>
      <w:proofErr w:type="spellStart"/>
      <w:r w:rsidRPr="00677F75">
        <w:rPr>
          <w:spacing w:val="-1"/>
          <w:sz w:val="24"/>
          <w:u w:val="single"/>
          <w:lang w:val="en-US"/>
        </w:rPr>
        <w:t>utm</w:t>
      </w:r>
      <w:proofErr w:type="spellEnd"/>
      <w:r w:rsidRPr="002378BC">
        <w:rPr>
          <w:spacing w:val="-1"/>
          <w:sz w:val="24"/>
          <w:u w:val="single"/>
        </w:rPr>
        <w:t>_</w:t>
      </w:r>
      <w:proofErr w:type="spellStart"/>
      <w:r w:rsidRPr="00677F75">
        <w:rPr>
          <w:spacing w:val="-1"/>
          <w:sz w:val="24"/>
          <w:u w:val="single"/>
          <w:lang w:val="en-US"/>
        </w:rPr>
        <w:t>content</w:t>
      </w:r>
      <w:hyperlink r:id="rId13">
        <w:r w:rsidRPr="00677F75">
          <w:rPr>
            <w:sz w:val="24"/>
            <w:u w:val="single"/>
            <w:lang w:val="en-US"/>
          </w:rPr>
          <w:t>https</w:t>
        </w:r>
        <w:proofErr w:type="spellEnd"/>
        <w:r w:rsidRPr="002378BC">
          <w:rPr>
            <w:sz w:val="24"/>
            <w:u w:val="single"/>
          </w:rPr>
          <w:t>://</w:t>
        </w:r>
        <w:proofErr w:type="spellStart"/>
        <w:r w:rsidRPr="00677F75">
          <w:rPr>
            <w:sz w:val="24"/>
            <w:u w:val="single"/>
            <w:lang w:val="en-US"/>
          </w:rPr>
          <w:t>nau</w:t>
        </w:r>
        <w:proofErr w:type="spellEnd"/>
        <w:r w:rsidRPr="002378BC">
          <w:rPr>
            <w:sz w:val="24"/>
            <w:u w:val="single"/>
          </w:rPr>
          <w:t>-</w:t>
        </w:r>
        <w:proofErr w:type="spellStart"/>
        <w:r w:rsidRPr="00677F75">
          <w:rPr>
            <w:sz w:val="24"/>
            <w:u w:val="single"/>
            <w:lang w:val="en-US"/>
          </w:rPr>
          <w:t>ra</w:t>
        </w:r>
        <w:proofErr w:type="spellEnd"/>
        <w:r w:rsidRPr="002378BC">
          <w:rPr>
            <w:sz w:val="24"/>
            <w:u w:val="single"/>
          </w:rPr>
          <w:t>.</w:t>
        </w:r>
        <w:proofErr w:type="spellStart"/>
        <w:r w:rsidRPr="00677F75">
          <w:rPr>
            <w:sz w:val="24"/>
            <w:u w:val="single"/>
            <w:lang w:val="en-US"/>
          </w:rPr>
          <w:t>ru</w:t>
        </w:r>
        <w:proofErr w:type="spellEnd"/>
        <w:r w:rsidRPr="002378BC">
          <w:rPr>
            <w:sz w:val="24"/>
            <w:u w:val="single"/>
          </w:rPr>
          <w:t>/</w:t>
        </w:r>
        <w:r w:rsidRPr="00677F75">
          <w:rPr>
            <w:sz w:val="24"/>
            <w:u w:val="single"/>
            <w:lang w:val="en-US"/>
          </w:rPr>
          <w:t>education</w:t>
        </w:r>
        <w:r w:rsidRPr="002378BC">
          <w:rPr>
            <w:sz w:val="24"/>
            <w:u w:val="single"/>
          </w:rPr>
          <w:t>/</w:t>
        </w:r>
        <w:r w:rsidRPr="00677F75">
          <w:rPr>
            <w:sz w:val="24"/>
            <w:u w:val="single"/>
            <w:lang w:val="en-US"/>
          </w:rPr>
          <w:t>Preschool</w:t>
        </w:r>
        <w:r w:rsidRPr="002378BC">
          <w:rPr>
            <w:sz w:val="24"/>
            <w:u w:val="single"/>
          </w:rPr>
          <w:t>-</w:t>
        </w:r>
        <w:r w:rsidRPr="00677F75">
          <w:rPr>
            <w:sz w:val="24"/>
            <w:u w:val="single"/>
            <w:lang w:val="en-US"/>
          </w:rPr>
          <w:t>education</w:t>
        </w:r>
        <w:r w:rsidRPr="002378BC">
          <w:rPr>
            <w:sz w:val="24"/>
            <w:u w:val="single"/>
          </w:rPr>
          <w:t>/</w:t>
        </w:r>
        <w:proofErr w:type="spellStart"/>
        <w:r w:rsidRPr="00677F75">
          <w:rPr>
            <w:sz w:val="24"/>
            <w:u w:val="single"/>
            <w:lang w:val="en-US"/>
          </w:rPr>
          <w:t>naurasha</w:t>
        </w:r>
        <w:proofErr w:type="spellEnd"/>
        <w:r w:rsidRPr="002378BC">
          <w:rPr>
            <w:sz w:val="24"/>
            <w:u w:val="single"/>
          </w:rPr>
          <w:t>/</w:t>
        </w:r>
        <w:proofErr w:type="spellStart"/>
        <w:r w:rsidRPr="00677F75">
          <w:rPr>
            <w:sz w:val="24"/>
            <w:u w:val="single"/>
            <w:lang w:val="en-US"/>
          </w:rPr>
          <w:t>naurasha</w:t>
        </w:r>
        <w:proofErr w:type="spellEnd"/>
        <w:r w:rsidRPr="002378BC">
          <w:rPr>
            <w:sz w:val="24"/>
            <w:u w:val="single"/>
          </w:rPr>
          <w:t>-</w:t>
        </w:r>
        <w:r w:rsidRPr="00677F75">
          <w:rPr>
            <w:sz w:val="24"/>
            <w:u w:val="single"/>
            <w:lang w:val="en-US"/>
          </w:rPr>
          <w:t>v</w:t>
        </w:r>
        <w:r w:rsidRPr="002378BC">
          <w:rPr>
            <w:sz w:val="24"/>
            <w:u w:val="single"/>
          </w:rPr>
          <w:t>-</w:t>
        </w:r>
        <w:proofErr w:type="spellStart"/>
        <w:r w:rsidRPr="00677F75">
          <w:rPr>
            <w:sz w:val="24"/>
            <w:u w:val="single"/>
            <w:lang w:val="en-US"/>
          </w:rPr>
          <w:t>strane</w:t>
        </w:r>
        <w:proofErr w:type="spellEnd"/>
        <w:r w:rsidRPr="002378BC">
          <w:rPr>
            <w:sz w:val="24"/>
            <w:u w:val="single"/>
          </w:rPr>
          <w:t>-</w:t>
        </w:r>
        <w:proofErr w:type="spellStart"/>
        <w:r w:rsidRPr="00677F75">
          <w:rPr>
            <w:sz w:val="24"/>
            <w:u w:val="single"/>
            <w:lang w:val="en-US"/>
          </w:rPr>
          <w:t>naurandii</w:t>
        </w:r>
        <w:proofErr w:type="spellEnd"/>
        <w:r w:rsidRPr="002378BC">
          <w:rPr>
            <w:sz w:val="24"/>
            <w:u w:val="single"/>
          </w:rPr>
          <w:t>/</w:t>
        </w:r>
      </w:hyperlink>
    </w:p>
    <w:p w:rsidR="00B84D4F" w:rsidRDefault="00B84D4F" w:rsidP="00B6325B">
      <w:pPr>
        <w:spacing w:line="253" w:lineRule="exact"/>
        <w:rPr>
          <w:sz w:val="24"/>
        </w:rPr>
        <w:sectPr w:rsidR="00B84D4F">
          <w:pgSz w:w="11910" w:h="16840"/>
          <w:pgMar w:top="1120" w:right="740" w:bottom="1100" w:left="1580" w:header="0" w:footer="918" w:gutter="0"/>
          <w:cols w:space="720"/>
        </w:sectPr>
      </w:pPr>
    </w:p>
    <w:p w:rsidR="0057481B" w:rsidRDefault="0057481B" w:rsidP="00B6325B">
      <w:pPr>
        <w:pStyle w:val="1"/>
        <w:ind w:right="809"/>
      </w:pPr>
    </w:p>
    <w:sectPr w:rsidR="0057481B" w:rsidSect="00482B7E">
      <w:pgSz w:w="11910" w:h="16840"/>
      <w:pgMar w:top="1040" w:right="740" w:bottom="1180" w:left="1580" w:header="0" w:footer="91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453F" w:rsidRDefault="0093453F">
      <w:r>
        <w:separator/>
      </w:r>
    </w:p>
  </w:endnote>
  <w:endnote w:type="continuationSeparator" w:id="0">
    <w:p w:rsidR="0093453F" w:rsidRDefault="00934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71" w:rsidRDefault="00533B71">
    <w:pPr>
      <w:pStyle w:val="a3"/>
      <w:spacing w:line="14" w:lineRule="auto"/>
      <w:ind w:left="0"/>
      <w:rPr>
        <w:sz w:val="14"/>
      </w:rPr>
    </w:pPr>
    <w:r w:rsidRPr="009E415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544.4pt;margin-top:781pt;width:11.6pt;height:13.05pt;z-index:-20824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" filled="f" stroked="f">
          <v:textbox inset="0,0,0,0">
            <w:txbxContent>
              <w:p w:rsidR="00533B71" w:rsidRDefault="00533B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325B">
                  <w:rPr>
                    <w:rFonts w:ascii="Calibri"/>
                    <w:noProof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71" w:rsidRDefault="00533B71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B71" w:rsidRDefault="00533B71">
    <w:pPr>
      <w:pStyle w:val="a3"/>
      <w:spacing w:line="14" w:lineRule="auto"/>
      <w:ind w:left="0"/>
      <w:rPr>
        <w:sz w:val="20"/>
      </w:rPr>
    </w:pPr>
    <w:r w:rsidRPr="009E415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7" type="#_x0000_t202" style="position:absolute;margin-left:538.9pt;margin-top:781pt;width:17.15pt;height:13.05pt;z-index:-208240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" filled="f" stroked="f">
          <v:textbox inset="0,0,0,0">
            <w:txbxContent>
              <w:p w:rsidR="00533B71" w:rsidRDefault="00533B71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B6325B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453F" w:rsidRDefault="0093453F">
      <w:r>
        <w:separator/>
      </w:r>
    </w:p>
  </w:footnote>
  <w:footnote w:type="continuationSeparator" w:id="0">
    <w:p w:rsidR="0093453F" w:rsidRDefault="009345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405"/>
    <w:multiLevelType w:val="hybridMultilevel"/>
    <w:tmpl w:val="CA8E5290"/>
    <w:lvl w:ilvl="0" w:tplc="B02868FC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376D82C">
      <w:numFmt w:val="bullet"/>
      <w:lvlText w:val="•"/>
      <w:lvlJc w:val="left"/>
      <w:pPr>
        <w:ind w:left="1066" w:hanging="164"/>
      </w:pPr>
      <w:rPr>
        <w:rFonts w:hint="default"/>
        <w:lang w:val="ru-RU" w:eastAsia="en-US" w:bidi="ar-SA"/>
      </w:rPr>
    </w:lvl>
    <w:lvl w:ilvl="2" w:tplc="D2EEB646">
      <w:numFmt w:val="bullet"/>
      <w:lvlText w:val="•"/>
      <w:lvlJc w:val="left"/>
      <w:pPr>
        <w:ind w:left="2012" w:hanging="164"/>
      </w:pPr>
      <w:rPr>
        <w:rFonts w:hint="default"/>
        <w:lang w:val="ru-RU" w:eastAsia="en-US" w:bidi="ar-SA"/>
      </w:rPr>
    </w:lvl>
    <w:lvl w:ilvl="3" w:tplc="1C76208A">
      <w:numFmt w:val="bullet"/>
      <w:lvlText w:val="•"/>
      <w:lvlJc w:val="left"/>
      <w:pPr>
        <w:ind w:left="2959" w:hanging="164"/>
      </w:pPr>
      <w:rPr>
        <w:rFonts w:hint="default"/>
        <w:lang w:val="ru-RU" w:eastAsia="en-US" w:bidi="ar-SA"/>
      </w:rPr>
    </w:lvl>
    <w:lvl w:ilvl="4" w:tplc="D9E024D8">
      <w:numFmt w:val="bullet"/>
      <w:lvlText w:val="•"/>
      <w:lvlJc w:val="left"/>
      <w:pPr>
        <w:ind w:left="3905" w:hanging="164"/>
      </w:pPr>
      <w:rPr>
        <w:rFonts w:hint="default"/>
        <w:lang w:val="ru-RU" w:eastAsia="en-US" w:bidi="ar-SA"/>
      </w:rPr>
    </w:lvl>
    <w:lvl w:ilvl="5" w:tplc="E6AAC1A6">
      <w:numFmt w:val="bullet"/>
      <w:lvlText w:val="•"/>
      <w:lvlJc w:val="left"/>
      <w:pPr>
        <w:ind w:left="4852" w:hanging="164"/>
      </w:pPr>
      <w:rPr>
        <w:rFonts w:hint="default"/>
        <w:lang w:val="ru-RU" w:eastAsia="en-US" w:bidi="ar-SA"/>
      </w:rPr>
    </w:lvl>
    <w:lvl w:ilvl="6" w:tplc="B4DA7FAA">
      <w:numFmt w:val="bullet"/>
      <w:lvlText w:val="•"/>
      <w:lvlJc w:val="left"/>
      <w:pPr>
        <w:ind w:left="5798" w:hanging="164"/>
      </w:pPr>
      <w:rPr>
        <w:rFonts w:hint="default"/>
        <w:lang w:val="ru-RU" w:eastAsia="en-US" w:bidi="ar-SA"/>
      </w:rPr>
    </w:lvl>
    <w:lvl w:ilvl="7" w:tplc="3550C978">
      <w:numFmt w:val="bullet"/>
      <w:lvlText w:val="•"/>
      <w:lvlJc w:val="left"/>
      <w:pPr>
        <w:ind w:left="6744" w:hanging="164"/>
      </w:pPr>
      <w:rPr>
        <w:rFonts w:hint="default"/>
        <w:lang w:val="ru-RU" w:eastAsia="en-US" w:bidi="ar-SA"/>
      </w:rPr>
    </w:lvl>
    <w:lvl w:ilvl="8" w:tplc="A5FE9E44">
      <w:numFmt w:val="bullet"/>
      <w:lvlText w:val="•"/>
      <w:lvlJc w:val="left"/>
      <w:pPr>
        <w:ind w:left="7691" w:hanging="164"/>
      </w:pPr>
      <w:rPr>
        <w:rFonts w:hint="default"/>
        <w:lang w:val="ru-RU" w:eastAsia="en-US" w:bidi="ar-SA"/>
      </w:rPr>
    </w:lvl>
  </w:abstractNum>
  <w:abstractNum w:abstractNumId="1">
    <w:nsid w:val="1101027F"/>
    <w:multiLevelType w:val="hybridMultilevel"/>
    <w:tmpl w:val="CEA65ADC"/>
    <w:lvl w:ilvl="0" w:tplc="26A01A70">
      <w:numFmt w:val="bullet"/>
      <w:lvlText w:val="–"/>
      <w:lvlJc w:val="left"/>
      <w:pPr>
        <w:ind w:left="33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68ACFF2">
      <w:numFmt w:val="bullet"/>
      <w:lvlText w:val=""/>
      <w:lvlJc w:val="left"/>
      <w:pPr>
        <w:ind w:left="848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F440DAB4">
      <w:numFmt w:val="bullet"/>
      <w:lvlText w:val="•"/>
      <w:lvlJc w:val="left"/>
      <w:pPr>
        <w:ind w:left="1367" w:hanging="706"/>
      </w:pPr>
      <w:rPr>
        <w:rFonts w:hint="default"/>
        <w:lang w:val="ru-RU" w:eastAsia="en-US" w:bidi="ar-SA"/>
      </w:rPr>
    </w:lvl>
    <w:lvl w:ilvl="3" w:tplc="C0D07B92">
      <w:numFmt w:val="bullet"/>
      <w:lvlText w:val="•"/>
      <w:lvlJc w:val="left"/>
      <w:pPr>
        <w:ind w:left="2394" w:hanging="706"/>
      </w:pPr>
      <w:rPr>
        <w:rFonts w:hint="default"/>
        <w:lang w:val="ru-RU" w:eastAsia="en-US" w:bidi="ar-SA"/>
      </w:rPr>
    </w:lvl>
    <w:lvl w:ilvl="4" w:tplc="10B0AD84">
      <w:numFmt w:val="bullet"/>
      <w:lvlText w:val="•"/>
      <w:lvlJc w:val="left"/>
      <w:pPr>
        <w:ind w:left="3421" w:hanging="706"/>
      </w:pPr>
      <w:rPr>
        <w:rFonts w:hint="default"/>
        <w:lang w:val="ru-RU" w:eastAsia="en-US" w:bidi="ar-SA"/>
      </w:rPr>
    </w:lvl>
    <w:lvl w:ilvl="5" w:tplc="1E9A4C9A">
      <w:numFmt w:val="bullet"/>
      <w:lvlText w:val="•"/>
      <w:lvlJc w:val="left"/>
      <w:pPr>
        <w:ind w:left="4448" w:hanging="706"/>
      </w:pPr>
      <w:rPr>
        <w:rFonts w:hint="default"/>
        <w:lang w:val="ru-RU" w:eastAsia="en-US" w:bidi="ar-SA"/>
      </w:rPr>
    </w:lvl>
    <w:lvl w:ilvl="6" w:tplc="07105580">
      <w:numFmt w:val="bullet"/>
      <w:lvlText w:val="•"/>
      <w:lvlJc w:val="left"/>
      <w:pPr>
        <w:ind w:left="5475" w:hanging="706"/>
      </w:pPr>
      <w:rPr>
        <w:rFonts w:hint="default"/>
        <w:lang w:val="ru-RU" w:eastAsia="en-US" w:bidi="ar-SA"/>
      </w:rPr>
    </w:lvl>
    <w:lvl w:ilvl="7" w:tplc="6308A080">
      <w:numFmt w:val="bullet"/>
      <w:lvlText w:val="•"/>
      <w:lvlJc w:val="left"/>
      <w:pPr>
        <w:ind w:left="6502" w:hanging="706"/>
      </w:pPr>
      <w:rPr>
        <w:rFonts w:hint="default"/>
        <w:lang w:val="ru-RU" w:eastAsia="en-US" w:bidi="ar-SA"/>
      </w:rPr>
    </w:lvl>
    <w:lvl w:ilvl="8" w:tplc="CE729D0C">
      <w:numFmt w:val="bullet"/>
      <w:lvlText w:val="•"/>
      <w:lvlJc w:val="left"/>
      <w:pPr>
        <w:ind w:left="7529" w:hanging="706"/>
      </w:pPr>
      <w:rPr>
        <w:rFonts w:hint="default"/>
        <w:lang w:val="ru-RU" w:eastAsia="en-US" w:bidi="ar-SA"/>
      </w:rPr>
    </w:lvl>
  </w:abstractNum>
  <w:abstractNum w:abstractNumId="2">
    <w:nsid w:val="17147C95"/>
    <w:multiLevelType w:val="hybridMultilevel"/>
    <w:tmpl w:val="88C0A48C"/>
    <w:lvl w:ilvl="0" w:tplc="34C6F662">
      <w:numFmt w:val="bullet"/>
      <w:lvlText w:val=""/>
      <w:lvlJc w:val="left"/>
      <w:pPr>
        <w:ind w:left="1406" w:hanging="8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A0268282">
      <w:numFmt w:val="bullet"/>
      <w:lvlText w:val="•"/>
      <w:lvlJc w:val="left"/>
      <w:pPr>
        <w:ind w:left="2218" w:hanging="836"/>
      </w:pPr>
      <w:rPr>
        <w:rFonts w:hint="default"/>
        <w:lang w:val="ru-RU" w:eastAsia="en-US" w:bidi="ar-SA"/>
      </w:rPr>
    </w:lvl>
    <w:lvl w:ilvl="2" w:tplc="3A229D7C">
      <w:numFmt w:val="bullet"/>
      <w:lvlText w:val="•"/>
      <w:lvlJc w:val="left"/>
      <w:pPr>
        <w:ind w:left="3036" w:hanging="836"/>
      </w:pPr>
      <w:rPr>
        <w:rFonts w:hint="default"/>
        <w:lang w:val="ru-RU" w:eastAsia="en-US" w:bidi="ar-SA"/>
      </w:rPr>
    </w:lvl>
    <w:lvl w:ilvl="3" w:tplc="0DB2C93E">
      <w:numFmt w:val="bullet"/>
      <w:lvlText w:val="•"/>
      <w:lvlJc w:val="left"/>
      <w:pPr>
        <w:ind w:left="3855" w:hanging="836"/>
      </w:pPr>
      <w:rPr>
        <w:rFonts w:hint="default"/>
        <w:lang w:val="ru-RU" w:eastAsia="en-US" w:bidi="ar-SA"/>
      </w:rPr>
    </w:lvl>
    <w:lvl w:ilvl="4" w:tplc="E810741C">
      <w:numFmt w:val="bullet"/>
      <w:lvlText w:val="•"/>
      <w:lvlJc w:val="left"/>
      <w:pPr>
        <w:ind w:left="4673" w:hanging="836"/>
      </w:pPr>
      <w:rPr>
        <w:rFonts w:hint="default"/>
        <w:lang w:val="ru-RU" w:eastAsia="en-US" w:bidi="ar-SA"/>
      </w:rPr>
    </w:lvl>
    <w:lvl w:ilvl="5" w:tplc="D562BB88">
      <w:numFmt w:val="bullet"/>
      <w:lvlText w:val="•"/>
      <w:lvlJc w:val="left"/>
      <w:pPr>
        <w:ind w:left="5492" w:hanging="836"/>
      </w:pPr>
      <w:rPr>
        <w:rFonts w:hint="default"/>
        <w:lang w:val="ru-RU" w:eastAsia="en-US" w:bidi="ar-SA"/>
      </w:rPr>
    </w:lvl>
    <w:lvl w:ilvl="6" w:tplc="C94A9AFC">
      <w:numFmt w:val="bullet"/>
      <w:lvlText w:val="•"/>
      <w:lvlJc w:val="left"/>
      <w:pPr>
        <w:ind w:left="6310" w:hanging="836"/>
      </w:pPr>
      <w:rPr>
        <w:rFonts w:hint="default"/>
        <w:lang w:val="ru-RU" w:eastAsia="en-US" w:bidi="ar-SA"/>
      </w:rPr>
    </w:lvl>
    <w:lvl w:ilvl="7" w:tplc="1E7CF5BA">
      <w:numFmt w:val="bullet"/>
      <w:lvlText w:val="•"/>
      <w:lvlJc w:val="left"/>
      <w:pPr>
        <w:ind w:left="7128" w:hanging="836"/>
      </w:pPr>
      <w:rPr>
        <w:rFonts w:hint="default"/>
        <w:lang w:val="ru-RU" w:eastAsia="en-US" w:bidi="ar-SA"/>
      </w:rPr>
    </w:lvl>
    <w:lvl w:ilvl="8" w:tplc="77FEA8A0">
      <w:numFmt w:val="bullet"/>
      <w:lvlText w:val="•"/>
      <w:lvlJc w:val="left"/>
      <w:pPr>
        <w:ind w:left="7947" w:hanging="836"/>
      </w:pPr>
      <w:rPr>
        <w:rFonts w:hint="default"/>
        <w:lang w:val="ru-RU" w:eastAsia="en-US" w:bidi="ar-SA"/>
      </w:rPr>
    </w:lvl>
  </w:abstractNum>
  <w:abstractNum w:abstractNumId="3">
    <w:nsid w:val="1DEF201F"/>
    <w:multiLevelType w:val="hybridMultilevel"/>
    <w:tmpl w:val="EA648EE2"/>
    <w:lvl w:ilvl="0" w:tplc="F9605B54">
      <w:start w:val="1"/>
      <w:numFmt w:val="decimal"/>
      <w:lvlText w:val="%1."/>
      <w:lvlJc w:val="left"/>
      <w:pPr>
        <w:ind w:left="119" w:hanging="70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F9AD076">
      <w:numFmt w:val="bullet"/>
      <w:lvlText w:val="•"/>
      <w:lvlJc w:val="left"/>
      <w:pPr>
        <w:ind w:left="1066" w:hanging="706"/>
      </w:pPr>
      <w:rPr>
        <w:rFonts w:hint="default"/>
        <w:lang w:val="ru-RU" w:eastAsia="en-US" w:bidi="ar-SA"/>
      </w:rPr>
    </w:lvl>
    <w:lvl w:ilvl="2" w:tplc="E6E4405C">
      <w:numFmt w:val="bullet"/>
      <w:lvlText w:val="•"/>
      <w:lvlJc w:val="left"/>
      <w:pPr>
        <w:ind w:left="2012" w:hanging="706"/>
      </w:pPr>
      <w:rPr>
        <w:rFonts w:hint="default"/>
        <w:lang w:val="ru-RU" w:eastAsia="en-US" w:bidi="ar-SA"/>
      </w:rPr>
    </w:lvl>
    <w:lvl w:ilvl="3" w:tplc="9166804C">
      <w:numFmt w:val="bullet"/>
      <w:lvlText w:val="•"/>
      <w:lvlJc w:val="left"/>
      <w:pPr>
        <w:ind w:left="2959" w:hanging="706"/>
      </w:pPr>
      <w:rPr>
        <w:rFonts w:hint="default"/>
        <w:lang w:val="ru-RU" w:eastAsia="en-US" w:bidi="ar-SA"/>
      </w:rPr>
    </w:lvl>
    <w:lvl w:ilvl="4" w:tplc="56402A88">
      <w:numFmt w:val="bullet"/>
      <w:lvlText w:val="•"/>
      <w:lvlJc w:val="left"/>
      <w:pPr>
        <w:ind w:left="3905" w:hanging="706"/>
      </w:pPr>
      <w:rPr>
        <w:rFonts w:hint="default"/>
        <w:lang w:val="ru-RU" w:eastAsia="en-US" w:bidi="ar-SA"/>
      </w:rPr>
    </w:lvl>
    <w:lvl w:ilvl="5" w:tplc="FA02B946">
      <w:numFmt w:val="bullet"/>
      <w:lvlText w:val="•"/>
      <w:lvlJc w:val="left"/>
      <w:pPr>
        <w:ind w:left="4852" w:hanging="706"/>
      </w:pPr>
      <w:rPr>
        <w:rFonts w:hint="default"/>
        <w:lang w:val="ru-RU" w:eastAsia="en-US" w:bidi="ar-SA"/>
      </w:rPr>
    </w:lvl>
    <w:lvl w:ilvl="6" w:tplc="459029F6">
      <w:numFmt w:val="bullet"/>
      <w:lvlText w:val="•"/>
      <w:lvlJc w:val="left"/>
      <w:pPr>
        <w:ind w:left="5798" w:hanging="706"/>
      </w:pPr>
      <w:rPr>
        <w:rFonts w:hint="default"/>
        <w:lang w:val="ru-RU" w:eastAsia="en-US" w:bidi="ar-SA"/>
      </w:rPr>
    </w:lvl>
    <w:lvl w:ilvl="7" w:tplc="07546A8A">
      <w:numFmt w:val="bullet"/>
      <w:lvlText w:val="•"/>
      <w:lvlJc w:val="left"/>
      <w:pPr>
        <w:ind w:left="6744" w:hanging="706"/>
      </w:pPr>
      <w:rPr>
        <w:rFonts w:hint="default"/>
        <w:lang w:val="ru-RU" w:eastAsia="en-US" w:bidi="ar-SA"/>
      </w:rPr>
    </w:lvl>
    <w:lvl w:ilvl="8" w:tplc="93CED07A">
      <w:numFmt w:val="bullet"/>
      <w:lvlText w:val="•"/>
      <w:lvlJc w:val="left"/>
      <w:pPr>
        <w:ind w:left="7691" w:hanging="706"/>
      </w:pPr>
      <w:rPr>
        <w:rFonts w:hint="default"/>
        <w:lang w:val="ru-RU" w:eastAsia="en-US" w:bidi="ar-SA"/>
      </w:rPr>
    </w:lvl>
  </w:abstractNum>
  <w:abstractNum w:abstractNumId="4">
    <w:nsid w:val="2CD17E18"/>
    <w:multiLevelType w:val="hybridMultilevel"/>
    <w:tmpl w:val="53E04218"/>
    <w:lvl w:ilvl="0" w:tplc="144C0AC0">
      <w:start w:val="1"/>
      <w:numFmt w:val="decimal"/>
      <w:lvlText w:val="%1"/>
      <w:lvlJc w:val="left"/>
      <w:pPr>
        <w:ind w:left="119" w:hanging="226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BB4CEF4E">
      <w:numFmt w:val="bullet"/>
      <w:lvlText w:val="•"/>
      <w:lvlJc w:val="left"/>
      <w:pPr>
        <w:ind w:left="1066" w:hanging="226"/>
      </w:pPr>
      <w:rPr>
        <w:rFonts w:hint="default"/>
        <w:lang w:val="ru-RU" w:eastAsia="en-US" w:bidi="ar-SA"/>
      </w:rPr>
    </w:lvl>
    <w:lvl w:ilvl="2" w:tplc="251C1FDE">
      <w:numFmt w:val="bullet"/>
      <w:lvlText w:val="•"/>
      <w:lvlJc w:val="left"/>
      <w:pPr>
        <w:ind w:left="2012" w:hanging="226"/>
      </w:pPr>
      <w:rPr>
        <w:rFonts w:hint="default"/>
        <w:lang w:val="ru-RU" w:eastAsia="en-US" w:bidi="ar-SA"/>
      </w:rPr>
    </w:lvl>
    <w:lvl w:ilvl="3" w:tplc="E2CA16D2">
      <w:numFmt w:val="bullet"/>
      <w:lvlText w:val="•"/>
      <w:lvlJc w:val="left"/>
      <w:pPr>
        <w:ind w:left="2959" w:hanging="226"/>
      </w:pPr>
      <w:rPr>
        <w:rFonts w:hint="default"/>
        <w:lang w:val="ru-RU" w:eastAsia="en-US" w:bidi="ar-SA"/>
      </w:rPr>
    </w:lvl>
    <w:lvl w:ilvl="4" w:tplc="C9E4A6E8">
      <w:numFmt w:val="bullet"/>
      <w:lvlText w:val="•"/>
      <w:lvlJc w:val="left"/>
      <w:pPr>
        <w:ind w:left="3905" w:hanging="226"/>
      </w:pPr>
      <w:rPr>
        <w:rFonts w:hint="default"/>
        <w:lang w:val="ru-RU" w:eastAsia="en-US" w:bidi="ar-SA"/>
      </w:rPr>
    </w:lvl>
    <w:lvl w:ilvl="5" w:tplc="98604A98">
      <w:numFmt w:val="bullet"/>
      <w:lvlText w:val="•"/>
      <w:lvlJc w:val="left"/>
      <w:pPr>
        <w:ind w:left="4852" w:hanging="226"/>
      </w:pPr>
      <w:rPr>
        <w:rFonts w:hint="default"/>
        <w:lang w:val="ru-RU" w:eastAsia="en-US" w:bidi="ar-SA"/>
      </w:rPr>
    </w:lvl>
    <w:lvl w:ilvl="6" w:tplc="FED62430">
      <w:numFmt w:val="bullet"/>
      <w:lvlText w:val="•"/>
      <w:lvlJc w:val="left"/>
      <w:pPr>
        <w:ind w:left="5798" w:hanging="226"/>
      </w:pPr>
      <w:rPr>
        <w:rFonts w:hint="default"/>
        <w:lang w:val="ru-RU" w:eastAsia="en-US" w:bidi="ar-SA"/>
      </w:rPr>
    </w:lvl>
    <w:lvl w:ilvl="7" w:tplc="93C0CD6E">
      <w:numFmt w:val="bullet"/>
      <w:lvlText w:val="•"/>
      <w:lvlJc w:val="left"/>
      <w:pPr>
        <w:ind w:left="6744" w:hanging="226"/>
      </w:pPr>
      <w:rPr>
        <w:rFonts w:hint="default"/>
        <w:lang w:val="ru-RU" w:eastAsia="en-US" w:bidi="ar-SA"/>
      </w:rPr>
    </w:lvl>
    <w:lvl w:ilvl="8" w:tplc="6CB616CE">
      <w:numFmt w:val="bullet"/>
      <w:lvlText w:val="•"/>
      <w:lvlJc w:val="left"/>
      <w:pPr>
        <w:ind w:left="7691" w:hanging="226"/>
      </w:pPr>
      <w:rPr>
        <w:rFonts w:hint="default"/>
        <w:lang w:val="ru-RU" w:eastAsia="en-US" w:bidi="ar-SA"/>
      </w:rPr>
    </w:lvl>
  </w:abstractNum>
  <w:abstractNum w:abstractNumId="5">
    <w:nsid w:val="2FF875DA"/>
    <w:multiLevelType w:val="hybridMultilevel"/>
    <w:tmpl w:val="EB9C6E80"/>
    <w:lvl w:ilvl="0" w:tplc="8B3A9CEA">
      <w:start w:val="1"/>
      <w:numFmt w:val="decimal"/>
      <w:lvlText w:val="%1."/>
      <w:lvlJc w:val="left"/>
      <w:pPr>
        <w:ind w:left="119" w:hanging="629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55CE19E0">
      <w:numFmt w:val="bullet"/>
      <w:lvlText w:val="•"/>
      <w:lvlJc w:val="left"/>
      <w:pPr>
        <w:ind w:left="1066" w:hanging="629"/>
      </w:pPr>
      <w:rPr>
        <w:rFonts w:hint="default"/>
        <w:lang w:val="ru-RU" w:eastAsia="en-US" w:bidi="ar-SA"/>
      </w:rPr>
    </w:lvl>
    <w:lvl w:ilvl="2" w:tplc="0718A2C0">
      <w:numFmt w:val="bullet"/>
      <w:lvlText w:val="•"/>
      <w:lvlJc w:val="left"/>
      <w:pPr>
        <w:ind w:left="2012" w:hanging="629"/>
      </w:pPr>
      <w:rPr>
        <w:rFonts w:hint="default"/>
        <w:lang w:val="ru-RU" w:eastAsia="en-US" w:bidi="ar-SA"/>
      </w:rPr>
    </w:lvl>
    <w:lvl w:ilvl="3" w:tplc="0914C0E0">
      <w:numFmt w:val="bullet"/>
      <w:lvlText w:val="•"/>
      <w:lvlJc w:val="left"/>
      <w:pPr>
        <w:ind w:left="2959" w:hanging="629"/>
      </w:pPr>
      <w:rPr>
        <w:rFonts w:hint="default"/>
        <w:lang w:val="ru-RU" w:eastAsia="en-US" w:bidi="ar-SA"/>
      </w:rPr>
    </w:lvl>
    <w:lvl w:ilvl="4" w:tplc="F4D2BF58">
      <w:numFmt w:val="bullet"/>
      <w:lvlText w:val="•"/>
      <w:lvlJc w:val="left"/>
      <w:pPr>
        <w:ind w:left="3905" w:hanging="629"/>
      </w:pPr>
      <w:rPr>
        <w:rFonts w:hint="default"/>
        <w:lang w:val="ru-RU" w:eastAsia="en-US" w:bidi="ar-SA"/>
      </w:rPr>
    </w:lvl>
    <w:lvl w:ilvl="5" w:tplc="463863EC">
      <w:numFmt w:val="bullet"/>
      <w:lvlText w:val="•"/>
      <w:lvlJc w:val="left"/>
      <w:pPr>
        <w:ind w:left="4852" w:hanging="629"/>
      </w:pPr>
      <w:rPr>
        <w:rFonts w:hint="default"/>
        <w:lang w:val="ru-RU" w:eastAsia="en-US" w:bidi="ar-SA"/>
      </w:rPr>
    </w:lvl>
    <w:lvl w:ilvl="6" w:tplc="CAF817CE">
      <w:numFmt w:val="bullet"/>
      <w:lvlText w:val="•"/>
      <w:lvlJc w:val="left"/>
      <w:pPr>
        <w:ind w:left="5798" w:hanging="629"/>
      </w:pPr>
      <w:rPr>
        <w:rFonts w:hint="default"/>
        <w:lang w:val="ru-RU" w:eastAsia="en-US" w:bidi="ar-SA"/>
      </w:rPr>
    </w:lvl>
    <w:lvl w:ilvl="7" w:tplc="A8D0C9AE">
      <w:numFmt w:val="bullet"/>
      <w:lvlText w:val="•"/>
      <w:lvlJc w:val="left"/>
      <w:pPr>
        <w:ind w:left="6744" w:hanging="629"/>
      </w:pPr>
      <w:rPr>
        <w:rFonts w:hint="default"/>
        <w:lang w:val="ru-RU" w:eastAsia="en-US" w:bidi="ar-SA"/>
      </w:rPr>
    </w:lvl>
    <w:lvl w:ilvl="8" w:tplc="D1426B8C">
      <w:numFmt w:val="bullet"/>
      <w:lvlText w:val="•"/>
      <w:lvlJc w:val="left"/>
      <w:pPr>
        <w:ind w:left="7691" w:hanging="629"/>
      </w:pPr>
      <w:rPr>
        <w:rFonts w:hint="default"/>
        <w:lang w:val="ru-RU" w:eastAsia="en-US" w:bidi="ar-SA"/>
      </w:rPr>
    </w:lvl>
  </w:abstractNum>
  <w:abstractNum w:abstractNumId="6">
    <w:nsid w:val="35D325E0"/>
    <w:multiLevelType w:val="hybridMultilevel"/>
    <w:tmpl w:val="58BA5012"/>
    <w:lvl w:ilvl="0" w:tplc="2B827F12">
      <w:numFmt w:val="bullet"/>
      <w:lvlText w:val=""/>
      <w:lvlJc w:val="left"/>
      <w:pPr>
        <w:ind w:left="1536" w:hanging="70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60786DB8">
      <w:numFmt w:val="bullet"/>
      <w:lvlText w:val="•"/>
      <w:lvlJc w:val="left"/>
      <w:pPr>
        <w:ind w:left="2344" w:hanging="706"/>
      </w:pPr>
      <w:rPr>
        <w:rFonts w:hint="default"/>
        <w:lang w:val="ru-RU" w:eastAsia="en-US" w:bidi="ar-SA"/>
      </w:rPr>
    </w:lvl>
    <w:lvl w:ilvl="2" w:tplc="A9B64AAA">
      <w:numFmt w:val="bullet"/>
      <w:lvlText w:val="•"/>
      <w:lvlJc w:val="left"/>
      <w:pPr>
        <w:ind w:left="3148" w:hanging="706"/>
      </w:pPr>
      <w:rPr>
        <w:rFonts w:hint="default"/>
        <w:lang w:val="ru-RU" w:eastAsia="en-US" w:bidi="ar-SA"/>
      </w:rPr>
    </w:lvl>
    <w:lvl w:ilvl="3" w:tplc="F1945692">
      <w:numFmt w:val="bullet"/>
      <w:lvlText w:val="•"/>
      <w:lvlJc w:val="left"/>
      <w:pPr>
        <w:ind w:left="3953" w:hanging="706"/>
      </w:pPr>
      <w:rPr>
        <w:rFonts w:hint="default"/>
        <w:lang w:val="ru-RU" w:eastAsia="en-US" w:bidi="ar-SA"/>
      </w:rPr>
    </w:lvl>
    <w:lvl w:ilvl="4" w:tplc="AFB07172">
      <w:numFmt w:val="bullet"/>
      <w:lvlText w:val="•"/>
      <w:lvlJc w:val="left"/>
      <w:pPr>
        <w:ind w:left="4757" w:hanging="706"/>
      </w:pPr>
      <w:rPr>
        <w:rFonts w:hint="default"/>
        <w:lang w:val="ru-RU" w:eastAsia="en-US" w:bidi="ar-SA"/>
      </w:rPr>
    </w:lvl>
    <w:lvl w:ilvl="5" w:tplc="B470BAA8">
      <w:numFmt w:val="bullet"/>
      <w:lvlText w:val="•"/>
      <w:lvlJc w:val="left"/>
      <w:pPr>
        <w:ind w:left="5562" w:hanging="706"/>
      </w:pPr>
      <w:rPr>
        <w:rFonts w:hint="default"/>
        <w:lang w:val="ru-RU" w:eastAsia="en-US" w:bidi="ar-SA"/>
      </w:rPr>
    </w:lvl>
    <w:lvl w:ilvl="6" w:tplc="34726C72">
      <w:numFmt w:val="bullet"/>
      <w:lvlText w:val="•"/>
      <w:lvlJc w:val="left"/>
      <w:pPr>
        <w:ind w:left="6366" w:hanging="706"/>
      </w:pPr>
      <w:rPr>
        <w:rFonts w:hint="default"/>
        <w:lang w:val="ru-RU" w:eastAsia="en-US" w:bidi="ar-SA"/>
      </w:rPr>
    </w:lvl>
    <w:lvl w:ilvl="7" w:tplc="C30E683C">
      <w:numFmt w:val="bullet"/>
      <w:lvlText w:val="•"/>
      <w:lvlJc w:val="left"/>
      <w:pPr>
        <w:ind w:left="7170" w:hanging="706"/>
      </w:pPr>
      <w:rPr>
        <w:rFonts w:hint="default"/>
        <w:lang w:val="ru-RU" w:eastAsia="en-US" w:bidi="ar-SA"/>
      </w:rPr>
    </w:lvl>
    <w:lvl w:ilvl="8" w:tplc="4DBC8814">
      <w:numFmt w:val="bullet"/>
      <w:lvlText w:val="•"/>
      <w:lvlJc w:val="left"/>
      <w:pPr>
        <w:ind w:left="7975" w:hanging="706"/>
      </w:pPr>
      <w:rPr>
        <w:rFonts w:hint="default"/>
        <w:lang w:val="ru-RU" w:eastAsia="en-US" w:bidi="ar-SA"/>
      </w:rPr>
    </w:lvl>
  </w:abstractNum>
  <w:abstractNum w:abstractNumId="7">
    <w:nsid w:val="4E211684"/>
    <w:multiLevelType w:val="multilevel"/>
    <w:tmpl w:val="12A21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B84D4F"/>
    <w:rsid w:val="000130AB"/>
    <w:rsid w:val="0008038F"/>
    <w:rsid w:val="00084606"/>
    <w:rsid w:val="000E1542"/>
    <w:rsid w:val="00160825"/>
    <w:rsid w:val="001B18E0"/>
    <w:rsid w:val="001B2A63"/>
    <w:rsid w:val="001E13C5"/>
    <w:rsid w:val="001F7633"/>
    <w:rsid w:val="00200602"/>
    <w:rsid w:val="002378BC"/>
    <w:rsid w:val="002523F9"/>
    <w:rsid w:val="002A130A"/>
    <w:rsid w:val="002D0DB9"/>
    <w:rsid w:val="003425E8"/>
    <w:rsid w:val="003A7B40"/>
    <w:rsid w:val="003E5700"/>
    <w:rsid w:val="003F32C8"/>
    <w:rsid w:val="00400621"/>
    <w:rsid w:val="00464E46"/>
    <w:rsid w:val="00482B7E"/>
    <w:rsid w:val="00484913"/>
    <w:rsid w:val="00491D0B"/>
    <w:rsid w:val="004B4B55"/>
    <w:rsid w:val="004B7EC3"/>
    <w:rsid w:val="004E08C6"/>
    <w:rsid w:val="005266EF"/>
    <w:rsid w:val="00533B71"/>
    <w:rsid w:val="00572B96"/>
    <w:rsid w:val="0057481B"/>
    <w:rsid w:val="00593ED8"/>
    <w:rsid w:val="006622D2"/>
    <w:rsid w:val="00677F75"/>
    <w:rsid w:val="00685C82"/>
    <w:rsid w:val="006A3FC8"/>
    <w:rsid w:val="006B3048"/>
    <w:rsid w:val="006B39D9"/>
    <w:rsid w:val="006D08AF"/>
    <w:rsid w:val="006D747A"/>
    <w:rsid w:val="00752C67"/>
    <w:rsid w:val="0075369F"/>
    <w:rsid w:val="00784F6B"/>
    <w:rsid w:val="007C2960"/>
    <w:rsid w:val="007F7019"/>
    <w:rsid w:val="00863B07"/>
    <w:rsid w:val="008C6436"/>
    <w:rsid w:val="008F502C"/>
    <w:rsid w:val="00911D84"/>
    <w:rsid w:val="0093453F"/>
    <w:rsid w:val="009364CF"/>
    <w:rsid w:val="009A65AF"/>
    <w:rsid w:val="009E4151"/>
    <w:rsid w:val="00A15887"/>
    <w:rsid w:val="00A530F8"/>
    <w:rsid w:val="00A535E2"/>
    <w:rsid w:val="00AB6E65"/>
    <w:rsid w:val="00AE3A47"/>
    <w:rsid w:val="00B16CC2"/>
    <w:rsid w:val="00B52779"/>
    <w:rsid w:val="00B6325B"/>
    <w:rsid w:val="00B72E47"/>
    <w:rsid w:val="00B84D4F"/>
    <w:rsid w:val="00BA26A0"/>
    <w:rsid w:val="00BB1203"/>
    <w:rsid w:val="00BB7130"/>
    <w:rsid w:val="00BC6C7C"/>
    <w:rsid w:val="00BE1A31"/>
    <w:rsid w:val="00C33668"/>
    <w:rsid w:val="00C33F59"/>
    <w:rsid w:val="00C56E5E"/>
    <w:rsid w:val="00C804C8"/>
    <w:rsid w:val="00CA0398"/>
    <w:rsid w:val="00CD20BF"/>
    <w:rsid w:val="00CD52A1"/>
    <w:rsid w:val="00CE3474"/>
    <w:rsid w:val="00CE7BDB"/>
    <w:rsid w:val="00D07961"/>
    <w:rsid w:val="00D2088B"/>
    <w:rsid w:val="00D4585A"/>
    <w:rsid w:val="00D47442"/>
    <w:rsid w:val="00D53951"/>
    <w:rsid w:val="00DB1CE1"/>
    <w:rsid w:val="00DC6E7B"/>
    <w:rsid w:val="00E20A50"/>
    <w:rsid w:val="00E32694"/>
    <w:rsid w:val="00E626AC"/>
    <w:rsid w:val="00E843B1"/>
    <w:rsid w:val="00EB3467"/>
    <w:rsid w:val="00EB6B6E"/>
    <w:rsid w:val="00EC4597"/>
    <w:rsid w:val="00ED5770"/>
    <w:rsid w:val="00ED7C25"/>
    <w:rsid w:val="00F0186B"/>
    <w:rsid w:val="00FE65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82B7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82B7E"/>
    <w:pPr>
      <w:ind w:left="817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82B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82B7E"/>
    <w:pPr>
      <w:ind w:left="119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482B7E"/>
    <w:pPr>
      <w:ind w:left="1536" w:hanging="707"/>
    </w:pPr>
  </w:style>
  <w:style w:type="paragraph" w:customStyle="1" w:styleId="TableParagraph">
    <w:name w:val="Table Paragraph"/>
    <w:basedOn w:val="a"/>
    <w:uiPriority w:val="1"/>
    <w:qFormat/>
    <w:rsid w:val="00482B7E"/>
  </w:style>
  <w:style w:type="character" w:styleId="a5">
    <w:name w:val="Hyperlink"/>
    <w:basedOn w:val="a0"/>
    <w:uiPriority w:val="99"/>
    <w:rsid w:val="002A130A"/>
    <w:rPr>
      <w:color w:val="0066CC"/>
      <w:u w:val="single"/>
    </w:rPr>
  </w:style>
  <w:style w:type="paragraph" w:styleId="a6">
    <w:name w:val="No Spacing"/>
    <w:link w:val="a7"/>
    <w:uiPriority w:val="1"/>
    <w:qFormat/>
    <w:rsid w:val="002A130A"/>
    <w:pPr>
      <w:widowControl/>
      <w:autoSpaceDE/>
      <w:autoSpaceDN/>
      <w:ind w:right="113"/>
      <w:jc w:val="both"/>
    </w:pPr>
    <w:rPr>
      <w:rFonts w:ascii="Calibri" w:eastAsia="Calibri" w:hAnsi="Calibri" w:cs="Times New Roman"/>
      <w:lang w:val="ru-RU"/>
    </w:rPr>
  </w:style>
  <w:style w:type="character" w:customStyle="1" w:styleId="a7">
    <w:name w:val="Без интервала Знак"/>
    <w:link w:val="a6"/>
    <w:uiPriority w:val="1"/>
    <w:rsid w:val="002A130A"/>
    <w:rPr>
      <w:rFonts w:ascii="Calibri" w:eastAsia="Calibri" w:hAnsi="Calibri" w:cs="Times New Roman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BB12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B1203"/>
    <w:rPr>
      <w:rFonts w:ascii="Tahoma" w:eastAsia="Times New Roman" w:hAnsi="Tahoma" w:cs="Tahoma"/>
      <w:sz w:val="16"/>
      <w:szCs w:val="16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E3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aa">
    <w:name w:val="Normal (Web)"/>
    <w:basedOn w:val="a"/>
    <w:uiPriority w:val="99"/>
    <w:semiHidden/>
    <w:unhideWhenUsed/>
    <w:rsid w:val="005266E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trongEmphasis">
    <w:name w:val="Strong Emphasis"/>
    <w:basedOn w:val="a0"/>
    <w:uiPriority w:val="99"/>
    <w:rsid w:val="005266EF"/>
    <w:rPr>
      <w:b/>
      <w:bCs/>
    </w:rPr>
  </w:style>
  <w:style w:type="character" w:customStyle="1" w:styleId="fontstyle01">
    <w:name w:val="fontstyle01"/>
    <w:basedOn w:val="a0"/>
    <w:rsid w:val="00533B7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533B7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E626AC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A535E2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604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9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6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9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83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48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298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6497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26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78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3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425714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708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541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50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71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10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24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5782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418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89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6811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34212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981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333061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07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368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970859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300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237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692157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092990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9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293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310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959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874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841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445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75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723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3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97429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7435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02474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416652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9279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442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2448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2622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2479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3803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6344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4029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60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802153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800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3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6087394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48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97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67095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1788318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92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558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0461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9977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9110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4740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588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571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54230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528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1407541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5138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8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261453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44351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8599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63922744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41290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816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707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21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40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046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983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28074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510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59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7428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5375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58507820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470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7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6411688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6371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890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340107">
                                                              <w:marLeft w:val="0"/>
                                                              <w:marRight w:val="0"/>
                                                              <w:marTop w:val="9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381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027532">
                                                                      <w:marLeft w:val="0"/>
                                                                      <w:marRight w:val="18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3347398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15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27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43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nau-ra.ru/education/Preschool-education/naurasha/naurasha-v-strane-naurandi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xn--80aaa3cqr1b.xn--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32</Pages>
  <Words>6261</Words>
  <Characters>35693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LV</cp:lastModifiedBy>
  <cp:revision>17</cp:revision>
  <dcterms:created xsi:type="dcterms:W3CDTF">2023-06-14T09:22:00Z</dcterms:created>
  <dcterms:modified xsi:type="dcterms:W3CDTF">2025-05-13T13:44:00Z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2021-09-02T00:00:00Z</vt:filetime>
  </property>
</Properties>
</file>