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FF" w:rsidRPr="002743EE" w:rsidRDefault="00B16AFF" w:rsidP="00B16AFF">
      <w:pPr>
        <w:jc w:val="center"/>
        <w:rPr>
          <w:rFonts w:ascii="Courier New" w:hAnsi="Courier New" w:cs="Courier New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73140" cy="9502140"/>
            <wp:effectExtent l="19050" t="0" r="3810" b="0"/>
            <wp:docPr id="1" name="Рисунок 1" descr="IMG_0001 (21)-изображения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01 (21)-изображения-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950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                                      </w:t>
      </w:r>
      <w:r w:rsidRPr="002743EE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b/>
          <w:bCs/>
          <w:color w:val="000000"/>
          <w:sz w:val="28"/>
          <w:szCs w:val="28"/>
        </w:rPr>
        <w:t>Описание предмета, дисциплины которому посвящена программа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Предметом театрального творчества как учебной дисциплины является реализация основ театрального искусства в сфере дополнительного образования детей. Театральное творчество предполагает овладение не только узконаправленными навыками театрального искусства, но и развитие личностных качеств, овладение ребенком коммуникативными навыками, развитие творческого потенциала. Занятия театральным творчеством способствуют всестороннему развитию личности. Прохождение программы подразумевает изучение материала по театральному искусству, включающее в себя речевое развитие, изучение сценического пространства, способов декорирования и создания афиш, развитие навыков работы в команде и индивидуально, способностей к ролевому перевоплощению, опыта театральной постановки.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b/>
          <w:bCs/>
          <w:color w:val="000000"/>
          <w:sz w:val="28"/>
          <w:szCs w:val="28"/>
        </w:rPr>
        <w:t>Раскрытие ведущих идей, на которых базируется программа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Ведущая идея программы - создание современной творческой образовательной среды, способствующей самореализации и социализации ребенка, своевременному развитию личности ребенка, раскрытию его творческого потенциала и развитию коммуникативных навыков.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Идея гармоничного развития личности ребенка посредством театрального творчества с темами, направленными на социализацию ребенка, способствует успешному вхождению в социум, проявлению своих личностных качеств, а также способствует первичной профессиональной ориентации.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b/>
          <w:bCs/>
          <w:color w:val="000000"/>
          <w:sz w:val="28"/>
          <w:szCs w:val="28"/>
        </w:rPr>
        <w:t>Ключевые понятия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Авансцена — пространство сцены между занавесом и оркестром или зрительным залом.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Актер — деятельный, действующий (акт — действие).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Амфитеатр — места, расположенные за партером.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Антракт — промежуток между действиями спектакля.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Аплодисменты — одобрительные хлопки.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Артист — художник (умение, мастерство).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Афиша — объявление о представлении.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Балет — вид театрального искусства, где содержание передается без слов: музыкой, танцем, пантомимой.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Бельэтаж — 1-й этаж над партером и амфитеатром.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Бенуар — ложи по обеим сторонам партера на уровне сцены.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Бутафория — предметы, специально изготовляемые и употребляемые вместо настоящих вещей в театральных постановках (посуда, оружие, украшения).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Грим — подкрашивание лица, искусство придания лицу (посредством специальных красок, наклеивания усов, бороды и т.п.) внешности, необходимой актеру для данной роли.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Декорация (лат.) — украшение; художественное оформление действия на театральной сцене (лес, комната).</w:t>
      </w:r>
    </w:p>
    <w:p w:rsidR="00B16AFF" w:rsidRPr="002743EE" w:rsidRDefault="00B16AFF" w:rsidP="00B16AFF">
      <w:pPr>
        <w:pStyle w:val="a3"/>
        <w:ind w:left="-284" w:right="281"/>
        <w:rPr>
          <w:rFonts w:ascii="Courier New" w:hAnsi="Courier New" w:cs="Courier New"/>
          <w:lang w:val="ru-RU" w:eastAsia="ru-RU"/>
        </w:rPr>
      </w:pPr>
      <w:r w:rsidRPr="002743EE">
        <w:rPr>
          <w:color w:val="000000"/>
          <w:sz w:val="28"/>
          <w:szCs w:val="28"/>
        </w:rPr>
        <w:lastRenderedPageBreak/>
        <w:t>Диалог — разговор между двумя или несколькими лицами.</w:t>
      </w:r>
      <w:r w:rsidRPr="002743EE">
        <w:rPr>
          <w:color w:val="000000"/>
          <w:sz w:val="28"/>
          <w:szCs w:val="28"/>
          <w:lang w:val="ru-RU" w:eastAsia="ru-RU"/>
        </w:rPr>
        <w:t xml:space="preserve"> Драма — сочинение для сцены.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Жест — движения рук, головы, передающие чувства и мысли.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Задник — расписной или гладкий фон из мягкой ткани, подвешенный в глубине сцены.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Карман — боковая часть сцены, скрытая от зрителей.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Кулисы — вертикальные полосы ткани, обрамляющие сцену по бокам.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Мизансцена — сценическое размещение, положение актеров на сцене в определенный момент.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Мимика — мысли и чувства, передаваемые не словами, а лицом, те</w:t>
      </w:r>
      <w:r w:rsidRPr="002743EE">
        <w:rPr>
          <w:color w:val="000000"/>
          <w:sz w:val="28"/>
          <w:szCs w:val="28"/>
        </w:rPr>
        <w:softHyphen/>
        <w:t>лодвижением, выражение лица, отражающее эмоциональное состояние.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Монолог — речь одного лица, мысли вслух.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Опера — музыкально-драматический спектакль, в котором артисты не разговаривают, а поют.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Оперетта — веселый музыкальный спектакль, в котором пение чередуется с разговором.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Падуги — горизонтальные полосы ткани, ограничивающие высоту сценах.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proofErr w:type="gramStart"/>
      <w:r w:rsidRPr="002743EE">
        <w:rPr>
          <w:color w:val="000000"/>
          <w:sz w:val="28"/>
          <w:szCs w:val="28"/>
        </w:rPr>
        <w:t>Пантомима—выразительное</w:t>
      </w:r>
      <w:proofErr w:type="gramEnd"/>
      <w:r w:rsidRPr="002743EE">
        <w:rPr>
          <w:color w:val="000000"/>
          <w:sz w:val="28"/>
          <w:szCs w:val="28"/>
        </w:rPr>
        <w:t xml:space="preserve"> телодвижение, передача чувств и мыслей лицом и всем телом.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Парик — накладные волосы.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 xml:space="preserve">Партер </w:t>
      </w:r>
      <w:proofErr w:type="gramStart"/>
      <w:r w:rsidRPr="002743EE">
        <w:rPr>
          <w:color w:val="000000"/>
          <w:sz w:val="28"/>
          <w:szCs w:val="28"/>
        </w:rPr>
        <w:t>—м</w:t>
      </w:r>
      <w:proofErr w:type="gramEnd"/>
      <w:r w:rsidRPr="002743EE">
        <w:rPr>
          <w:color w:val="000000"/>
          <w:sz w:val="28"/>
          <w:szCs w:val="28"/>
        </w:rPr>
        <w:t>еста для зрителей ниже уровня сцены.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Режиссер — управляющий актерами, раздающий роли; лицо, руководящее постановкой спектакля.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Реквизит — вещи подлинные или бутафорские, необходимые актерам по ходу действия спектакля.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Ремарка — пояснения драматурга на страницах пьесы, которые определяют место и обстановку действия, указывают, как должны вести себя действующие лица в тех или иных обстоятельствах.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Репертуар — пьесы, идущие в театре в определенный промежуток времени.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Репетиция — повторение, предварительное исполнение спектакля.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Реплика — фраза действующего лица, вслед за которым вступает другое действующее лицо или происходит какое-либо сценическое действие.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Театр — место для зрелищ.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color w:val="000000"/>
          <w:sz w:val="28"/>
          <w:szCs w:val="28"/>
        </w:rPr>
        <w:t>Фойе — помещение в театре, которое служит местом отдыха для зрителей во время антракта.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proofErr w:type="spellStart"/>
      <w:r w:rsidRPr="002743EE">
        <w:rPr>
          <w:color w:val="000000"/>
          <w:sz w:val="28"/>
          <w:szCs w:val="28"/>
        </w:rPr>
        <w:t>Штанкет</w:t>
      </w:r>
      <w:proofErr w:type="spellEnd"/>
      <w:r w:rsidRPr="002743EE">
        <w:rPr>
          <w:color w:val="000000"/>
          <w:sz w:val="28"/>
          <w:szCs w:val="28"/>
        </w:rPr>
        <w:t xml:space="preserve"> — металлическая труба на тросах, к которой крепятся кулисы, детали декораций.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b/>
          <w:bCs/>
          <w:color w:val="000000"/>
          <w:sz w:val="28"/>
          <w:szCs w:val="28"/>
        </w:rPr>
        <w:t>Направленность программы</w:t>
      </w:r>
    </w:p>
    <w:p w:rsidR="00B16AFF" w:rsidRDefault="00B16AFF" w:rsidP="00B16AFF">
      <w:pPr>
        <w:ind w:left="-284" w:right="28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2743EE">
        <w:rPr>
          <w:color w:val="000000"/>
          <w:sz w:val="28"/>
          <w:szCs w:val="28"/>
        </w:rPr>
        <w:t xml:space="preserve">ополнительная общеобразовательная </w:t>
      </w:r>
      <w:proofErr w:type="spellStart"/>
      <w:r w:rsidRPr="002743EE">
        <w:rPr>
          <w:color w:val="000000"/>
          <w:sz w:val="28"/>
          <w:szCs w:val="28"/>
        </w:rPr>
        <w:t>общеразвивающая</w:t>
      </w:r>
      <w:proofErr w:type="spellEnd"/>
      <w:r w:rsidRPr="002743EE">
        <w:rPr>
          <w:color w:val="000000"/>
          <w:sz w:val="28"/>
          <w:szCs w:val="28"/>
        </w:rPr>
        <w:t xml:space="preserve"> программа «</w:t>
      </w:r>
      <w:r>
        <w:rPr>
          <w:color w:val="000000"/>
          <w:sz w:val="28"/>
          <w:szCs w:val="28"/>
        </w:rPr>
        <w:t>Театральные подмостки</w:t>
      </w:r>
      <w:r w:rsidRPr="002743EE">
        <w:rPr>
          <w:color w:val="000000"/>
          <w:sz w:val="28"/>
          <w:szCs w:val="28"/>
        </w:rPr>
        <w:t>» имеет художественную направленность.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2743EE">
        <w:rPr>
          <w:b/>
          <w:bCs/>
          <w:color w:val="000000"/>
          <w:sz w:val="28"/>
          <w:szCs w:val="28"/>
        </w:rPr>
        <w:t>Уровень освоения программы</w:t>
      </w:r>
    </w:p>
    <w:p w:rsidR="00B16AFF" w:rsidRPr="002743EE" w:rsidRDefault="00B16AFF" w:rsidP="00B16AFF">
      <w:pPr>
        <w:ind w:left="-284" w:right="281"/>
        <w:rPr>
          <w:rFonts w:ascii="Courier New" w:hAnsi="Courier New" w:cs="Courier New"/>
        </w:rPr>
      </w:pPr>
      <w:r w:rsidRPr="005B37CD">
        <w:rPr>
          <w:rFonts w:ascii="TimesNewRomanPSMT" w:hAnsi="TimesNewRomanPSMT"/>
          <w:color w:val="000000"/>
          <w:sz w:val="28"/>
        </w:rPr>
        <w:t>Уровень освоения программы – продвинутый (углубленный).</w:t>
      </w:r>
      <w:r w:rsidRPr="005B37CD">
        <w:rPr>
          <w:rFonts w:ascii="TimesNewRomanPSMT" w:hAnsi="TimesNewRomanPSMT"/>
          <w:color w:val="000000"/>
          <w:sz w:val="28"/>
          <w:szCs w:val="28"/>
        </w:rPr>
        <w:br/>
      </w:r>
      <w:r w:rsidRPr="005B37CD">
        <w:rPr>
          <w:rFonts w:ascii="TimesNewRomanPSMT" w:hAnsi="TimesNewRomanPSMT"/>
          <w:color w:val="000000"/>
          <w:sz w:val="28"/>
        </w:rPr>
        <w:t>В рамках программы результатом является участие в городских,</w:t>
      </w:r>
      <w:r w:rsidRPr="005B37CD">
        <w:rPr>
          <w:rFonts w:ascii="TimesNewRomanPSMT" w:hAnsi="TimesNewRomanPSMT"/>
          <w:color w:val="000000"/>
          <w:sz w:val="28"/>
          <w:szCs w:val="28"/>
        </w:rPr>
        <w:br/>
      </w:r>
      <w:r w:rsidRPr="005B37CD">
        <w:rPr>
          <w:rFonts w:ascii="TimesNewRomanPSMT" w:hAnsi="TimesNewRomanPSMT"/>
          <w:color w:val="000000"/>
          <w:sz w:val="28"/>
        </w:rPr>
        <w:lastRenderedPageBreak/>
        <w:t>муниципальных, региональных, всероссийских, творческих конкурсах</w:t>
      </w:r>
      <w:r w:rsidRPr="005B37CD">
        <w:rPr>
          <w:rFonts w:ascii="TimesNewRomanPSMT" w:hAnsi="TimesNewRomanPSMT"/>
          <w:color w:val="000000"/>
          <w:sz w:val="28"/>
          <w:szCs w:val="28"/>
        </w:rPr>
        <w:br/>
      </w:r>
      <w:r w:rsidRPr="005B37CD">
        <w:rPr>
          <w:rFonts w:ascii="TimesNewRomanPSMT" w:hAnsi="TimesNewRomanPSMT"/>
          <w:color w:val="000000"/>
          <w:sz w:val="28"/>
        </w:rPr>
        <w:t>и фестивалях</w:t>
      </w:r>
      <w:r w:rsidRPr="002743EE">
        <w:rPr>
          <w:color w:val="000000"/>
          <w:sz w:val="28"/>
          <w:szCs w:val="28"/>
        </w:rPr>
        <w:t>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  <w:lang w:val="ru-RU"/>
        </w:rPr>
      </w:pPr>
    </w:p>
    <w:p w:rsidR="00B16AFF" w:rsidRPr="00655A5A" w:rsidRDefault="00B16AFF" w:rsidP="00B16AFF">
      <w:pPr>
        <w:ind w:left="-284" w:right="281"/>
        <w:rPr>
          <w:color w:val="000000"/>
          <w:spacing w:val="-5"/>
          <w:sz w:val="28"/>
          <w:szCs w:val="28"/>
          <w:u w:val="single"/>
        </w:rPr>
      </w:pPr>
      <w:r w:rsidRPr="008B440E">
        <w:rPr>
          <w:b/>
          <w:color w:val="000000"/>
          <w:spacing w:val="-5"/>
          <w:sz w:val="28"/>
          <w:szCs w:val="28"/>
        </w:rPr>
        <w:t>Актуальность программы</w:t>
      </w:r>
      <w:r w:rsidRPr="00655A5A">
        <w:rPr>
          <w:color w:val="000000"/>
          <w:spacing w:val="-5"/>
          <w:sz w:val="28"/>
          <w:szCs w:val="28"/>
          <w:u w:val="single"/>
        </w:rPr>
        <w:t xml:space="preserve">. </w:t>
      </w:r>
      <w:r w:rsidRPr="00655A5A">
        <w:rPr>
          <w:sz w:val="28"/>
          <w:szCs w:val="28"/>
        </w:rPr>
        <w:t>Театральное искусство имеет незаменимые возможности духовно-нравственного воздействия. Ребёнок, оказавшийся в позиции актёра-исполнителя, может пройти все этапы художественно-творческого осмысления мира, а это значит – задуматься о том, что и зачем человек говорит и делает, как это понимают люди, зачем показывать зрителю то, что ты можешь и хочешь сыграть, что ты считаешь дорогим и важным в жизни.</w:t>
      </w:r>
      <w:r w:rsidRPr="00655A5A">
        <w:rPr>
          <w:color w:val="000000"/>
          <w:spacing w:val="-5"/>
          <w:sz w:val="28"/>
          <w:szCs w:val="28"/>
        </w:rPr>
        <w:t xml:space="preserve"> </w:t>
      </w:r>
    </w:p>
    <w:p w:rsidR="00B16AFF" w:rsidRPr="00655A5A" w:rsidRDefault="00B16AFF" w:rsidP="00B16AFF">
      <w:pPr>
        <w:ind w:left="-284" w:right="281"/>
        <w:rPr>
          <w:spacing w:val="-4"/>
          <w:sz w:val="28"/>
          <w:szCs w:val="28"/>
        </w:rPr>
      </w:pPr>
      <w:r w:rsidRPr="00655A5A">
        <w:rPr>
          <w:sz w:val="28"/>
          <w:szCs w:val="28"/>
        </w:rPr>
        <w:t>Театр - искусство коллективное, и творцом в театральном искусстве яв</w:t>
      </w:r>
      <w:r w:rsidRPr="00655A5A">
        <w:rPr>
          <w:sz w:val="28"/>
          <w:szCs w:val="28"/>
        </w:rPr>
        <w:softHyphen/>
      </w:r>
      <w:r w:rsidRPr="00655A5A">
        <w:rPr>
          <w:spacing w:val="-6"/>
          <w:sz w:val="28"/>
          <w:szCs w:val="28"/>
        </w:rPr>
        <w:t>ляется не отдельно взятый человек, а коллектив, творческий ансамбль, который,</w:t>
      </w:r>
      <w:r w:rsidRPr="00655A5A">
        <w:rPr>
          <w:spacing w:val="-3"/>
          <w:sz w:val="28"/>
          <w:szCs w:val="28"/>
        </w:rPr>
        <w:t xml:space="preserve"> по сути, и есть автор спектакля. Посему процесс его коллективной </w:t>
      </w:r>
      <w:r w:rsidRPr="00655A5A">
        <w:rPr>
          <w:sz w:val="28"/>
          <w:szCs w:val="28"/>
        </w:rPr>
        <w:t>подготовки, где у каждого воспитанника - своя творческая задача, дает ре</w:t>
      </w:r>
      <w:r w:rsidRPr="00655A5A">
        <w:rPr>
          <w:sz w:val="28"/>
          <w:szCs w:val="28"/>
        </w:rPr>
        <w:softHyphen/>
      </w:r>
      <w:r w:rsidRPr="00655A5A">
        <w:rPr>
          <w:spacing w:val="-4"/>
          <w:sz w:val="28"/>
          <w:szCs w:val="28"/>
        </w:rPr>
        <w:t xml:space="preserve">бятам возможность заявить о себе и приобщиться к коллективному делу. Поэтому это направление художественного творчества вызывает вполне закономерный интерес у детей. </w:t>
      </w:r>
    </w:p>
    <w:p w:rsidR="00B16AFF" w:rsidRDefault="00B16AFF" w:rsidP="00B16AFF">
      <w:pPr>
        <w:pStyle w:val="a3"/>
        <w:ind w:left="-284" w:right="281"/>
        <w:rPr>
          <w:sz w:val="28"/>
          <w:szCs w:val="28"/>
          <w:lang w:val="ru-RU"/>
        </w:rPr>
      </w:pPr>
      <w:r w:rsidRPr="00655A5A">
        <w:rPr>
          <w:sz w:val="28"/>
          <w:szCs w:val="28"/>
        </w:rPr>
        <w:t xml:space="preserve"> Образовательная программа «Театральные подмостки» – результат многолетней практической работы с детским коллект</w:t>
      </w:r>
      <w:r w:rsidRPr="00655A5A">
        <w:rPr>
          <w:sz w:val="28"/>
          <w:szCs w:val="28"/>
        </w:rPr>
        <w:t>и</w:t>
      </w:r>
      <w:r w:rsidRPr="00655A5A">
        <w:rPr>
          <w:sz w:val="28"/>
          <w:szCs w:val="28"/>
        </w:rPr>
        <w:t xml:space="preserve">вом. В основе программы лежит идея 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 </w:t>
      </w:r>
    </w:p>
    <w:p w:rsidR="00B16AFF" w:rsidRDefault="00B16AFF" w:rsidP="00B16AFF">
      <w:pPr>
        <w:pStyle w:val="a3"/>
        <w:ind w:left="-284" w:right="281"/>
        <w:rPr>
          <w:sz w:val="28"/>
          <w:szCs w:val="28"/>
          <w:lang w:val="ru-RU"/>
        </w:rPr>
      </w:pPr>
    </w:p>
    <w:p w:rsidR="00B16AFF" w:rsidRDefault="00B16AFF" w:rsidP="00B16AFF">
      <w:pPr>
        <w:pStyle w:val="a3"/>
        <w:ind w:left="-284" w:right="281"/>
        <w:jc w:val="left"/>
        <w:rPr>
          <w:rFonts w:ascii="Calibri" w:hAnsi="Calibri"/>
          <w:color w:val="000000"/>
          <w:sz w:val="28"/>
          <w:lang w:val="ru-RU" w:eastAsia="ru-RU"/>
        </w:rPr>
      </w:pPr>
      <w:r w:rsidRPr="008B440E">
        <w:rPr>
          <w:b/>
          <w:bCs/>
          <w:color w:val="000000"/>
          <w:sz w:val="28"/>
          <w:lang w:val="ru-RU" w:eastAsia="ru-RU"/>
        </w:rPr>
        <w:t>Педагогическая целесообразность образовательной программы</w:t>
      </w:r>
      <w:r w:rsidRPr="00A47DFC">
        <w:rPr>
          <w:rFonts w:ascii="TimesNewRomanPS-BoldMT" w:hAnsi="TimesNewRomanPS-BoldMT"/>
          <w:b/>
          <w:bCs/>
          <w:color w:val="000000"/>
          <w:sz w:val="28"/>
          <w:szCs w:val="28"/>
          <w:lang w:val="ru-RU" w:eastAsia="ru-RU"/>
        </w:rPr>
        <w:br/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Педагогическая целесообразность программы объясняется наиболее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оптимальными подходами и методами воздействия на воспитание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proofErr w:type="gramStart"/>
      <w:r w:rsidRPr="00A47DFC">
        <w:rPr>
          <w:rFonts w:ascii="TimesNewRomanPSMT" w:hAnsi="TimesNewRomanPSMT"/>
          <w:color w:val="000000"/>
          <w:sz w:val="28"/>
          <w:lang w:val="ru-RU" w:eastAsia="ru-RU"/>
        </w:rPr>
        <w:t>обучающихся</w:t>
      </w:r>
      <w:proofErr w:type="gramEnd"/>
      <w:r w:rsidRPr="00A47DFC">
        <w:rPr>
          <w:rFonts w:ascii="TimesNewRomanPSMT" w:hAnsi="TimesNewRomanPSMT"/>
          <w:color w:val="000000"/>
          <w:sz w:val="28"/>
          <w:lang w:val="ru-RU" w:eastAsia="ru-RU"/>
        </w:rPr>
        <w:t xml:space="preserve"> через художественную культуру, театральные традиции,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 xml:space="preserve">используя игровые, практические, конкурсные виды деятельности. </w:t>
      </w:r>
      <w:proofErr w:type="gramStart"/>
      <w:r w:rsidRPr="00A47DFC">
        <w:rPr>
          <w:rFonts w:ascii="TimesNewRomanPSMT" w:hAnsi="TimesNewRomanPSMT"/>
          <w:color w:val="000000"/>
          <w:sz w:val="28"/>
          <w:lang w:val="ru-RU" w:eastAsia="ru-RU"/>
        </w:rPr>
        <w:t>Программа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разработана с учётом современных образовательных технологий, которые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>
        <w:rPr>
          <w:rFonts w:ascii="TimesNewRomanPSMT" w:hAnsi="TimesNewRomanPSMT"/>
          <w:color w:val="000000"/>
          <w:sz w:val="28"/>
          <w:lang w:val="ru-RU" w:eastAsia="ru-RU"/>
        </w:rPr>
        <w:t>отражаются</w:t>
      </w:r>
      <w:r>
        <w:rPr>
          <w:rFonts w:ascii="Calibri" w:hAnsi="Calibri"/>
          <w:color w:val="000000"/>
          <w:sz w:val="28"/>
          <w:lang w:val="ru-RU" w:eastAsia="ru-RU"/>
        </w:rPr>
        <w:t xml:space="preserve"> </w:t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в: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SymbolMT" w:hAnsi="SymbolMT"/>
          <w:color w:val="000000"/>
          <w:sz w:val="28"/>
          <w:lang w:val="ru-RU" w:eastAsia="ru-RU"/>
        </w:rPr>
        <w:t xml:space="preserve">- </w:t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принципах обучения – индивидуальности, доступности,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результативности;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SymbolMT" w:hAnsi="SymbolMT"/>
          <w:color w:val="000000"/>
          <w:sz w:val="28"/>
          <w:lang w:val="ru-RU" w:eastAsia="ru-RU"/>
        </w:rPr>
        <w:t xml:space="preserve">- </w:t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формах и методах обучения – занятиях, конкурсах, экскурсиях;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SymbolMT" w:hAnsi="SymbolMT"/>
          <w:color w:val="000000"/>
          <w:sz w:val="28"/>
          <w:lang w:val="ru-RU" w:eastAsia="ru-RU"/>
        </w:rPr>
        <w:t xml:space="preserve">- </w:t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методах контроля и управлениях образовательным процессом –</w:t>
      </w:r>
      <w:r>
        <w:rPr>
          <w:rFonts w:ascii="Calibri" w:hAnsi="Calibri"/>
          <w:color w:val="000000"/>
          <w:sz w:val="28"/>
          <w:szCs w:val="28"/>
          <w:lang w:val="ru-RU" w:eastAsia="ru-RU"/>
        </w:rPr>
        <w:t xml:space="preserve"> </w:t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исполнение роли, результаты конкурсов, спектакли;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SymbolMT" w:hAnsi="SymbolMT"/>
          <w:color w:val="000000"/>
          <w:sz w:val="28"/>
          <w:lang w:val="ru-RU" w:eastAsia="ru-RU"/>
        </w:rPr>
        <w:t xml:space="preserve">- </w:t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средствах обучения – сцена, микрофоны, колонки, музыкальное</w:t>
      </w:r>
      <w:r>
        <w:rPr>
          <w:rFonts w:ascii="Calibri" w:hAnsi="Calibri"/>
          <w:color w:val="000000"/>
          <w:sz w:val="28"/>
          <w:szCs w:val="28"/>
          <w:lang w:val="ru-RU" w:eastAsia="ru-RU"/>
        </w:rPr>
        <w:t xml:space="preserve"> </w:t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оснащение спектакля, сценарий спектакля, костюмы.</w:t>
      </w:r>
      <w:proofErr w:type="gramEnd"/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Известно, что общение – одна из важнейших потребностей подростка,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поэтому приоритет отдается развитию качеств, которые помогут им общаться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со сверстниками, сотрудничая с ними, а также разрешая конфликты,</w:t>
      </w:r>
      <w:r w:rsidRPr="00A47DFC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A47DFC">
        <w:rPr>
          <w:rFonts w:ascii="TimesNewRomanPSMT" w:hAnsi="TimesNewRomanPSMT"/>
          <w:color w:val="000000"/>
          <w:sz w:val="28"/>
          <w:lang w:val="ru-RU" w:eastAsia="ru-RU"/>
        </w:rPr>
        <w:t>возникающие в процессе общения.</w:t>
      </w:r>
    </w:p>
    <w:p w:rsidR="00B16AFF" w:rsidRPr="00A47DFC" w:rsidRDefault="00B16AFF" w:rsidP="00B16AFF">
      <w:pPr>
        <w:pStyle w:val="a3"/>
        <w:ind w:left="-284" w:right="281"/>
        <w:rPr>
          <w:rFonts w:ascii="Calibri" w:hAnsi="Calibri"/>
          <w:sz w:val="28"/>
          <w:szCs w:val="28"/>
          <w:lang w:val="ru-RU"/>
        </w:rPr>
      </w:pPr>
    </w:p>
    <w:p w:rsidR="00B16AFF" w:rsidRPr="00655A5A" w:rsidRDefault="00B16AFF" w:rsidP="00B16AFF">
      <w:pPr>
        <w:pStyle w:val="BodyText2"/>
        <w:ind w:left="-284" w:right="281" w:firstLine="0"/>
        <w:rPr>
          <w:szCs w:val="28"/>
        </w:rPr>
      </w:pPr>
      <w:proofErr w:type="gramStart"/>
      <w:r w:rsidRPr="00A47DFC">
        <w:rPr>
          <w:b/>
          <w:bCs/>
          <w:color w:val="000000"/>
        </w:rPr>
        <w:t>Практическая значимость образовательной программы</w:t>
      </w:r>
      <w:r w:rsidRPr="00A47DFC">
        <w:rPr>
          <w:sz w:val="24"/>
          <w:szCs w:val="24"/>
        </w:rPr>
        <w:t xml:space="preserve"> </w:t>
      </w:r>
      <w:r>
        <w:rPr>
          <w:szCs w:val="28"/>
        </w:rPr>
        <w:t xml:space="preserve">               </w:t>
      </w:r>
      <w:r w:rsidRPr="00A47DFC">
        <w:rPr>
          <w:bCs/>
          <w:color w:val="000000"/>
        </w:rPr>
        <w:t>Практическая значимость образовательной программы</w:t>
      </w:r>
      <w:r>
        <w:rPr>
          <w:szCs w:val="28"/>
        </w:rPr>
        <w:t xml:space="preserve"> </w:t>
      </w:r>
      <w:r w:rsidRPr="00655A5A">
        <w:rPr>
          <w:szCs w:val="28"/>
        </w:rPr>
        <w:t xml:space="preserve">состоит в том, что учебно-воспитательный процесс осуществляется через различные направления </w:t>
      </w:r>
      <w:r w:rsidRPr="00655A5A">
        <w:rPr>
          <w:szCs w:val="28"/>
        </w:rPr>
        <w:lastRenderedPageBreak/>
        <w:t>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обучающихся объединения.</w:t>
      </w:r>
      <w:proofErr w:type="gramEnd"/>
    </w:p>
    <w:p w:rsidR="00B16AFF" w:rsidRPr="00655A5A" w:rsidRDefault="00B16AFF" w:rsidP="00B16AFF">
      <w:pPr>
        <w:pStyle w:val="BodyText2"/>
        <w:ind w:left="-284" w:right="281" w:firstLine="0"/>
        <w:rPr>
          <w:szCs w:val="28"/>
        </w:rPr>
      </w:pPr>
      <w:r w:rsidRPr="00655A5A">
        <w:rPr>
          <w:szCs w:val="28"/>
        </w:rPr>
        <w:t>Программа способствует подъему духовно-нравственной культуры и отвечает запросам различных с</w:t>
      </w:r>
      <w:r w:rsidRPr="00655A5A">
        <w:rPr>
          <w:szCs w:val="28"/>
        </w:rPr>
        <w:t>о</w:t>
      </w:r>
      <w:r w:rsidRPr="00655A5A">
        <w:rPr>
          <w:szCs w:val="28"/>
        </w:rPr>
        <w:t>циальных групп нашего общества, обеспечивает совершенствование процесса развития и во</w:t>
      </w:r>
      <w:r w:rsidRPr="00655A5A">
        <w:rPr>
          <w:szCs w:val="28"/>
        </w:rPr>
        <w:t>с</w:t>
      </w:r>
      <w:r w:rsidRPr="00655A5A">
        <w:rPr>
          <w:szCs w:val="28"/>
        </w:rPr>
        <w:t xml:space="preserve">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Pr="00655A5A">
        <w:rPr>
          <w:szCs w:val="28"/>
        </w:rPr>
        <w:t>профориентационной</w:t>
      </w:r>
      <w:proofErr w:type="spellEnd"/>
      <w:r w:rsidRPr="00655A5A">
        <w:rPr>
          <w:szCs w:val="28"/>
        </w:rPr>
        <w:t xml:space="preserve"> работы.</w:t>
      </w:r>
    </w:p>
    <w:p w:rsidR="00B16AFF" w:rsidRDefault="00B16AFF" w:rsidP="00B16AFF">
      <w:pPr>
        <w:ind w:left="-284" w:right="281"/>
        <w:rPr>
          <w:sz w:val="28"/>
          <w:szCs w:val="28"/>
        </w:rPr>
      </w:pPr>
      <w:proofErr w:type="gramStart"/>
      <w:r w:rsidRPr="00655A5A">
        <w:rPr>
          <w:sz w:val="28"/>
          <w:szCs w:val="28"/>
        </w:rPr>
        <w:t>Полученные знания позволят обучающимся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  <w:proofErr w:type="gramEnd"/>
    </w:p>
    <w:p w:rsidR="00B16AFF" w:rsidRDefault="00B16AFF" w:rsidP="00B16AFF">
      <w:pPr>
        <w:ind w:left="-284" w:right="281"/>
        <w:rPr>
          <w:rFonts w:ascii="Calibri" w:hAnsi="Calibri"/>
          <w:color w:val="000000"/>
          <w:sz w:val="28"/>
        </w:rPr>
      </w:pPr>
      <w:r w:rsidRPr="00A47DFC">
        <w:rPr>
          <w:rFonts w:ascii="TimesNewRomanPSMT" w:hAnsi="TimesNewRomanPSMT"/>
          <w:color w:val="000000"/>
          <w:sz w:val="28"/>
        </w:rPr>
        <w:t>Программа направлена не только на эстетическое и нравственное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TimesNewRomanPSMT" w:hAnsi="TimesNewRomanPSMT"/>
          <w:color w:val="000000"/>
          <w:sz w:val="28"/>
        </w:rPr>
        <w:t>воспитание подростков, но и оказывает им помощь в вопросах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TimesNewRomanPSMT" w:hAnsi="TimesNewRomanPSMT"/>
          <w:color w:val="000000"/>
          <w:sz w:val="28"/>
        </w:rPr>
        <w:t>профессиональной ориентации. Материал программы подобран с учетом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TimesNewRomanPSMT" w:hAnsi="TimesNewRomanPSMT"/>
          <w:color w:val="000000"/>
          <w:sz w:val="28"/>
        </w:rPr>
        <w:t>возрастных особенностей школьников, их возможностей и интересов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TimesNewRomanPSMT" w:hAnsi="TimesNewRomanPSMT"/>
          <w:color w:val="000000"/>
          <w:sz w:val="28"/>
        </w:rPr>
        <w:t>формирование и развитие творческих способностей, выявление, развитие и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TimesNewRomanPSMT" w:hAnsi="TimesNewRomanPSMT"/>
          <w:color w:val="000000"/>
          <w:sz w:val="28"/>
        </w:rPr>
        <w:t>поддержку талантливых обучающихся.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TimesNewRomanPSMT" w:hAnsi="TimesNewRomanPSMT"/>
          <w:color w:val="000000"/>
          <w:sz w:val="28"/>
        </w:rPr>
        <w:t>Данная программа создает условия для формирования таких личностных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TimesNewRomanPSMT" w:hAnsi="TimesNewRomanPSMT"/>
          <w:color w:val="000000"/>
          <w:sz w:val="28"/>
        </w:rPr>
        <w:t>качеств, как уверенность в себе, доброжелательное отношение к сверстникам,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A47DFC">
        <w:rPr>
          <w:rFonts w:ascii="TimesNewRomanPSMT" w:hAnsi="TimesNewRomanPSMT"/>
          <w:color w:val="000000"/>
          <w:sz w:val="28"/>
        </w:rPr>
        <w:t>умение радоваться успехам товарищей, способность работать в группе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A47DFC">
        <w:rPr>
          <w:rFonts w:ascii="TimesNewRomanPSMT" w:hAnsi="TimesNewRomanPSMT"/>
          <w:color w:val="000000"/>
          <w:sz w:val="28"/>
        </w:rPr>
        <w:t>и проявлять лидерские качества. Также через занятия театральным творчеством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A47DFC">
        <w:rPr>
          <w:rFonts w:ascii="TimesNewRomanPSMT" w:hAnsi="TimesNewRomanPSMT"/>
          <w:color w:val="000000"/>
          <w:sz w:val="28"/>
        </w:rPr>
        <w:t>появляются реальные возможности решать психологические проблемы детей,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A47DFC">
        <w:rPr>
          <w:rFonts w:ascii="TimesNewRomanPSMT" w:hAnsi="TimesNewRomanPSMT"/>
          <w:color w:val="000000"/>
          <w:sz w:val="28"/>
        </w:rPr>
        <w:t>возникающие у многих в семье и школе.</w:t>
      </w:r>
    </w:p>
    <w:p w:rsidR="00B16AFF" w:rsidRDefault="00B16AFF" w:rsidP="00B16AFF">
      <w:pPr>
        <w:ind w:left="-284" w:right="281"/>
        <w:rPr>
          <w:rFonts w:ascii="Calibri" w:hAnsi="Calibri"/>
          <w:color w:val="000000"/>
          <w:sz w:val="28"/>
        </w:rPr>
      </w:pPr>
    </w:p>
    <w:p w:rsidR="00B16AFF" w:rsidRDefault="00B16AFF" w:rsidP="00B16AFF">
      <w:pPr>
        <w:ind w:left="-284" w:right="281"/>
        <w:rPr>
          <w:rFonts w:ascii="Calibri" w:hAnsi="Calibri"/>
          <w:color w:val="000000"/>
          <w:sz w:val="28"/>
        </w:rPr>
      </w:pPr>
      <w:r w:rsidRPr="008B440E">
        <w:rPr>
          <w:b/>
          <w:bCs/>
          <w:color w:val="000000"/>
          <w:sz w:val="28"/>
        </w:rPr>
        <w:t>Принципы отбора содержания образовательной программы</w:t>
      </w:r>
      <w:r w:rsidRPr="008B440E">
        <w:rPr>
          <w:b/>
          <w:bCs/>
          <w:color w:val="000000"/>
          <w:sz w:val="28"/>
          <w:szCs w:val="28"/>
        </w:rPr>
        <w:br/>
      </w:r>
      <w:r w:rsidRPr="00A47DFC">
        <w:rPr>
          <w:rFonts w:ascii="TimesNewRomanPSMT" w:hAnsi="TimesNewRomanPSMT"/>
          <w:color w:val="000000"/>
          <w:sz w:val="28"/>
        </w:rPr>
        <w:t>Образовательный процесс направлен на максимальное развитие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TimesNewRomanPSMT" w:hAnsi="TimesNewRomanPSMT"/>
          <w:color w:val="000000"/>
          <w:sz w:val="28"/>
        </w:rPr>
        <w:t>способностей и талантов каждого ребенка: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SymbolMT" w:hAnsi="SymbolMT"/>
          <w:color w:val="000000"/>
          <w:sz w:val="28"/>
        </w:rPr>
        <w:t xml:space="preserve">- </w:t>
      </w:r>
      <w:r w:rsidRPr="00A47DFC">
        <w:rPr>
          <w:rFonts w:ascii="TimesNewRomanPSMT" w:hAnsi="TimesNewRomanPSMT"/>
          <w:color w:val="000000"/>
          <w:sz w:val="28"/>
        </w:rPr>
        <w:t>принцип единства развития, обучения и воспитания;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SymbolMT" w:hAnsi="SymbolMT"/>
          <w:color w:val="000000"/>
          <w:sz w:val="28"/>
        </w:rPr>
        <w:t xml:space="preserve">- </w:t>
      </w:r>
      <w:r w:rsidRPr="00A47DFC">
        <w:rPr>
          <w:rFonts w:ascii="TimesNewRomanPSMT" w:hAnsi="TimesNewRomanPSMT"/>
          <w:color w:val="000000"/>
          <w:sz w:val="28"/>
        </w:rPr>
        <w:t>принцип систематичности и последовательности;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SymbolMT" w:hAnsi="SymbolMT"/>
          <w:color w:val="000000"/>
          <w:sz w:val="28"/>
        </w:rPr>
        <w:t xml:space="preserve">- </w:t>
      </w:r>
      <w:r w:rsidRPr="00A47DFC">
        <w:rPr>
          <w:rFonts w:ascii="TimesNewRomanPSMT" w:hAnsi="TimesNewRomanPSMT"/>
          <w:color w:val="000000"/>
          <w:sz w:val="28"/>
        </w:rPr>
        <w:t>принцип доступности;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SymbolMT" w:hAnsi="SymbolMT"/>
          <w:color w:val="000000"/>
          <w:sz w:val="28"/>
        </w:rPr>
        <w:t xml:space="preserve">- </w:t>
      </w:r>
      <w:r w:rsidRPr="00A47DFC">
        <w:rPr>
          <w:rFonts w:ascii="TimesNewRomanPSMT" w:hAnsi="TimesNewRomanPSMT"/>
          <w:color w:val="000000"/>
          <w:sz w:val="28"/>
        </w:rPr>
        <w:t>принцип наглядности;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SymbolMT" w:hAnsi="SymbolMT"/>
          <w:color w:val="000000"/>
          <w:sz w:val="28"/>
        </w:rPr>
        <w:t xml:space="preserve">- </w:t>
      </w:r>
      <w:r w:rsidRPr="00A47DFC">
        <w:rPr>
          <w:rFonts w:ascii="TimesNewRomanPSMT" w:hAnsi="TimesNewRomanPSMT"/>
          <w:color w:val="000000"/>
          <w:sz w:val="28"/>
        </w:rPr>
        <w:t>принцип взаимодействия и сотрудничества;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SymbolMT" w:hAnsi="SymbolMT"/>
          <w:color w:val="000000"/>
          <w:sz w:val="28"/>
        </w:rPr>
        <w:t xml:space="preserve">- </w:t>
      </w:r>
      <w:r w:rsidRPr="00A47DFC">
        <w:rPr>
          <w:rFonts w:ascii="TimesNewRomanPSMT" w:hAnsi="TimesNewRomanPSMT"/>
          <w:color w:val="000000"/>
          <w:sz w:val="28"/>
        </w:rPr>
        <w:t>принцип комплексного подхода;</w:t>
      </w:r>
      <w:r w:rsidRPr="00A47DFC">
        <w:rPr>
          <w:rFonts w:ascii="TimesNewRomanPSMT" w:hAnsi="TimesNewRomanPSMT"/>
          <w:color w:val="000000"/>
          <w:sz w:val="28"/>
          <w:szCs w:val="28"/>
        </w:rPr>
        <w:br/>
      </w:r>
      <w:r w:rsidRPr="00A47DFC">
        <w:rPr>
          <w:rFonts w:ascii="SymbolMT" w:hAnsi="SymbolMT"/>
          <w:color w:val="000000"/>
          <w:sz w:val="28"/>
        </w:rPr>
        <w:t xml:space="preserve">- </w:t>
      </w:r>
      <w:r w:rsidRPr="00A47DFC">
        <w:rPr>
          <w:rFonts w:ascii="TimesNewRomanPSMT" w:hAnsi="TimesNewRomanPSMT"/>
          <w:color w:val="000000"/>
          <w:sz w:val="28"/>
        </w:rPr>
        <w:t xml:space="preserve">принцип </w:t>
      </w:r>
      <w:proofErr w:type="spellStart"/>
      <w:r w:rsidRPr="00A47DFC">
        <w:rPr>
          <w:rFonts w:ascii="TimesNewRomanPSMT" w:hAnsi="TimesNewRomanPSMT"/>
          <w:color w:val="000000"/>
          <w:sz w:val="28"/>
        </w:rPr>
        <w:t>природосообразности</w:t>
      </w:r>
      <w:proofErr w:type="spellEnd"/>
      <w:r w:rsidRPr="00A47DFC">
        <w:rPr>
          <w:rFonts w:ascii="TimesNewRomanPSMT" w:hAnsi="TimesNewRomanPSMT"/>
          <w:color w:val="000000"/>
          <w:sz w:val="28"/>
        </w:rPr>
        <w:t xml:space="preserve"> и </w:t>
      </w:r>
      <w:proofErr w:type="spellStart"/>
      <w:r w:rsidRPr="00A47DFC">
        <w:rPr>
          <w:rFonts w:ascii="TimesNewRomanPSMT" w:hAnsi="TimesNewRomanPSMT"/>
          <w:color w:val="000000"/>
          <w:sz w:val="28"/>
        </w:rPr>
        <w:t>культуросообразности</w:t>
      </w:r>
      <w:proofErr w:type="spellEnd"/>
      <w:r w:rsidRPr="00A47DFC">
        <w:rPr>
          <w:rFonts w:ascii="TimesNewRomanPSMT" w:hAnsi="TimesNewRomanPSMT"/>
          <w:color w:val="000000"/>
          <w:sz w:val="28"/>
        </w:rPr>
        <w:t>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t>Программа «Театральные подмостки» строится на следующих концептуальных принципах:</w:t>
      </w:r>
    </w:p>
    <w:p w:rsidR="00B16AFF" w:rsidRPr="00655A5A" w:rsidRDefault="00B16AFF" w:rsidP="00B16AFF">
      <w:pPr>
        <w:ind w:left="-284" w:right="281"/>
        <w:rPr>
          <w:sz w:val="28"/>
          <w:szCs w:val="28"/>
        </w:rPr>
      </w:pPr>
      <w:r w:rsidRPr="00655A5A">
        <w:rPr>
          <w:b/>
          <w:i/>
          <w:iCs/>
          <w:sz w:val="28"/>
          <w:szCs w:val="28"/>
          <w:u w:val="single"/>
        </w:rPr>
        <w:t>Принцип успеха</w:t>
      </w:r>
      <w:r w:rsidRPr="00655A5A">
        <w:rPr>
          <w:sz w:val="28"/>
          <w:szCs w:val="28"/>
        </w:rPr>
        <w:t>.  Каждый ребенок должен чувствовать успех в какой-либо сфере деятельности. Это ведет к формированию позитивной «</w:t>
      </w:r>
      <w:proofErr w:type="spellStart"/>
      <w:proofErr w:type="gramStart"/>
      <w:r w:rsidRPr="00655A5A">
        <w:rPr>
          <w:sz w:val="28"/>
          <w:szCs w:val="28"/>
        </w:rPr>
        <w:t>Я-концепции</w:t>
      </w:r>
      <w:proofErr w:type="spellEnd"/>
      <w:proofErr w:type="gramEnd"/>
      <w:r w:rsidRPr="00655A5A">
        <w:rPr>
          <w:sz w:val="28"/>
          <w:szCs w:val="28"/>
        </w:rPr>
        <w:t xml:space="preserve">» и признанию себя как уникальной составляющей окружающего мира. 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b/>
          <w:i/>
          <w:iCs/>
          <w:sz w:val="28"/>
          <w:szCs w:val="28"/>
          <w:u w:val="single"/>
        </w:rPr>
        <w:lastRenderedPageBreak/>
        <w:t>Принцип динамики</w:t>
      </w:r>
      <w:r w:rsidRPr="00655A5A">
        <w:rPr>
          <w:sz w:val="28"/>
          <w:szCs w:val="28"/>
        </w:rPr>
        <w:t>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b/>
          <w:i/>
          <w:iCs/>
          <w:sz w:val="28"/>
          <w:szCs w:val="28"/>
          <w:u w:val="single"/>
        </w:rPr>
        <w:t>Принцип демократии</w:t>
      </w:r>
      <w:r w:rsidRPr="00655A5A">
        <w:rPr>
          <w:b/>
          <w:sz w:val="28"/>
          <w:szCs w:val="28"/>
        </w:rPr>
        <w:t>.</w:t>
      </w:r>
      <w:r w:rsidRPr="00655A5A">
        <w:rPr>
          <w:sz w:val="28"/>
          <w:szCs w:val="28"/>
        </w:rPr>
        <w:t xml:space="preserve">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b/>
          <w:i/>
          <w:iCs/>
          <w:sz w:val="28"/>
          <w:szCs w:val="28"/>
          <w:u w:val="single"/>
        </w:rPr>
        <w:t>Принцип доступности</w:t>
      </w:r>
      <w:r w:rsidRPr="00655A5A">
        <w:rPr>
          <w:sz w:val="28"/>
          <w:szCs w:val="28"/>
        </w:rP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b/>
          <w:i/>
          <w:iCs/>
          <w:sz w:val="28"/>
          <w:szCs w:val="28"/>
          <w:u w:val="single"/>
        </w:rPr>
        <w:t>Принцип наглядности</w:t>
      </w:r>
      <w:r w:rsidRPr="00655A5A">
        <w:rPr>
          <w:b/>
          <w:sz w:val="28"/>
          <w:szCs w:val="28"/>
        </w:rPr>
        <w:t>.</w:t>
      </w:r>
      <w:r w:rsidRPr="00655A5A">
        <w:rPr>
          <w:sz w:val="28"/>
          <w:szCs w:val="28"/>
        </w:rPr>
        <w:t xml:space="preserve"> В учебной деятельности используются разнообразные иллюстрации, видеокассеты, аудиокассеты, грамзаписи. 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b/>
          <w:sz w:val="28"/>
          <w:szCs w:val="28"/>
        </w:rPr>
        <w:t xml:space="preserve"> </w:t>
      </w:r>
      <w:r w:rsidRPr="00655A5A">
        <w:rPr>
          <w:b/>
          <w:i/>
          <w:iCs/>
          <w:sz w:val="28"/>
          <w:szCs w:val="28"/>
          <w:u w:val="single"/>
        </w:rPr>
        <w:t>Принцип систематичности и последовательности</w:t>
      </w:r>
      <w:r w:rsidRPr="00655A5A">
        <w:rPr>
          <w:sz w:val="28"/>
          <w:szCs w:val="28"/>
        </w:rPr>
        <w:t>. Систематичность и последовательность осуществляется как в проведении занятий, так в самостоятельной работе обучающихся. Этот принцип позволяет за меньшее время добиться больших результатов.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t>Программа «Театральные подмостки» включает несколько основных разделов:</w:t>
      </w:r>
      <w:r>
        <w:rPr>
          <w:sz w:val="28"/>
          <w:szCs w:val="28"/>
          <w:lang w:val="ru-RU"/>
        </w:rPr>
        <w:t xml:space="preserve"> </w:t>
      </w:r>
      <w:r w:rsidRPr="00655A5A">
        <w:rPr>
          <w:sz w:val="28"/>
          <w:szCs w:val="28"/>
        </w:rPr>
        <w:t>История театра. Театр как вид искусства.</w:t>
      </w:r>
      <w:r>
        <w:rPr>
          <w:sz w:val="28"/>
          <w:szCs w:val="28"/>
          <w:lang w:val="ru-RU"/>
        </w:rPr>
        <w:t xml:space="preserve"> </w:t>
      </w:r>
      <w:r w:rsidRPr="00655A5A">
        <w:rPr>
          <w:sz w:val="28"/>
          <w:szCs w:val="28"/>
        </w:rPr>
        <w:t>Актерская грамота.</w:t>
      </w:r>
      <w:r>
        <w:rPr>
          <w:sz w:val="28"/>
          <w:szCs w:val="28"/>
          <w:lang w:val="ru-RU"/>
        </w:rPr>
        <w:t xml:space="preserve"> </w:t>
      </w:r>
      <w:r w:rsidRPr="00655A5A">
        <w:rPr>
          <w:sz w:val="28"/>
          <w:szCs w:val="28"/>
        </w:rPr>
        <w:t>Художественное чтение.</w:t>
      </w:r>
      <w:r>
        <w:rPr>
          <w:sz w:val="28"/>
          <w:szCs w:val="28"/>
          <w:lang w:val="ru-RU"/>
        </w:rPr>
        <w:t xml:space="preserve"> </w:t>
      </w:r>
      <w:r w:rsidRPr="00655A5A">
        <w:rPr>
          <w:sz w:val="28"/>
          <w:szCs w:val="28"/>
        </w:rPr>
        <w:t>Сценическое движение.</w:t>
      </w:r>
      <w:r>
        <w:rPr>
          <w:sz w:val="28"/>
          <w:szCs w:val="28"/>
          <w:lang w:val="ru-RU"/>
        </w:rPr>
        <w:t xml:space="preserve"> </w:t>
      </w:r>
      <w:r w:rsidRPr="00655A5A">
        <w:rPr>
          <w:sz w:val="28"/>
          <w:szCs w:val="28"/>
        </w:rPr>
        <w:t>Работа над пьесой.</w:t>
      </w:r>
    </w:p>
    <w:p w:rsidR="00B16AFF" w:rsidRPr="001B6DF0" w:rsidRDefault="00B16AFF" w:rsidP="00B16AFF">
      <w:pPr>
        <w:pStyle w:val="a3"/>
        <w:ind w:left="-284" w:right="281"/>
        <w:rPr>
          <w:sz w:val="28"/>
          <w:szCs w:val="28"/>
          <w:lang w:val="ru-RU"/>
        </w:rPr>
      </w:pPr>
      <w:r w:rsidRPr="00655A5A">
        <w:rPr>
          <w:sz w:val="28"/>
          <w:szCs w:val="28"/>
        </w:rPr>
        <w:t>Занятия театрального творческого объединения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B16AFF" w:rsidRPr="008B440E" w:rsidRDefault="00B16AFF" w:rsidP="00B16AFF">
      <w:pPr>
        <w:pStyle w:val="a3"/>
        <w:ind w:left="-284" w:right="281"/>
        <w:jc w:val="center"/>
        <w:rPr>
          <w:b/>
          <w:sz w:val="28"/>
          <w:szCs w:val="28"/>
        </w:rPr>
      </w:pPr>
      <w:r w:rsidRPr="008B440E">
        <w:rPr>
          <w:b/>
          <w:sz w:val="28"/>
          <w:szCs w:val="28"/>
        </w:rPr>
        <w:t>Этапы обучения</w:t>
      </w:r>
    </w:p>
    <w:p w:rsidR="00B16AFF" w:rsidRPr="00655A5A" w:rsidRDefault="00B16AFF" w:rsidP="00B16AFF">
      <w:pPr>
        <w:pStyle w:val="a3"/>
        <w:ind w:left="-284" w:right="281"/>
        <w:rPr>
          <w:b/>
          <w:sz w:val="28"/>
          <w:szCs w:val="28"/>
          <w:u w:val="single"/>
        </w:rPr>
      </w:pPr>
      <w:r w:rsidRPr="008B440E">
        <w:rPr>
          <w:iCs/>
          <w:sz w:val="28"/>
          <w:szCs w:val="28"/>
        </w:rPr>
        <w:t>1-й год обучения -  начальная ступень «Первые шаги»</w:t>
      </w:r>
      <w:r w:rsidRPr="00655A5A">
        <w:rPr>
          <w:i/>
          <w:iCs/>
          <w:sz w:val="28"/>
          <w:szCs w:val="28"/>
        </w:rPr>
        <w:t xml:space="preserve"> -</w:t>
      </w:r>
      <w:r w:rsidRPr="00655A5A">
        <w:rPr>
          <w:sz w:val="28"/>
          <w:szCs w:val="28"/>
        </w:rPr>
        <w:t xml:space="preserve"> основная цель этой ступени – выявление и развитие общих исполнительских способностей детей, формирование интереса к актерскому творчеству. В течение первого года воспитанники получают первоначальные знания и умения в области театрального искусства, открывают для себя поведение (действие) как основной материал актерского мастерства, закладывается фундамент для углубленного представления о театре как виде искусства. Основной формой работы на первом этапе являются театральные игры и упражнения- импровизации.</w:t>
      </w:r>
      <w:r w:rsidRPr="00655A5A">
        <w:rPr>
          <w:b/>
          <w:sz w:val="28"/>
          <w:szCs w:val="28"/>
          <w:u w:val="single"/>
        </w:rPr>
        <w:t xml:space="preserve"> </w:t>
      </w:r>
    </w:p>
    <w:p w:rsidR="00B16AFF" w:rsidRDefault="00B16AFF" w:rsidP="00B16AFF">
      <w:pPr>
        <w:pStyle w:val="a3"/>
        <w:ind w:left="-284" w:right="281"/>
        <w:rPr>
          <w:sz w:val="28"/>
          <w:szCs w:val="28"/>
          <w:lang w:val="ru-RU"/>
        </w:rPr>
      </w:pPr>
      <w:r w:rsidRPr="008B440E">
        <w:rPr>
          <w:iCs/>
          <w:sz w:val="28"/>
          <w:szCs w:val="28"/>
        </w:rPr>
        <w:t>2-й год обучения – расширенная ступень «Тропинками творчества»</w:t>
      </w:r>
      <w:r w:rsidRPr="00655A5A">
        <w:rPr>
          <w:i/>
          <w:iCs/>
          <w:sz w:val="28"/>
          <w:szCs w:val="28"/>
        </w:rPr>
        <w:t xml:space="preserve"> – </w:t>
      </w:r>
      <w:r w:rsidRPr="00655A5A">
        <w:rPr>
          <w:sz w:val="28"/>
          <w:szCs w:val="28"/>
        </w:rPr>
        <w:t>основная цель – углубленное изучение и овладение актерским мастерством с ориентацией на исполнительскую деятельность. В течение второго года обучения происходит закрепление и расширение знаний, полученных на первом этапе, продолжают совершенствоваться выразительность и яркость поведения в выступлении актера перед зрителем. Формы работы - тренинги, репетиции.</w:t>
      </w:r>
    </w:p>
    <w:p w:rsidR="00B16AFF" w:rsidRPr="001D2D66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t>Каждая ступень представляет собой определённый уровень образования, отличается особенностью содержания, применяемых педагогических технологий, технических средств обучения, использованием на занятиях дидактического и наглядного материала.</w:t>
      </w:r>
      <w:r>
        <w:rPr>
          <w:sz w:val="28"/>
          <w:szCs w:val="28"/>
        </w:rPr>
        <w:t xml:space="preserve"> </w:t>
      </w:r>
    </w:p>
    <w:p w:rsidR="00B16AFF" w:rsidRDefault="00B16AFF" w:rsidP="00B16AFF">
      <w:pPr>
        <w:ind w:left="-284" w:right="281"/>
        <w:rPr>
          <w:b/>
          <w:sz w:val="28"/>
          <w:szCs w:val="28"/>
          <w:u w:val="single"/>
        </w:rPr>
      </w:pPr>
    </w:p>
    <w:p w:rsidR="00B16AFF" w:rsidRDefault="00B16AFF" w:rsidP="00B16AFF">
      <w:pPr>
        <w:ind w:left="-284" w:right="281"/>
        <w:rPr>
          <w:sz w:val="28"/>
          <w:szCs w:val="28"/>
        </w:rPr>
      </w:pPr>
      <w:r w:rsidRPr="001B6DF0">
        <w:rPr>
          <w:b/>
          <w:sz w:val="28"/>
          <w:szCs w:val="28"/>
        </w:rPr>
        <w:t>Отличительной особенностью программы</w:t>
      </w:r>
      <w:r w:rsidRPr="00655A5A">
        <w:rPr>
          <w:sz w:val="28"/>
          <w:szCs w:val="28"/>
        </w:rPr>
        <w:t xml:space="preserve"> </w:t>
      </w:r>
    </w:p>
    <w:p w:rsidR="00B16AFF" w:rsidRDefault="00B16AFF" w:rsidP="00B16AFF">
      <w:pPr>
        <w:ind w:left="-284" w:right="281"/>
        <w:rPr>
          <w:sz w:val="28"/>
          <w:szCs w:val="28"/>
        </w:rPr>
      </w:pPr>
      <w:r w:rsidRPr="001B6DF0">
        <w:rPr>
          <w:rFonts w:ascii="TimesNewRomanPSMT" w:hAnsi="TimesNewRomanPSMT"/>
          <w:color w:val="000000"/>
          <w:sz w:val="28"/>
        </w:rPr>
        <w:t>Отличительная особенность программы заключается во всестороннем</w:t>
      </w:r>
      <w:r w:rsidRPr="001B6DF0">
        <w:rPr>
          <w:rFonts w:ascii="TimesNewRomanPSMT" w:hAnsi="TimesNewRomanPSMT"/>
          <w:color w:val="000000"/>
          <w:sz w:val="28"/>
          <w:szCs w:val="28"/>
        </w:rPr>
        <w:br/>
      </w:r>
      <w:r w:rsidRPr="001B6DF0">
        <w:rPr>
          <w:rFonts w:ascii="TimesNewRomanPSMT" w:hAnsi="TimesNewRomanPSMT"/>
          <w:color w:val="000000"/>
          <w:sz w:val="28"/>
        </w:rPr>
        <w:t>развитии личности ребенка в обществе посредством применения методов</w:t>
      </w:r>
      <w:r w:rsidRPr="001B6DF0">
        <w:rPr>
          <w:rFonts w:ascii="TimesNewRomanPSMT" w:hAnsi="TimesNewRomanPSMT"/>
          <w:color w:val="000000"/>
          <w:sz w:val="28"/>
          <w:szCs w:val="28"/>
        </w:rPr>
        <w:br/>
      </w:r>
      <w:r w:rsidRPr="001B6DF0">
        <w:rPr>
          <w:rFonts w:ascii="TimesNewRomanPSMT" w:hAnsi="TimesNewRomanPSMT"/>
          <w:color w:val="000000"/>
          <w:sz w:val="28"/>
        </w:rPr>
        <w:t>работы в группах, что способствует развитию коммуникативных навыков,</w:t>
      </w:r>
      <w:r w:rsidRPr="001B6DF0">
        <w:rPr>
          <w:rFonts w:ascii="TimesNewRomanPSMT" w:hAnsi="TimesNewRomanPSMT"/>
          <w:color w:val="000000"/>
          <w:sz w:val="28"/>
          <w:szCs w:val="28"/>
        </w:rPr>
        <w:br/>
      </w:r>
      <w:r w:rsidRPr="001B6DF0">
        <w:rPr>
          <w:rFonts w:ascii="TimesNewRomanPSMT" w:hAnsi="TimesNewRomanPSMT"/>
          <w:color w:val="000000"/>
          <w:sz w:val="28"/>
        </w:rPr>
        <w:t>также, раскрытие индивидуальности ребенка через творческую деятельность.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1B6DF0">
        <w:rPr>
          <w:rFonts w:ascii="TimesNewRomanPSMT" w:hAnsi="TimesNewRomanPSMT"/>
          <w:color w:val="000000"/>
          <w:sz w:val="28"/>
        </w:rPr>
        <w:t>Сочетание изучения театрального искусства и личностного развития позволяет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1B6DF0">
        <w:rPr>
          <w:rFonts w:ascii="TimesNewRomanPSMT" w:hAnsi="TimesNewRomanPSMT"/>
          <w:color w:val="000000"/>
          <w:sz w:val="28"/>
        </w:rPr>
        <w:t>сформировать необходимые ребенку качества для благоприятного вхождения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1B6DF0">
        <w:rPr>
          <w:rFonts w:ascii="TimesNewRomanPSMT" w:hAnsi="TimesNewRomanPSMT"/>
          <w:color w:val="000000"/>
          <w:sz w:val="28"/>
        </w:rPr>
        <w:t>в социум.</w:t>
      </w:r>
    </w:p>
    <w:p w:rsidR="00B16AFF" w:rsidRPr="00655A5A" w:rsidRDefault="00B16AFF" w:rsidP="00B16AFF">
      <w:pPr>
        <w:ind w:left="-284" w:right="281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655A5A">
        <w:rPr>
          <w:sz w:val="28"/>
          <w:szCs w:val="28"/>
        </w:rPr>
        <w:t>«Театральные подмостки» является синтез типовых образовательных программ по всеобщему и специальному театральному образованию и современных образовательных технологий. Образовательный процесс построен как последовательный переход воспитанника от одной ступени мастерства к другой</w:t>
      </w:r>
      <w:r>
        <w:rPr>
          <w:sz w:val="28"/>
          <w:szCs w:val="28"/>
        </w:rPr>
        <w:t>.</w:t>
      </w:r>
    </w:p>
    <w:p w:rsidR="00B16AFF" w:rsidRPr="00655A5A" w:rsidRDefault="00B16AFF" w:rsidP="00B16AFF">
      <w:pPr>
        <w:pStyle w:val="af4"/>
        <w:shd w:val="clear" w:color="auto" w:fill="FFFFFF"/>
        <w:spacing w:before="0" w:after="135"/>
        <w:ind w:left="-284" w:right="28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Особенность программы </w:t>
      </w:r>
      <w:r w:rsidRPr="00655A5A">
        <w:rPr>
          <w:color w:val="333333"/>
          <w:sz w:val="28"/>
          <w:szCs w:val="28"/>
        </w:rPr>
        <w:t xml:space="preserve"> </w:t>
      </w:r>
      <w:r w:rsidRPr="00655A5A">
        <w:rPr>
          <w:sz w:val="28"/>
          <w:szCs w:val="28"/>
        </w:rPr>
        <w:t xml:space="preserve">«Театральные подмостки» </w:t>
      </w:r>
      <w:r>
        <w:rPr>
          <w:sz w:val="28"/>
          <w:szCs w:val="28"/>
        </w:rPr>
        <w:t xml:space="preserve"> </w:t>
      </w:r>
      <w:r w:rsidRPr="00655A5A">
        <w:rPr>
          <w:color w:val="333333"/>
          <w:sz w:val="28"/>
          <w:szCs w:val="28"/>
        </w:rPr>
        <w:t>в привлечении детей к многообразной деятельности, обусловленной спецификой театра, открывает большие возможности для их многостороннего развития.  </w:t>
      </w:r>
      <w:proofErr w:type="gramStart"/>
      <w:r w:rsidRPr="00655A5A">
        <w:rPr>
          <w:color w:val="333333"/>
          <w:sz w:val="28"/>
          <w:szCs w:val="28"/>
        </w:rPr>
        <w:t>Программа дополняет предметы общеобразовательного курса: историю (история театра), сценическая речь (техника речи), изобразительное искусство (грим), трудовое обучение (изготовление реквизита и декораций), физическую культуру (выполнение общефизических и музыкально - ритмических упражнений).</w:t>
      </w:r>
      <w:proofErr w:type="gramEnd"/>
      <w:r w:rsidRPr="00655A5A">
        <w:rPr>
          <w:color w:val="333333"/>
          <w:sz w:val="28"/>
          <w:szCs w:val="28"/>
        </w:rPr>
        <w:t xml:space="preserve"> Система плановых речевых и актерских тренингов позволит совместить работу над драматургическим материалом и психофизическим аппаратом. Занятия хореографией могут проводиться, как планово, так и по необходимости (при работе над спектаклем). В целях приобщения обучающихся к культурным народным ценностям, в программу включены игры на изучение народных традиций и обычаев, а также посещение выставочного зала, музея, драматического театра.</w:t>
      </w:r>
    </w:p>
    <w:p w:rsidR="00B16AFF" w:rsidRPr="001D2D66" w:rsidRDefault="00B16AFF" w:rsidP="00B16AFF">
      <w:pPr>
        <w:pStyle w:val="a3"/>
        <w:ind w:left="-284" w:right="281"/>
        <w:rPr>
          <w:lang w:val="ru-RU"/>
        </w:rPr>
      </w:pPr>
    </w:p>
    <w:p w:rsidR="00B16AFF" w:rsidRPr="008B440E" w:rsidRDefault="00B16AFF" w:rsidP="00B16AFF">
      <w:pPr>
        <w:pStyle w:val="a3"/>
        <w:ind w:left="-284" w:right="281"/>
        <w:rPr>
          <w:sz w:val="28"/>
          <w:szCs w:val="28"/>
          <w:lang w:val="ru-RU"/>
        </w:rPr>
      </w:pPr>
      <w:r w:rsidRPr="008B440E">
        <w:rPr>
          <w:b/>
          <w:bCs/>
          <w:iCs/>
          <w:sz w:val="28"/>
          <w:szCs w:val="28"/>
        </w:rPr>
        <w:t>Цель</w:t>
      </w:r>
      <w:r w:rsidRPr="008B440E">
        <w:rPr>
          <w:b/>
          <w:bCs/>
          <w:iCs/>
          <w:sz w:val="28"/>
          <w:szCs w:val="28"/>
          <w:lang w:val="ru-RU"/>
        </w:rPr>
        <w:t xml:space="preserve"> и задачи</w:t>
      </w:r>
      <w:r>
        <w:rPr>
          <w:b/>
          <w:bCs/>
          <w:iCs/>
          <w:sz w:val="28"/>
          <w:szCs w:val="28"/>
          <w:lang w:val="ru-RU"/>
        </w:rPr>
        <w:t xml:space="preserve"> программы</w:t>
      </w:r>
      <w:r w:rsidRPr="008B440E">
        <w:rPr>
          <w:b/>
          <w:bCs/>
          <w:iCs/>
          <w:sz w:val="28"/>
          <w:szCs w:val="28"/>
          <w:lang w:val="ru-RU"/>
        </w:rPr>
        <w:t>: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  <w:lang w:val="ru-RU"/>
        </w:rPr>
      </w:pPr>
      <w:r w:rsidRPr="008F5C7A">
        <w:rPr>
          <w:b/>
          <w:bCs/>
          <w:iCs/>
          <w:sz w:val="28"/>
          <w:szCs w:val="28"/>
        </w:rPr>
        <w:t>Цель программы</w:t>
      </w:r>
      <w:r w:rsidRPr="00655A5A">
        <w:rPr>
          <w:bCs/>
          <w:iCs/>
          <w:sz w:val="28"/>
          <w:szCs w:val="28"/>
        </w:rPr>
        <w:t xml:space="preserve"> – создать условия для</w:t>
      </w:r>
      <w:r w:rsidRPr="00655A5A">
        <w:rPr>
          <w:sz w:val="28"/>
          <w:szCs w:val="28"/>
        </w:rPr>
        <w:t xml:space="preserve"> воспитания нравственных качеств личности обучающихся, творческих умений и навыков средствами театрального искусства, организации их досуга путем вовлечения в театральную деятельность.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  <w:lang w:val="ru-RU"/>
        </w:rPr>
      </w:pPr>
    </w:p>
    <w:p w:rsidR="00B16AFF" w:rsidRPr="00655A5A" w:rsidRDefault="00B16AFF" w:rsidP="00B16AFF">
      <w:pPr>
        <w:pStyle w:val="a3"/>
        <w:ind w:left="-284" w:right="281"/>
        <w:rPr>
          <w:b/>
          <w:sz w:val="28"/>
          <w:szCs w:val="28"/>
        </w:rPr>
      </w:pPr>
      <w:r w:rsidRPr="00655A5A">
        <w:rPr>
          <w:b/>
          <w:sz w:val="28"/>
          <w:szCs w:val="28"/>
        </w:rPr>
        <w:t>Задачи:</w:t>
      </w:r>
    </w:p>
    <w:p w:rsidR="00B16AFF" w:rsidRPr="00655A5A" w:rsidRDefault="00B16AFF" w:rsidP="00B16AFF">
      <w:pPr>
        <w:pStyle w:val="a3"/>
        <w:ind w:left="-284" w:right="281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 xml:space="preserve">способствовать формированию: необходимых представлений о театральном искусстве; актерских способностей – умение взаимодействовать с партнером, создавать образ героя, работать над ролью; </w:t>
      </w:r>
    </w:p>
    <w:p w:rsidR="00B16AFF" w:rsidRPr="00655A5A" w:rsidRDefault="00B16AFF" w:rsidP="00B16AFF">
      <w:pPr>
        <w:pStyle w:val="a3"/>
        <w:ind w:left="-284" w:right="281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речевой культуры ребенка при помощи специальных заданий и упражнений на постановку дыхания, дикции, интонации практических навыков пластической выразительности с учетом индивидуальных физических возможностей ребенка;</w:t>
      </w:r>
    </w:p>
    <w:p w:rsidR="00B16AFF" w:rsidRPr="00655A5A" w:rsidRDefault="00B16AFF" w:rsidP="00B16AFF">
      <w:pPr>
        <w:pStyle w:val="a3"/>
        <w:ind w:left="-284" w:right="281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 xml:space="preserve">способствовать развитию: интереса к специальным знаниям по теории и истории театрального искусства; творческой активности через индивидуальное </w:t>
      </w:r>
      <w:r w:rsidRPr="00655A5A">
        <w:rPr>
          <w:sz w:val="28"/>
          <w:szCs w:val="28"/>
        </w:rPr>
        <w:lastRenderedPageBreak/>
        <w:t>раскрытие способностей каждого ребёнка эстетического восприятия, художественного вкуса, творческого воображения;</w:t>
      </w:r>
    </w:p>
    <w:p w:rsidR="00B16AFF" w:rsidRDefault="00B16AFF" w:rsidP="00B16AFF">
      <w:pPr>
        <w:pStyle w:val="a3"/>
        <w:ind w:left="-284" w:right="28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создать условия воспитания:</w:t>
      </w:r>
      <w:r>
        <w:rPr>
          <w:sz w:val="28"/>
          <w:szCs w:val="28"/>
          <w:lang w:val="ru-RU"/>
        </w:rPr>
        <w:t xml:space="preserve"> </w:t>
      </w:r>
      <w:r w:rsidRPr="00655A5A">
        <w:rPr>
          <w:sz w:val="28"/>
          <w:szCs w:val="28"/>
        </w:rPr>
        <w:t>воспитание эстетического вкуса, исполнительской кул</w:t>
      </w:r>
      <w:r w:rsidRPr="00655A5A">
        <w:rPr>
          <w:sz w:val="28"/>
          <w:szCs w:val="28"/>
        </w:rPr>
        <w:t>ь</w:t>
      </w:r>
      <w:r w:rsidRPr="00655A5A">
        <w:rPr>
          <w:sz w:val="28"/>
          <w:szCs w:val="28"/>
        </w:rPr>
        <w:t>туры; творческой активности подростка, ценящей в себе и других такие качества, как доброжелательность, трудолюбие, уважение к творчеству других.</w:t>
      </w:r>
      <w:r>
        <w:rPr>
          <w:sz w:val="28"/>
          <w:szCs w:val="28"/>
          <w:lang w:val="ru-RU"/>
        </w:rPr>
        <w:t xml:space="preserve"> </w:t>
      </w:r>
      <w:r w:rsidRPr="00655A5A">
        <w:rPr>
          <w:sz w:val="28"/>
          <w:szCs w:val="28"/>
        </w:rPr>
        <w:t>Духовно-нравственное и художественно-эстетическое воспитание средствами традиционной народной и мировой культуры.</w:t>
      </w:r>
    </w:p>
    <w:p w:rsidR="00B16AFF" w:rsidRDefault="00B16AFF" w:rsidP="00B16AFF">
      <w:pPr>
        <w:pStyle w:val="a3"/>
        <w:ind w:left="-284" w:right="281"/>
        <w:jc w:val="left"/>
        <w:rPr>
          <w:sz w:val="28"/>
          <w:szCs w:val="28"/>
          <w:lang w:val="ru-RU"/>
        </w:rPr>
      </w:pPr>
    </w:p>
    <w:p w:rsidR="00B16AFF" w:rsidRDefault="00B16AFF" w:rsidP="00B16AFF">
      <w:pPr>
        <w:pStyle w:val="a3"/>
        <w:ind w:left="-284" w:right="281"/>
        <w:jc w:val="left"/>
        <w:rPr>
          <w:color w:val="000000"/>
          <w:sz w:val="28"/>
          <w:szCs w:val="28"/>
          <w:lang w:val="ru-RU" w:eastAsia="ru-RU"/>
        </w:rPr>
      </w:pPr>
      <w:r w:rsidRPr="001D2D66">
        <w:rPr>
          <w:b/>
          <w:bCs/>
          <w:color w:val="000000"/>
          <w:sz w:val="28"/>
          <w:szCs w:val="28"/>
          <w:lang w:val="ru-RU" w:eastAsia="ru-RU"/>
        </w:rPr>
        <w:t>Психолого-педагогические характеристики обучающихся,</w:t>
      </w:r>
      <w:r w:rsidRPr="001D2D66">
        <w:rPr>
          <w:b/>
          <w:bCs/>
          <w:color w:val="000000"/>
          <w:sz w:val="28"/>
          <w:szCs w:val="28"/>
          <w:lang w:val="ru-RU" w:eastAsia="ru-RU"/>
        </w:rPr>
        <w:br/>
        <w:t>участвующих в реализации образовательной программы</w:t>
      </w:r>
      <w:r w:rsidRPr="001D2D66">
        <w:rPr>
          <w:b/>
          <w:bCs/>
          <w:color w:val="000000"/>
          <w:sz w:val="28"/>
          <w:szCs w:val="28"/>
          <w:lang w:val="ru-RU" w:eastAsia="ru-RU"/>
        </w:rPr>
        <w:br/>
      </w:r>
      <w:r w:rsidRPr="001D2D66">
        <w:rPr>
          <w:color w:val="000000"/>
          <w:sz w:val="28"/>
          <w:szCs w:val="28"/>
          <w:lang w:val="ru-RU" w:eastAsia="ru-RU"/>
        </w:rPr>
        <w:t xml:space="preserve">Дополнительная общеобразовательная </w:t>
      </w:r>
      <w:proofErr w:type="spellStart"/>
      <w:r w:rsidRPr="001D2D66">
        <w:rPr>
          <w:color w:val="000000"/>
          <w:sz w:val="28"/>
          <w:szCs w:val="28"/>
          <w:lang w:val="ru-RU" w:eastAsia="ru-RU"/>
        </w:rPr>
        <w:t>общеразвивающая</w:t>
      </w:r>
      <w:proofErr w:type="spellEnd"/>
      <w:r w:rsidRPr="001D2D66">
        <w:rPr>
          <w:color w:val="000000"/>
          <w:sz w:val="28"/>
          <w:szCs w:val="28"/>
          <w:lang w:val="ru-RU" w:eastAsia="ru-RU"/>
        </w:rPr>
        <w:t xml:space="preserve"> программа</w:t>
      </w:r>
      <w:r w:rsidRPr="001D2D66">
        <w:rPr>
          <w:color w:val="000000"/>
          <w:sz w:val="28"/>
          <w:szCs w:val="28"/>
          <w:lang w:val="ru-RU" w:eastAsia="ru-RU"/>
        </w:rPr>
        <w:br/>
        <w:t xml:space="preserve">предназначена для детей в возрасте </w:t>
      </w:r>
      <w:r>
        <w:rPr>
          <w:color w:val="000000"/>
          <w:sz w:val="28"/>
          <w:szCs w:val="28"/>
          <w:lang w:val="ru-RU" w:eastAsia="ru-RU"/>
        </w:rPr>
        <w:t>10-16</w:t>
      </w:r>
      <w:r w:rsidRPr="001D2D66">
        <w:rPr>
          <w:color w:val="000000"/>
          <w:sz w:val="28"/>
          <w:szCs w:val="28"/>
          <w:lang w:val="ru-RU" w:eastAsia="ru-RU"/>
        </w:rPr>
        <w:t xml:space="preserve"> лет.</w:t>
      </w:r>
      <w:r>
        <w:rPr>
          <w:color w:val="000000"/>
          <w:sz w:val="28"/>
          <w:szCs w:val="28"/>
          <w:lang w:val="ru-RU" w:eastAsia="ru-RU"/>
        </w:rPr>
        <w:t xml:space="preserve"> </w:t>
      </w:r>
    </w:p>
    <w:p w:rsidR="00B16AFF" w:rsidRPr="008F5C7A" w:rsidRDefault="00B16AFF" w:rsidP="00B16AFF">
      <w:pPr>
        <w:pStyle w:val="a3"/>
        <w:ind w:left="-284" w:right="281"/>
        <w:jc w:val="lef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</w:t>
      </w:r>
      <w:r w:rsidRPr="00655A5A">
        <w:rPr>
          <w:b/>
          <w:sz w:val="28"/>
          <w:szCs w:val="28"/>
        </w:rPr>
        <w:t>Возрастные особенности</w:t>
      </w: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</w:t>
      </w:r>
      <w:r w:rsidRPr="00655A5A">
        <w:rPr>
          <w:sz w:val="28"/>
          <w:szCs w:val="28"/>
        </w:rPr>
        <w:t>Особенности развития учеников</w:t>
      </w:r>
      <w:r w:rsidRPr="00655A5A">
        <w:rPr>
          <w:b/>
          <w:sz w:val="28"/>
          <w:szCs w:val="28"/>
        </w:rPr>
        <w:t xml:space="preserve"> </w:t>
      </w:r>
      <w:r w:rsidRPr="00655A5A">
        <w:rPr>
          <w:i/>
          <w:sz w:val="28"/>
          <w:szCs w:val="28"/>
        </w:rPr>
        <w:t>среднего</w:t>
      </w:r>
      <w:r w:rsidRPr="00655A5A">
        <w:rPr>
          <w:sz w:val="28"/>
          <w:szCs w:val="28"/>
        </w:rPr>
        <w:t xml:space="preserve"> возраста.</w:t>
      </w:r>
    </w:p>
    <w:p w:rsidR="00B16AFF" w:rsidRDefault="00B16AFF" w:rsidP="00B16AFF">
      <w:pPr>
        <w:ind w:left="-284" w:right="281"/>
        <w:jc w:val="both"/>
        <w:rPr>
          <w:sz w:val="28"/>
          <w:szCs w:val="28"/>
        </w:rPr>
      </w:pPr>
      <w:r w:rsidRPr="00655A5A">
        <w:rPr>
          <w:i/>
          <w:sz w:val="28"/>
          <w:szCs w:val="28"/>
        </w:rPr>
        <w:t>Средний школьный возраст</w:t>
      </w:r>
      <w:r w:rsidRPr="00655A5A">
        <w:rPr>
          <w:sz w:val="28"/>
          <w:szCs w:val="28"/>
        </w:rPr>
        <w:t xml:space="preserve"> </w:t>
      </w:r>
      <w:r w:rsidRPr="00655A5A">
        <w:rPr>
          <w:i/>
          <w:sz w:val="28"/>
          <w:szCs w:val="28"/>
        </w:rPr>
        <w:t>(10-14</w:t>
      </w:r>
      <w:r w:rsidRPr="00655A5A">
        <w:rPr>
          <w:sz w:val="28"/>
          <w:szCs w:val="28"/>
        </w:rPr>
        <w:t xml:space="preserve"> лет) – переходный от детства к юности. Он характеризуется общим подъемом жизнедеятельности и глубокой перестройкой всего организма. В этом возрасте происходит бурный рост и развитие всего организма. Характерная особенность подросткового возраста – половое созревание организма. У девочек оно начинается с одиннадцати лет, у мальчиков – несколько позже – с двенадцати-тринадцати лет. Половое созревание вносит серьезные изменения в жизнедеятельность организма, нарушает внутреннее равновесие, вносит новые переживания. В подростковом возрасте продолжается развитие нервной системы. Восприятие подростка более целенаправленно, планомерно и организованно, чем восприятие младшего школьника. Характерная черта внимания ребёнка среднего школьного возраста – его специфическая избирательность: интересные дела очень увлекают подростков, и они могут долго сосредоточиваться на одном материале или явлении. Легкая возбудимость, интерес к </w:t>
      </w:r>
      <w:proofErr w:type="gramStart"/>
      <w:r w:rsidRPr="00655A5A">
        <w:rPr>
          <w:sz w:val="28"/>
          <w:szCs w:val="28"/>
        </w:rPr>
        <w:t>необычному</w:t>
      </w:r>
      <w:proofErr w:type="gramEnd"/>
      <w:r w:rsidRPr="00655A5A">
        <w:rPr>
          <w:sz w:val="28"/>
          <w:szCs w:val="28"/>
        </w:rPr>
        <w:t>, яркому часто становятся причиной непроизвольного переключения внимания. Оправдывает себя такая организация учебно-воспитательного процесса, когда у подростка нет ни желания, ни времени, ни возможности отвлекатьс</w:t>
      </w:r>
      <w:r>
        <w:rPr>
          <w:sz w:val="28"/>
          <w:szCs w:val="28"/>
        </w:rPr>
        <w:t>я на посторонние дела.</w:t>
      </w:r>
      <w:r>
        <w:rPr>
          <w:sz w:val="28"/>
          <w:szCs w:val="28"/>
        </w:rPr>
        <w:cr/>
      </w:r>
      <w:r w:rsidRPr="00655A5A">
        <w:rPr>
          <w:sz w:val="28"/>
          <w:szCs w:val="28"/>
        </w:rPr>
        <w:t xml:space="preserve">В подростковом возрасте происходят существенные сдвиги в мыслительной деятельности. Мышление становится более систематизированным, последовательным, зрелым. Улучшается способность к абстрактному мышлению.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В </w:t>
      </w:r>
      <w:r w:rsidRPr="00655A5A">
        <w:rPr>
          <w:sz w:val="28"/>
          <w:szCs w:val="28"/>
        </w:rPr>
        <w:t xml:space="preserve">подростковом возрасте приобретает особую актуальность проблема индивидуального подхода в обучении в условиях коллективных форм воспитания. У детей среднего школьного возраста достаточно высокими темпами улучшаются отдельные координационные </w:t>
      </w:r>
      <w:proofErr w:type="gramStart"/>
      <w:r w:rsidRPr="00655A5A">
        <w:rPr>
          <w:sz w:val="28"/>
          <w:szCs w:val="28"/>
        </w:rPr>
        <w:t>способности</w:t>
      </w:r>
      <w:proofErr w:type="gramEnd"/>
      <w:r w:rsidRPr="00655A5A">
        <w:rPr>
          <w:sz w:val="28"/>
          <w:szCs w:val="28"/>
        </w:rPr>
        <w:t xml:space="preserve"> умеренно увеличивается выносливость. Низкие темпы наблюдаются в развитии гибкости.</w:t>
      </w:r>
    </w:p>
    <w:p w:rsidR="00B16AFF" w:rsidRDefault="00B16AFF" w:rsidP="00B16AFF">
      <w:pPr>
        <w:ind w:left="-284" w:right="281"/>
        <w:jc w:val="both"/>
        <w:rPr>
          <w:b/>
          <w:bCs/>
          <w:color w:val="000000"/>
          <w:sz w:val="28"/>
          <w:szCs w:val="28"/>
        </w:rPr>
      </w:pPr>
      <w:r w:rsidRPr="001D2D66">
        <w:rPr>
          <w:color w:val="000000"/>
          <w:sz w:val="28"/>
          <w:szCs w:val="28"/>
        </w:rPr>
        <w:br/>
      </w:r>
      <w:r w:rsidRPr="001D2D66">
        <w:rPr>
          <w:b/>
          <w:bCs/>
          <w:color w:val="000000"/>
          <w:sz w:val="28"/>
          <w:szCs w:val="28"/>
        </w:rPr>
        <w:t>Особенности организации образовательного процесса</w:t>
      </w:r>
    </w:p>
    <w:p w:rsidR="00B16AFF" w:rsidRPr="008F5C7A" w:rsidRDefault="00B16AFF" w:rsidP="00B16AFF">
      <w:pPr>
        <w:ind w:left="-284" w:right="281"/>
        <w:jc w:val="both"/>
        <w:rPr>
          <w:color w:val="000000"/>
          <w:sz w:val="28"/>
          <w:szCs w:val="28"/>
        </w:rPr>
      </w:pPr>
      <w:r w:rsidRPr="001D2D66">
        <w:rPr>
          <w:color w:val="000000"/>
          <w:sz w:val="28"/>
          <w:szCs w:val="28"/>
        </w:rPr>
        <w:lastRenderedPageBreak/>
        <w:t>Набор детей в объединение – свободный. Программа объединения</w:t>
      </w:r>
      <w:r w:rsidRPr="001D2D66">
        <w:rPr>
          <w:color w:val="000000"/>
          <w:sz w:val="28"/>
          <w:szCs w:val="28"/>
        </w:rPr>
        <w:br/>
        <w:t>предусматривает индивидуальные, групповые, фронтальные формы работы</w:t>
      </w:r>
      <w:r w:rsidRPr="001D2D66">
        <w:rPr>
          <w:color w:val="000000"/>
          <w:sz w:val="28"/>
          <w:szCs w:val="28"/>
        </w:rPr>
        <w:br/>
        <w:t xml:space="preserve">с детьми. Состав групп </w:t>
      </w:r>
      <w:r>
        <w:rPr>
          <w:color w:val="000000"/>
          <w:sz w:val="28"/>
          <w:szCs w:val="28"/>
        </w:rPr>
        <w:t>10-</w:t>
      </w:r>
      <w:r w:rsidRPr="001D2D66">
        <w:rPr>
          <w:color w:val="000000"/>
          <w:sz w:val="28"/>
          <w:szCs w:val="28"/>
        </w:rPr>
        <w:t>15человек.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t>Уровень подготовки детей при приеме в группу следующий: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дети должны иметь навык беглого чтения текста, основы выразительного чтения;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должны представлять формы работы актера театра;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должны знать основы быстрого запоминания, уметь оперировать памятью.</w:t>
      </w:r>
    </w:p>
    <w:p w:rsidR="00B16AFF" w:rsidRDefault="00B16AFF" w:rsidP="00B16AFF">
      <w:pPr>
        <w:pStyle w:val="a3"/>
        <w:ind w:left="-284" w:right="281"/>
        <w:jc w:val="left"/>
        <w:rPr>
          <w:color w:val="000000"/>
          <w:sz w:val="28"/>
          <w:szCs w:val="28"/>
          <w:lang w:val="ru-RU" w:eastAsia="ru-RU"/>
        </w:rPr>
      </w:pPr>
      <w:r w:rsidRPr="00655A5A">
        <w:rPr>
          <w:sz w:val="28"/>
          <w:szCs w:val="28"/>
        </w:rPr>
        <w:t>Уровень подготовленности определяется собеседованием и проведением ряда упражнений на выразительность чтения.</w:t>
      </w:r>
      <w:r w:rsidRPr="001D2D66">
        <w:rPr>
          <w:color w:val="000000"/>
          <w:sz w:val="28"/>
          <w:szCs w:val="28"/>
          <w:lang w:val="ru-RU" w:eastAsia="ru-RU"/>
        </w:rPr>
        <w:br/>
      </w:r>
      <w:r w:rsidRPr="001D2D66">
        <w:rPr>
          <w:b/>
          <w:bCs/>
          <w:color w:val="000000"/>
          <w:sz w:val="28"/>
          <w:szCs w:val="28"/>
          <w:lang w:val="ru-RU" w:eastAsia="ru-RU"/>
        </w:rPr>
        <w:t xml:space="preserve">Формы </w:t>
      </w:r>
      <w:proofErr w:type="gramStart"/>
      <w:r w:rsidRPr="001D2D66">
        <w:rPr>
          <w:b/>
          <w:bCs/>
          <w:color w:val="000000"/>
          <w:sz w:val="28"/>
          <w:szCs w:val="28"/>
          <w:lang w:val="ru-RU" w:eastAsia="ru-RU"/>
        </w:rPr>
        <w:t>обучения по</w:t>
      </w:r>
      <w:proofErr w:type="gramEnd"/>
      <w:r w:rsidRPr="001D2D66">
        <w:rPr>
          <w:b/>
          <w:bCs/>
          <w:color w:val="000000"/>
          <w:sz w:val="28"/>
          <w:szCs w:val="28"/>
          <w:lang w:val="ru-RU" w:eastAsia="ru-RU"/>
        </w:rPr>
        <w:t xml:space="preserve"> образовательной программе</w:t>
      </w:r>
      <w:r w:rsidRPr="001D2D66">
        <w:rPr>
          <w:b/>
          <w:bCs/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Форма </w:t>
      </w:r>
      <w:r w:rsidRPr="001D2D66">
        <w:rPr>
          <w:color w:val="000000"/>
          <w:sz w:val="28"/>
          <w:szCs w:val="28"/>
          <w:lang w:val="ru-RU" w:eastAsia="ru-RU"/>
        </w:rPr>
        <w:t>обучения – очная.</w:t>
      </w:r>
      <w:r w:rsidRPr="001D2D66">
        <w:rPr>
          <w:color w:val="000000"/>
          <w:sz w:val="28"/>
          <w:szCs w:val="28"/>
          <w:lang w:val="ru-RU" w:eastAsia="ru-RU"/>
        </w:rPr>
        <w:br/>
      </w:r>
      <w:r w:rsidRPr="001D2D66">
        <w:rPr>
          <w:b/>
          <w:bCs/>
          <w:color w:val="000000"/>
          <w:sz w:val="28"/>
          <w:szCs w:val="28"/>
          <w:lang w:val="ru-RU" w:eastAsia="ru-RU"/>
        </w:rPr>
        <w:t>Режим занятий, периодичность и продолжительность занятий</w:t>
      </w:r>
      <w:r w:rsidRPr="001D2D66">
        <w:rPr>
          <w:b/>
          <w:bCs/>
          <w:color w:val="000000"/>
          <w:sz w:val="28"/>
          <w:szCs w:val="28"/>
          <w:lang w:val="ru-RU" w:eastAsia="ru-RU"/>
        </w:rPr>
        <w:br/>
      </w:r>
      <w:r w:rsidRPr="001D2D66">
        <w:rPr>
          <w:color w:val="000000"/>
          <w:sz w:val="28"/>
          <w:szCs w:val="28"/>
          <w:lang w:val="ru-RU" w:eastAsia="ru-RU"/>
        </w:rPr>
        <w:t>Общее количество часов в год –</w:t>
      </w:r>
      <w:r>
        <w:rPr>
          <w:color w:val="000000"/>
          <w:sz w:val="28"/>
          <w:szCs w:val="28"/>
          <w:lang w:val="ru-RU" w:eastAsia="ru-RU"/>
        </w:rPr>
        <w:t>216</w:t>
      </w:r>
      <w:r w:rsidRPr="001D2D66">
        <w:rPr>
          <w:color w:val="000000"/>
          <w:sz w:val="28"/>
          <w:szCs w:val="28"/>
          <w:lang w:val="ru-RU" w:eastAsia="ru-RU"/>
        </w:rPr>
        <w:t xml:space="preserve"> часа. Продолжительность занятий</w:t>
      </w:r>
      <w:r w:rsidRPr="001D2D66">
        <w:rPr>
          <w:color w:val="000000"/>
          <w:sz w:val="28"/>
          <w:szCs w:val="28"/>
          <w:lang w:val="ru-RU" w:eastAsia="ru-RU"/>
        </w:rPr>
        <w:br/>
        <w:t>исчисляется в академических часах – 45 минут, между занятиями установлены</w:t>
      </w:r>
      <w:r w:rsidRPr="001D2D66">
        <w:rPr>
          <w:color w:val="000000"/>
          <w:sz w:val="28"/>
          <w:szCs w:val="28"/>
          <w:lang w:val="ru-RU" w:eastAsia="ru-RU"/>
        </w:rPr>
        <w:br/>
      </w:r>
      <w:r>
        <w:rPr>
          <w:color w:val="000000"/>
          <w:sz w:val="28"/>
          <w:szCs w:val="28"/>
          <w:lang w:val="ru-RU" w:eastAsia="ru-RU"/>
        </w:rPr>
        <w:t>15</w:t>
      </w:r>
      <w:r w:rsidRPr="001D2D66">
        <w:rPr>
          <w:color w:val="000000"/>
          <w:sz w:val="28"/>
          <w:szCs w:val="28"/>
          <w:lang w:val="ru-RU" w:eastAsia="ru-RU"/>
        </w:rPr>
        <w:t>-минутные перемены. Недельная нагрузка на группу:</w:t>
      </w:r>
      <w:r>
        <w:rPr>
          <w:color w:val="000000"/>
          <w:sz w:val="28"/>
          <w:szCs w:val="28"/>
          <w:lang w:val="ru-RU" w:eastAsia="ru-RU"/>
        </w:rPr>
        <w:t>6 часов</w:t>
      </w:r>
      <w:r w:rsidRPr="001D2D66">
        <w:rPr>
          <w:color w:val="000000"/>
          <w:sz w:val="28"/>
          <w:szCs w:val="28"/>
          <w:lang w:val="ru-RU" w:eastAsia="ru-RU"/>
        </w:rPr>
        <w:t>.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1D2D66">
        <w:rPr>
          <w:color w:val="000000"/>
          <w:sz w:val="28"/>
          <w:szCs w:val="28"/>
          <w:lang w:val="ru-RU" w:eastAsia="ru-RU"/>
        </w:rPr>
        <w:t>Занятия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1D2D66">
        <w:rPr>
          <w:color w:val="000000"/>
          <w:sz w:val="28"/>
          <w:szCs w:val="28"/>
          <w:lang w:val="ru-RU" w:eastAsia="ru-RU"/>
        </w:rPr>
        <w:t xml:space="preserve">проводятся 2 раза в неделю по </w:t>
      </w:r>
      <w:r>
        <w:rPr>
          <w:color w:val="000000"/>
          <w:sz w:val="28"/>
          <w:szCs w:val="28"/>
          <w:lang w:val="ru-RU" w:eastAsia="ru-RU"/>
        </w:rPr>
        <w:t>3</w:t>
      </w:r>
      <w:r w:rsidRPr="001D2D66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1D2D66">
        <w:rPr>
          <w:color w:val="000000"/>
          <w:sz w:val="28"/>
          <w:szCs w:val="28"/>
          <w:lang w:val="ru-RU" w:eastAsia="ru-RU"/>
        </w:rPr>
        <w:t>академическ</w:t>
      </w:r>
      <w:r>
        <w:rPr>
          <w:color w:val="000000"/>
          <w:sz w:val="28"/>
          <w:szCs w:val="28"/>
          <w:lang w:val="ru-RU" w:eastAsia="ru-RU"/>
        </w:rPr>
        <w:t>их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</w:t>
      </w:r>
      <w:r w:rsidRPr="001D2D66">
        <w:rPr>
          <w:color w:val="000000"/>
          <w:sz w:val="28"/>
          <w:szCs w:val="28"/>
          <w:lang w:val="ru-RU" w:eastAsia="ru-RU"/>
        </w:rPr>
        <w:t>час</w:t>
      </w:r>
      <w:r>
        <w:rPr>
          <w:color w:val="000000"/>
          <w:sz w:val="28"/>
          <w:szCs w:val="28"/>
          <w:lang w:val="ru-RU" w:eastAsia="ru-RU"/>
        </w:rPr>
        <w:t>а.</w:t>
      </w:r>
      <w:r w:rsidRPr="001D2D66">
        <w:rPr>
          <w:color w:val="000000"/>
          <w:sz w:val="28"/>
          <w:szCs w:val="28"/>
          <w:lang w:val="ru-RU" w:eastAsia="ru-RU"/>
        </w:rPr>
        <w:t xml:space="preserve"> </w:t>
      </w:r>
    </w:p>
    <w:p w:rsidR="00B16AFF" w:rsidRDefault="00B16AFF" w:rsidP="00B16AFF">
      <w:pPr>
        <w:pStyle w:val="a3"/>
        <w:ind w:left="-284" w:right="281"/>
        <w:jc w:val="left"/>
        <w:rPr>
          <w:color w:val="000000"/>
          <w:sz w:val="28"/>
          <w:szCs w:val="28"/>
          <w:lang w:val="ru-RU" w:eastAsia="ru-RU"/>
        </w:rPr>
      </w:pPr>
      <w:r w:rsidRPr="001D2D66">
        <w:rPr>
          <w:b/>
          <w:bCs/>
          <w:color w:val="000000"/>
          <w:sz w:val="28"/>
          <w:szCs w:val="28"/>
          <w:lang w:val="ru-RU" w:eastAsia="ru-RU"/>
        </w:rPr>
        <w:t>Объем и срок освоения образовательной программы</w:t>
      </w:r>
      <w:r w:rsidRPr="001D2D66">
        <w:rPr>
          <w:b/>
          <w:bCs/>
          <w:color w:val="000000"/>
          <w:sz w:val="28"/>
          <w:szCs w:val="28"/>
          <w:lang w:val="ru-RU" w:eastAsia="ru-RU"/>
        </w:rPr>
        <w:br/>
      </w:r>
      <w:r w:rsidRPr="001D2D66">
        <w:rPr>
          <w:color w:val="000000"/>
          <w:sz w:val="28"/>
          <w:szCs w:val="28"/>
          <w:lang w:val="ru-RU" w:eastAsia="ru-RU"/>
        </w:rPr>
        <w:t xml:space="preserve">Срок освоения программы – </w:t>
      </w:r>
      <w:r>
        <w:rPr>
          <w:color w:val="000000"/>
          <w:sz w:val="28"/>
          <w:szCs w:val="28"/>
          <w:lang w:val="ru-RU" w:eastAsia="ru-RU"/>
        </w:rPr>
        <w:t>2 года</w:t>
      </w:r>
      <w:r w:rsidRPr="001D2D66">
        <w:rPr>
          <w:color w:val="000000"/>
          <w:sz w:val="28"/>
          <w:szCs w:val="28"/>
          <w:lang w:val="ru-RU" w:eastAsia="ru-RU"/>
        </w:rPr>
        <w:t xml:space="preserve">. </w:t>
      </w:r>
    </w:p>
    <w:p w:rsidR="00B16AFF" w:rsidRDefault="00B16AFF" w:rsidP="00B16AFF">
      <w:pPr>
        <w:pStyle w:val="a3"/>
        <w:ind w:left="-284" w:right="281"/>
        <w:jc w:val="left"/>
        <w:rPr>
          <w:color w:val="000000"/>
          <w:sz w:val="28"/>
          <w:szCs w:val="28"/>
          <w:lang w:val="ru-RU" w:eastAsia="ru-RU"/>
        </w:rPr>
      </w:pPr>
    </w:p>
    <w:p w:rsidR="00B16AFF" w:rsidRPr="007E2838" w:rsidRDefault="00B16AFF" w:rsidP="00B16AFF">
      <w:pPr>
        <w:ind w:left="-284" w:right="281"/>
        <w:rPr>
          <w:sz w:val="28"/>
          <w:szCs w:val="28"/>
        </w:rPr>
      </w:pPr>
      <w:r w:rsidRPr="007E2838">
        <w:rPr>
          <w:b/>
          <w:bCs/>
          <w:color w:val="000000"/>
          <w:sz w:val="28"/>
          <w:szCs w:val="28"/>
        </w:rPr>
        <w:t>Основные методы обучения</w:t>
      </w:r>
      <w:proofErr w:type="gramStart"/>
      <w:r w:rsidRPr="007E2838">
        <w:rPr>
          <w:b/>
          <w:bCs/>
          <w:color w:val="000000"/>
          <w:sz w:val="28"/>
          <w:szCs w:val="28"/>
        </w:rPr>
        <w:br/>
      </w:r>
      <w:r w:rsidRPr="007E2838">
        <w:rPr>
          <w:color w:val="000000"/>
          <w:sz w:val="28"/>
          <w:szCs w:val="28"/>
        </w:rPr>
        <w:t>П</w:t>
      </w:r>
      <w:proofErr w:type="gramEnd"/>
      <w:r w:rsidRPr="007E2838">
        <w:rPr>
          <w:color w:val="000000"/>
          <w:sz w:val="28"/>
          <w:szCs w:val="28"/>
        </w:rPr>
        <w:t>ри организации образовательных событий сочетаются индивидуальные</w:t>
      </w:r>
      <w:r w:rsidRPr="007E2838">
        <w:rPr>
          <w:color w:val="000000"/>
          <w:sz w:val="28"/>
          <w:szCs w:val="28"/>
        </w:rPr>
        <w:br/>
        <w:t>и групповые формы деятельности и творчества, разновозрастное</w:t>
      </w:r>
      <w:r w:rsidRPr="007E2838">
        <w:rPr>
          <w:color w:val="000000"/>
          <w:sz w:val="28"/>
          <w:szCs w:val="28"/>
        </w:rPr>
        <w:br/>
        <w:t>сотрудничество, возможность «командного зачета», рефлексивная</w:t>
      </w:r>
      <w:r w:rsidRPr="007E2838">
        <w:rPr>
          <w:color w:val="000000"/>
          <w:sz w:val="28"/>
          <w:szCs w:val="28"/>
        </w:rPr>
        <w:br/>
        <w:t>деятельность, выделяется время для отдыха, неформального общения</w:t>
      </w:r>
      <w:r w:rsidRPr="007E2838">
        <w:rPr>
          <w:color w:val="000000"/>
          <w:sz w:val="28"/>
          <w:szCs w:val="28"/>
        </w:rPr>
        <w:br/>
        <w:t xml:space="preserve">и релаксации. </w:t>
      </w:r>
      <w:proofErr w:type="gramStart"/>
      <w:r w:rsidRPr="007E2838">
        <w:rPr>
          <w:color w:val="000000"/>
          <w:sz w:val="28"/>
          <w:szCs w:val="28"/>
        </w:rPr>
        <w:t>У</w:t>
      </w:r>
      <w:proofErr w:type="gramEnd"/>
      <w:r w:rsidRPr="007E2838">
        <w:rPr>
          <w:color w:val="000000"/>
          <w:sz w:val="28"/>
          <w:szCs w:val="28"/>
        </w:rPr>
        <w:t xml:space="preserve"> обучающихся повышается познавательная активность,</w:t>
      </w:r>
      <w:r w:rsidRPr="007E2838">
        <w:rPr>
          <w:color w:val="000000"/>
          <w:sz w:val="28"/>
          <w:szCs w:val="28"/>
        </w:rPr>
        <w:br/>
        <w:t>раскрывается их потенциал, вырабатывается умение конструктивно</w:t>
      </w:r>
      <w:r w:rsidRPr="007E2838">
        <w:rPr>
          <w:color w:val="000000"/>
          <w:sz w:val="28"/>
          <w:szCs w:val="28"/>
        </w:rPr>
        <w:br/>
        <w:t>взаимодействовать друг с другом.</w:t>
      </w:r>
      <w:r w:rsidRPr="007E2838">
        <w:rPr>
          <w:color w:val="000000"/>
          <w:sz w:val="28"/>
          <w:szCs w:val="28"/>
        </w:rPr>
        <w:br/>
        <w:t>Каждое занятие содержит теоретическую часть и практическую работу по</w:t>
      </w:r>
      <w:r w:rsidRPr="007E2838">
        <w:rPr>
          <w:color w:val="000000"/>
          <w:sz w:val="28"/>
          <w:szCs w:val="28"/>
        </w:rPr>
        <w:br/>
        <w:t>закреплению этого материала. Благодаря такому подходу у обучающихся</w:t>
      </w:r>
      <w:r w:rsidRPr="007E2838">
        <w:rPr>
          <w:color w:val="000000"/>
          <w:sz w:val="28"/>
          <w:szCs w:val="28"/>
        </w:rPr>
        <w:br/>
        <w:t>вырабатываются такие качества, как решение практических задач, умение</w:t>
      </w:r>
      <w:r w:rsidRPr="007E2838">
        <w:rPr>
          <w:color w:val="000000"/>
          <w:sz w:val="28"/>
          <w:szCs w:val="28"/>
        </w:rPr>
        <w:br/>
        <w:t>ставить цель, планировать достижение этой цели.</w:t>
      </w:r>
      <w:r w:rsidRPr="007E2838">
        <w:rPr>
          <w:color w:val="000000"/>
          <w:sz w:val="28"/>
          <w:szCs w:val="28"/>
        </w:rPr>
        <w:br/>
        <w:t>Каждое занятие условно разбивается на 3 части, которые составляют</w:t>
      </w:r>
      <w:r w:rsidRPr="007E2838">
        <w:rPr>
          <w:color w:val="000000"/>
          <w:sz w:val="28"/>
          <w:szCs w:val="28"/>
        </w:rPr>
        <w:br/>
        <w:t>в комплексе целостное занятие:</w:t>
      </w:r>
      <w:r w:rsidRPr="007E2838">
        <w:rPr>
          <w:color w:val="000000"/>
          <w:sz w:val="28"/>
          <w:szCs w:val="28"/>
        </w:rPr>
        <w:br/>
        <w:t>1 часть включает в себя организационные моменты, изложение нового</w:t>
      </w:r>
      <w:r w:rsidRPr="007E2838">
        <w:rPr>
          <w:color w:val="000000"/>
          <w:sz w:val="28"/>
          <w:szCs w:val="28"/>
        </w:rPr>
        <w:br/>
        <w:t>материала, инструктаж, планирование и распределение работы для каждого</w:t>
      </w:r>
      <w:r w:rsidRPr="007E2838">
        <w:rPr>
          <w:color w:val="000000"/>
          <w:sz w:val="28"/>
          <w:szCs w:val="28"/>
        </w:rPr>
        <w:br/>
        <w:t>обучающегося на данное занятие;</w:t>
      </w:r>
      <w:r w:rsidRPr="007E2838">
        <w:rPr>
          <w:color w:val="000000"/>
          <w:sz w:val="28"/>
          <w:szCs w:val="28"/>
        </w:rPr>
        <w:br/>
        <w:t>2 часть – практическая работа обучающихся (индивидуальная или</w:t>
      </w:r>
      <w:r w:rsidRPr="007E2838">
        <w:rPr>
          <w:color w:val="000000"/>
          <w:sz w:val="28"/>
          <w:szCs w:val="28"/>
        </w:rPr>
        <w:br/>
        <w:t>групповая, самостоятельная или совместно с педагогом, под контролем</w:t>
      </w:r>
      <w:r w:rsidRPr="007E2838">
        <w:rPr>
          <w:color w:val="000000"/>
          <w:sz w:val="28"/>
          <w:szCs w:val="28"/>
        </w:rPr>
        <w:br/>
        <w:t>педагога). Здесь происходит закрепление теоретического материала,</w:t>
      </w:r>
      <w:r w:rsidRPr="007E2838">
        <w:rPr>
          <w:color w:val="000000"/>
          <w:sz w:val="28"/>
          <w:szCs w:val="28"/>
        </w:rPr>
        <w:br/>
        <w:t>отрабатываются навыки и приемы; формируются успешные способы</w:t>
      </w:r>
      <w:r w:rsidRPr="007E2838">
        <w:rPr>
          <w:color w:val="000000"/>
          <w:sz w:val="28"/>
          <w:szCs w:val="28"/>
        </w:rPr>
        <w:br/>
        <w:t>профессиональной деятельности;</w:t>
      </w:r>
      <w:r w:rsidRPr="007E2838">
        <w:rPr>
          <w:sz w:val="28"/>
          <w:szCs w:val="28"/>
        </w:rPr>
        <w:br/>
      </w:r>
      <w:r w:rsidRPr="007E2838">
        <w:rPr>
          <w:color w:val="000000"/>
          <w:sz w:val="28"/>
          <w:szCs w:val="28"/>
        </w:rPr>
        <w:t>3 часть – посвящена анализу проделанной работы и подведению итогов.</w:t>
      </w:r>
      <w:r w:rsidRPr="007E2838">
        <w:rPr>
          <w:color w:val="000000"/>
          <w:sz w:val="28"/>
          <w:szCs w:val="28"/>
        </w:rPr>
        <w:br/>
        <w:t>Это коллективная деятельность, состоящая из аналитической деятельности</w:t>
      </w:r>
      <w:r w:rsidRPr="007E2838">
        <w:rPr>
          <w:color w:val="000000"/>
          <w:sz w:val="28"/>
          <w:szCs w:val="28"/>
        </w:rPr>
        <w:br/>
      </w:r>
      <w:r w:rsidRPr="007E2838">
        <w:rPr>
          <w:color w:val="000000"/>
          <w:sz w:val="28"/>
          <w:szCs w:val="28"/>
        </w:rPr>
        <w:lastRenderedPageBreak/>
        <w:t>каждого обучающегося, педагога и всех вместе.</w:t>
      </w:r>
      <w:r w:rsidRPr="007E2838">
        <w:rPr>
          <w:color w:val="000000"/>
          <w:sz w:val="28"/>
          <w:szCs w:val="28"/>
        </w:rPr>
        <w:br/>
        <w:t>Деловая игра, как средство моделирования разнообразных условий</w:t>
      </w:r>
      <w:r w:rsidRPr="007E2838">
        <w:rPr>
          <w:color w:val="000000"/>
          <w:sz w:val="28"/>
          <w:szCs w:val="28"/>
        </w:rPr>
        <w:br/>
        <w:t>профессиональной деятельности (включая экстремальные), показывает им</w:t>
      </w:r>
      <w:r w:rsidRPr="007E2838">
        <w:rPr>
          <w:color w:val="000000"/>
          <w:sz w:val="28"/>
          <w:szCs w:val="28"/>
        </w:rPr>
        <w:br/>
        <w:t>возможность выбора этой сферы деятельности в качестве будущей профессии.</w:t>
      </w:r>
      <w:r w:rsidRPr="007E2838">
        <w:rPr>
          <w:color w:val="000000"/>
          <w:sz w:val="28"/>
          <w:szCs w:val="28"/>
        </w:rPr>
        <w:br/>
        <w:t>Ролевая игра позволяет участникам представить себя в предложенной</w:t>
      </w:r>
      <w:r w:rsidRPr="007E2838">
        <w:rPr>
          <w:color w:val="000000"/>
          <w:sz w:val="28"/>
          <w:szCs w:val="28"/>
        </w:rPr>
        <w:br/>
        <w:t>ситуации, ощутить те или иные состояния более реально, почувствовать</w:t>
      </w:r>
      <w:r w:rsidRPr="007E2838">
        <w:rPr>
          <w:color w:val="000000"/>
          <w:sz w:val="28"/>
          <w:szCs w:val="28"/>
        </w:rPr>
        <w:br/>
        <w:t>последствия тех или иных действий и принять решение.</w:t>
      </w:r>
    </w:p>
    <w:tbl>
      <w:tblPr>
        <w:tblW w:w="9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79"/>
      </w:tblGrid>
      <w:tr w:rsidR="00B16AFF" w:rsidRPr="007E2838" w:rsidTr="00234341">
        <w:trPr>
          <w:trHeight w:val="3864"/>
        </w:trPr>
        <w:tc>
          <w:tcPr>
            <w:tcW w:w="9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AFF" w:rsidRPr="007E2838" w:rsidRDefault="00B16AFF" w:rsidP="00234341">
            <w:pPr>
              <w:ind w:left="-284" w:right="281"/>
              <w:rPr>
                <w:sz w:val="28"/>
                <w:szCs w:val="28"/>
              </w:rPr>
            </w:pPr>
            <w:r w:rsidRPr="007E2838">
              <w:rPr>
                <w:i/>
                <w:iCs/>
                <w:color w:val="000000"/>
                <w:sz w:val="28"/>
                <w:szCs w:val="28"/>
              </w:rPr>
              <w:t>Методы организации и самостоятельной исследовательской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E2838">
              <w:rPr>
                <w:i/>
                <w:iCs/>
                <w:color w:val="000000"/>
                <w:sz w:val="28"/>
                <w:szCs w:val="28"/>
              </w:rPr>
              <w:t xml:space="preserve">деятельности </w:t>
            </w:r>
            <w:proofErr w:type="gramStart"/>
            <w:r w:rsidRPr="007E2838">
              <w:rPr>
                <w:i/>
                <w:i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7E2838">
              <w:rPr>
                <w:i/>
                <w:iCs/>
                <w:color w:val="000000"/>
                <w:sz w:val="28"/>
                <w:szCs w:val="28"/>
              </w:rPr>
              <w:t>:</w:t>
            </w:r>
          </w:p>
          <w:p w:rsidR="00B16AFF" w:rsidRDefault="00B16AFF" w:rsidP="00234341">
            <w:pPr>
              <w:ind w:left="-284" w:right="281"/>
              <w:rPr>
                <w:color w:val="000000"/>
                <w:sz w:val="28"/>
                <w:szCs w:val="28"/>
              </w:rPr>
            </w:pPr>
            <w:r w:rsidRPr="007E2838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7E2838">
              <w:rPr>
                <w:color w:val="000000"/>
                <w:sz w:val="28"/>
                <w:szCs w:val="28"/>
              </w:rPr>
              <w:t>исследовательский</w:t>
            </w:r>
            <w:proofErr w:type="gramEnd"/>
            <w:r w:rsidRPr="007E2838">
              <w:rPr>
                <w:color w:val="000000"/>
                <w:sz w:val="28"/>
                <w:szCs w:val="28"/>
              </w:rPr>
              <w:t xml:space="preserve"> – самостоятельная </w:t>
            </w:r>
            <w:r>
              <w:rPr>
                <w:sz w:val="28"/>
                <w:szCs w:val="28"/>
              </w:rPr>
              <w:t>т</w:t>
            </w:r>
            <w:r w:rsidRPr="007E2838">
              <w:rPr>
                <w:color w:val="000000"/>
                <w:sz w:val="28"/>
                <w:szCs w:val="28"/>
              </w:rPr>
              <w:t>ворческая работа обучающихся;</w:t>
            </w:r>
            <w:r w:rsidRPr="007E2838">
              <w:rPr>
                <w:color w:val="000000"/>
                <w:sz w:val="28"/>
                <w:szCs w:val="28"/>
              </w:rPr>
              <w:br/>
              <w:t>- репродуктивный – обучающиеся воспроизводят полученные знания</w:t>
            </w:r>
            <w:r w:rsidRPr="007E2838">
              <w:rPr>
                <w:color w:val="000000"/>
                <w:sz w:val="28"/>
                <w:szCs w:val="28"/>
              </w:rPr>
              <w:br/>
              <w:t>и освоенные способы деятельности;</w:t>
            </w:r>
            <w:r w:rsidRPr="007E2838">
              <w:rPr>
                <w:color w:val="000000"/>
                <w:sz w:val="28"/>
                <w:szCs w:val="28"/>
              </w:rPr>
              <w:br/>
              <w:t>- объяснительно-иллюстративный – дети воспринимают и усваивают</w:t>
            </w:r>
            <w:r w:rsidRPr="007E2838">
              <w:rPr>
                <w:color w:val="000000"/>
                <w:sz w:val="28"/>
                <w:szCs w:val="28"/>
              </w:rPr>
              <w:br/>
              <w:t>готовую информацию;</w:t>
            </w:r>
          </w:p>
          <w:p w:rsidR="00B16AFF" w:rsidRDefault="00B16AFF" w:rsidP="00234341">
            <w:pPr>
              <w:ind w:left="-284" w:right="281"/>
              <w:rPr>
                <w:color w:val="000000"/>
                <w:sz w:val="28"/>
                <w:szCs w:val="28"/>
              </w:rPr>
            </w:pPr>
            <w:r w:rsidRPr="007E2838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7E2838">
              <w:rPr>
                <w:color w:val="000000"/>
                <w:sz w:val="28"/>
                <w:szCs w:val="28"/>
              </w:rPr>
              <w:t>части</w:t>
            </w:r>
            <w:r>
              <w:rPr>
                <w:color w:val="000000"/>
                <w:sz w:val="28"/>
                <w:szCs w:val="28"/>
              </w:rPr>
              <w:t>чно-поисковый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– участие детей в </w:t>
            </w:r>
            <w:r w:rsidRPr="007E2838">
              <w:rPr>
                <w:color w:val="000000"/>
                <w:sz w:val="28"/>
                <w:szCs w:val="28"/>
              </w:rPr>
              <w:t>коллективном поиске,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решении</w:t>
            </w:r>
          </w:p>
          <w:p w:rsidR="00B16AFF" w:rsidRDefault="00B16AFF" w:rsidP="00234341">
            <w:pPr>
              <w:ind w:left="-284" w:right="28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поставленной задачи совместно с </w:t>
            </w:r>
            <w:r w:rsidRPr="007E2838">
              <w:rPr>
                <w:color w:val="000000"/>
                <w:sz w:val="28"/>
                <w:szCs w:val="28"/>
              </w:rPr>
              <w:t>педагогом.</w:t>
            </w:r>
          </w:p>
          <w:p w:rsidR="00B16AFF" w:rsidRPr="00052531" w:rsidRDefault="00B16AFF" w:rsidP="00234341">
            <w:pPr>
              <w:ind w:left="-284" w:right="281"/>
              <w:rPr>
                <w:sz w:val="28"/>
                <w:szCs w:val="28"/>
              </w:rPr>
            </w:pPr>
          </w:p>
          <w:p w:rsidR="00B16AFF" w:rsidRDefault="00B16AFF" w:rsidP="00234341">
            <w:pPr>
              <w:ind w:left="-284" w:right="281"/>
              <w:rPr>
                <w:color w:val="000000"/>
                <w:sz w:val="28"/>
                <w:szCs w:val="28"/>
              </w:rPr>
            </w:pPr>
            <w:r w:rsidRPr="007E2838">
              <w:rPr>
                <w:i/>
                <w:iCs/>
                <w:color w:val="000000"/>
                <w:sz w:val="28"/>
                <w:szCs w:val="28"/>
              </w:rPr>
              <w:t>Методы деятельности: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E2838">
              <w:rPr>
                <w:i/>
                <w:iCs/>
                <w:color w:val="000000"/>
                <w:sz w:val="28"/>
                <w:szCs w:val="28"/>
              </w:rPr>
              <w:t xml:space="preserve">организации 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 w:rsidRPr="007E2838">
              <w:rPr>
                <w:i/>
                <w:iCs/>
                <w:color w:val="000000"/>
                <w:sz w:val="28"/>
                <w:szCs w:val="28"/>
              </w:rPr>
              <w:t xml:space="preserve"> осуществления </w:t>
            </w:r>
            <w:r>
              <w:rPr>
                <w:sz w:val="28"/>
                <w:szCs w:val="28"/>
              </w:rPr>
              <w:t xml:space="preserve"> </w:t>
            </w:r>
            <w:r w:rsidRPr="007E2838">
              <w:rPr>
                <w:i/>
                <w:iCs/>
                <w:color w:val="000000"/>
                <w:sz w:val="28"/>
                <w:szCs w:val="28"/>
              </w:rPr>
              <w:t>учебно-познавательной</w:t>
            </w:r>
          </w:p>
          <w:p w:rsidR="00B16AFF" w:rsidRPr="007E2838" w:rsidRDefault="00B16AFF" w:rsidP="00234341">
            <w:pPr>
              <w:ind w:left="-284" w:right="281"/>
              <w:rPr>
                <w:sz w:val="28"/>
                <w:szCs w:val="28"/>
              </w:rPr>
            </w:pPr>
          </w:p>
          <w:p w:rsidR="00B16AFF" w:rsidRPr="007E2838" w:rsidRDefault="00B16AFF" w:rsidP="00234341">
            <w:pPr>
              <w:ind w:left="-284" w:right="281"/>
              <w:rPr>
                <w:sz w:val="28"/>
                <w:szCs w:val="28"/>
              </w:rPr>
            </w:pPr>
          </w:p>
        </w:tc>
      </w:tr>
    </w:tbl>
    <w:p w:rsidR="00B16AFF" w:rsidRDefault="00B16AFF" w:rsidP="00B16AFF">
      <w:pPr>
        <w:pStyle w:val="a3"/>
        <w:ind w:left="-284" w:right="281"/>
        <w:jc w:val="left"/>
        <w:rPr>
          <w:color w:val="000000"/>
          <w:sz w:val="28"/>
          <w:szCs w:val="28"/>
          <w:lang w:val="ru-RU" w:eastAsia="ru-RU"/>
        </w:rPr>
      </w:pPr>
      <w:r w:rsidRPr="007E2838">
        <w:rPr>
          <w:color w:val="000000"/>
          <w:sz w:val="28"/>
          <w:szCs w:val="28"/>
          <w:lang w:val="ru-RU" w:eastAsia="ru-RU"/>
        </w:rPr>
        <w:t>Методы обучения осуществляют четыре основные функции: функцию</w:t>
      </w:r>
      <w:r w:rsidRPr="007E2838">
        <w:rPr>
          <w:color w:val="000000"/>
          <w:sz w:val="28"/>
          <w:szCs w:val="28"/>
          <w:lang w:val="ru-RU" w:eastAsia="ru-RU"/>
        </w:rPr>
        <w:br/>
        <w:t>сообщения информации; функцию обучения обучающихся практическим</w:t>
      </w:r>
      <w:r w:rsidRPr="007E2838">
        <w:rPr>
          <w:color w:val="000000"/>
          <w:sz w:val="28"/>
          <w:szCs w:val="28"/>
          <w:lang w:val="ru-RU" w:eastAsia="ru-RU"/>
        </w:rPr>
        <w:br/>
        <w:t>умениям и навыкам; функцию учения, обеспечивающую познавательную</w:t>
      </w:r>
      <w:r w:rsidRPr="007E2838">
        <w:rPr>
          <w:color w:val="000000"/>
          <w:sz w:val="28"/>
          <w:szCs w:val="28"/>
          <w:lang w:val="ru-RU" w:eastAsia="ru-RU"/>
        </w:rPr>
        <w:br/>
        <w:t>деятельность самих обучающихся; функцию руководства познавательной</w:t>
      </w:r>
      <w:r w:rsidRPr="007E2838">
        <w:rPr>
          <w:color w:val="000000"/>
          <w:sz w:val="28"/>
          <w:szCs w:val="28"/>
          <w:lang w:val="ru-RU" w:eastAsia="ru-RU"/>
        </w:rPr>
        <w:br/>
        <w:t>деятельностью обучающихся.</w:t>
      </w:r>
      <w:r w:rsidRPr="007E2838">
        <w:rPr>
          <w:color w:val="000000"/>
          <w:sz w:val="28"/>
          <w:szCs w:val="28"/>
          <w:lang w:val="ru-RU" w:eastAsia="ru-RU"/>
        </w:rPr>
        <w:br/>
        <w:t>Постоянный поиск новых форм и методов организации образовательного</w:t>
      </w:r>
      <w:r w:rsidRPr="007E2838">
        <w:rPr>
          <w:color w:val="000000"/>
          <w:sz w:val="28"/>
          <w:szCs w:val="28"/>
          <w:lang w:val="ru-RU" w:eastAsia="ru-RU"/>
        </w:rPr>
        <w:br/>
        <w:t>процесса позволяет осуществлять работу с детьми, делая ее более</w:t>
      </w:r>
      <w:r w:rsidRPr="007E2838">
        <w:rPr>
          <w:color w:val="000000"/>
          <w:sz w:val="28"/>
          <w:szCs w:val="28"/>
          <w:lang w:val="ru-RU" w:eastAsia="ru-RU"/>
        </w:rPr>
        <w:br/>
        <w:t>разнообразной, эмоционально и информационно насыщенной.</w:t>
      </w:r>
      <w:r w:rsidRPr="007E2838">
        <w:rPr>
          <w:color w:val="000000"/>
          <w:sz w:val="28"/>
          <w:szCs w:val="28"/>
          <w:lang w:val="ru-RU" w:eastAsia="ru-RU"/>
        </w:rPr>
        <w:br/>
        <w:t>Основные формы проведения занятий с обучающимися</w:t>
      </w:r>
      <w:r w:rsidRPr="007E2838">
        <w:rPr>
          <w:i/>
          <w:iCs/>
          <w:color w:val="000000"/>
          <w:sz w:val="28"/>
          <w:szCs w:val="28"/>
          <w:lang w:val="ru-RU" w:eastAsia="ru-RU"/>
        </w:rPr>
        <w:t>:</w:t>
      </w:r>
      <w:r w:rsidRPr="007E2838">
        <w:rPr>
          <w:i/>
          <w:iCs/>
          <w:color w:val="000000"/>
          <w:sz w:val="28"/>
          <w:szCs w:val="28"/>
          <w:lang w:val="ru-RU" w:eastAsia="ru-RU"/>
        </w:rPr>
        <w:br/>
      </w:r>
      <w:r w:rsidRPr="007E2838">
        <w:rPr>
          <w:color w:val="000000"/>
          <w:sz w:val="28"/>
          <w:szCs w:val="28"/>
          <w:lang w:val="ru-RU" w:eastAsia="ru-RU"/>
        </w:rPr>
        <w:t>- игра;</w:t>
      </w:r>
      <w:r w:rsidRPr="007E2838">
        <w:rPr>
          <w:color w:val="000000"/>
          <w:sz w:val="28"/>
          <w:szCs w:val="28"/>
          <w:lang w:val="ru-RU" w:eastAsia="ru-RU"/>
        </w:rPr>
        <w:br/>
        <w:t>- диалог;</w:t>
      </w:r>
      <w:r w:rsidRPr="007E2838">
        <w:rPr>
          <w:color w:val="000000"/>
          <w:sz w:val="28"/>
          <w:szCs w:val="28"/>
          <w:lang w:val="ru-RU" w:eastAsia="ru-RU"/>
        </w:rPr>
        <w:br/>
        <w:t>- слушание;</w:t>
      </w:r>
      <w:r w:rsidRPr="007E2838">
        <w:rPr>
          <w:color w:val="000000"/>
          <w:sz w:val="28"/>
          <w:szCs w:val="28"/>
          <w:lang w:val="ru-RU" w:eastAsia="ru-RU"/>
        </w:rPr>
        <w:br/>
        <w:t>- импровизация;</w:t>
      </w:r>
      <w:r w:rsidRPr="007E2838">
        <w:rPr>
          <w:color w:val="000000"/>
          <w:sz w:val="28"/>
          <w:szCs w:val="28"/>
          <w:lang w:val="ru-RU" w:eastAsia="ru-RU"/>
        </w:rPr>
        <w:br/>
        <w:t>- репетиции;</w:t>
      </w:r>
      <w:r w:rsidRPr="007E2838">
        <w:rPr>
          <w:color w:val="000000"/>
          <w:sz w:val="28"/>
          <w:szCs w:val="28"/>
          <w:lang w:val="ru-RU" w:eastAsia="ru-RU"/>
        </w:rPr>
        <w:br/>
        <w:t>- индивидуальные занятия;</w:t>
      </w:r>
      <w:r w:rsidRPr="007E2838">
        <w:rPr>
          <w:color w:val="000000"/>
          <w:sz w:val="28"/>
          <w:szCs w:val="28"/>
          <w:lang w:val="ru-RU" w:eastAsia="ru-RU"/>
        </w:rPr>
        <w:br/>
        <w:t>- занятия малыми группами.</w:t>
      </w:r>
      <w:r w:rsidRPr="007E2838">
        <w:rPr>
          <w:color w:val="000000"/>
          <w:sz w:val="28"/>
          <w:szCs w:val="28"/>
          <w:lang w:val="ru-RU" w:eastAsia="ru-RU"/>
        </w:rPr>
        <w:br/>
        <w:t>Занятия строятся на использовании театральной педагогики, технологии</w:t>
      </w:r>
      <w:r w:rsidRPr="007E2838">
        <w:rPr>
          <w:color w:val="000000"/>
          <w:sz w:val="28"/>
          <w:szCs w:val="28"/>
          <w:lang w:val="ru-RU" w:eastAsia="ru-RU"/>
        </w:rPr>
        <w:br/>
        <w:t>актёрского мастерства, адаптированной для детей, с использованием игровых</w:t>
      </w:r>
      <w:r w:rsidRPr="007E2838">
        <w:rPr>
          <w:color w:val="000000"/>
          <w:sz w:val="28"/>
          <w:szCs w:val="28"/>
          <w:lang w:val="ru-RU" w:eastAsia="ru-RU"/>
        </w:rPr>
        <w:br/>
        <w:t>элементов. Для того</w:t>
      </w:r>
      <w:proofErr w:type="gramStart"/>
      <w:r w:rsidRPr="007E2838">
        <w:rPr>
          <w:color w:val="000000"/>
          <w:sz w:val="28"/>
          <w:szCs w:val="28"/>
          <w:lang w:val="ru-RU" w:eastAsia="ru-RU"/>
        </w:rPr>
        <w:t>,</w:t>
      </w:r>
      <w:proofErr w:type="gramEnd"/>
      <w:r w:rsidRPr="007E2838">
        <w:rPr>
          <w:color w:val="000000"/>
          <w:sz w:val="28"/>
          <w:szCs w:val="28"/>
          <w:lang w:val="ru-RU" w:eastAsia="ru-RU"/>
        </w:rPr>
        <w:t xml:space="preserve"> чтобы интерес к занятиям не ослабевал, дети принимают</w:t>
      </w:r>
      <w:r w:rsidRPr="007E2838">
        <w:rPr>
          <w:color w:val="000000"/>
          <w:sz w:val="28"/>
          <w:szCs w:val="28"/>
          <w:lang w:val="ru-RU" w:eastAsia="ru-RU"/>
        </w:rPr>
        <w:br/>
        <w:t>участие в театральных постановках. Это служит мотивацией и даёт перспективу</w:t>
      </w:r>
      <w:r w:rsidRPr="007E2838">
        <w:rPr>
          <w:color w:val="000000"/>
          <w:sz w:val="28"/>
          <w:szCs w:val="28"/>
          <w:lang w:val="ru-RU" w:eastAsia="ru-RU"/>
        </w:rPr>
        <w:br/>
        <w:t>показа приобретённых навыков перед зрителями.</w:t>
      </w:r>
      <w:r w:rsidRPr="007E2838">
        <w:rPr>
          <w:color w:val="000000"/>
          <w:sz w:val="28"/>
          <w:szCs w:val="28"/>
          <w:lang w:val="ru-RU" w:eastAsia="ru-RU"/>
        </w:rPr>
        <w:br/>
        <w:t>На занятиях создаётся доброжелательная атмосфера, оказывается помощь</w:t>
      </w:r>
      <w:r w:rsidRPr="007E2838">
        <w:rPr>
          <w:color w:val="000000"/>
          <w:sz w:val="28"/>
          <w:szCs w:val="28"/>
          <w:lang w:val="ru-RU" w:eastAsia="ru-RU"/>
        </w:rPr>
        <w:br/>
        <w:t>подростку в раскрытии себя в общении и творчестве.</w:t>
      </w:r>
    </w:p>
    <w:p w:rsidR="00B16AFF" w:rsidRPr="007E2838" w:rsidRDefault="00B16AFF" w:rsidP="00B16AFF">
      <w:pPr>
        <w:pStyle w:val="a3"/>
        <w:ind w:left="-284" w:right="281"/>
        <w:jc w:val="left"/>
        <w:rPr>
          <w:sz w:val="28"/>
          <w:szCs w:val="28"/>
        </w:rPr>
      </w:pPr>
      <w:r w:rsidRPr="00052531">
        <w:rPr>
          <w:rFonts w:ascii="TimesNewRomanPSMT" w:hAnsi="TimesNewRomanPSMT"/>
          <w:color w:val="000000"/>
          <w:sz w:val="28"/>
          <w:lang w:val="ru-RU" w:eastAsia="ru-RU"/>
        </w:rPr>
        <w:lastRenderedPageBreak/>
        <w:t>Большую роль в формировании творческих способностей, обучающихся</w:t>
      </w:r>
      <w:r w:rsidRPr="00052531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052531">
        <w:rPr>
          <w:rFonts w:ascii="TimesNewRomanPSMT" w:hAnsi="TimesNewRomanPSMT"/>
          <w:color w:val="000000"/>
          <w:sz w:val="28"/>
          <w:lang w:val="ru-RU" w:eastAsia="ru-RU"/>
        </w:rPr>
        <w:t>отводится игре, которая проводится с учетом возрастных особенностей. Задача</w:t>
      </w:r>
      <w:r w:rsidRPr="00052531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052531">
        <w:rPr>
          <w:rFonts w:ascii="TimesNewRomanPSMT" w:hAnsi="TimesNewRomanPSMT"/>
          <w:color w:val="000000"/>
          <w:sz w:val="28"/>
          <w:lang w:val="ru-RU" w:eastAsia="ru-RU"/>
        </w:rPr>
        <w:t>игры – пробудить творческую фантазию ребят, развить пластические качества</w:t>
      </w:r>
      <w:r w:rsidRPr="00052531">
        <w:rPr>
          <w:rFonts w:ascii="TimesNewRomanPSMT" w:hAnsi="TimesNewRomanPSMT"/>
          <w:color w:val="000000"/>
          <w:sz w:val="28"/>
          <w:szCs w:val="28"/>
          <w:lang w:val="ru-RU" w:eastAsia="ru-RU"/>
        </w:rPr>
        <w:br/>
      </w:r>
      <w:r w:rsidRPr="00052531">
        <w:rPr>
          <w:rFonts w:ascii="TimesNewRomanPSMT" w:hAnsi="TimesNewRomanPSMT"/>
          <w:color w:val="000000"/>
          <w:sz w:val="28"/>
          <w:lang w:val="ru-RU" w:eastAsia="ru-RU"/>
        </w:rPr>
        <w:t>психики и отзывчивости нервной системы на любой условный раздражитель.</w:t>
      </w:r>
    </w:p>
    <w:p w:rsidR="00B16AFF" w:rsidRPr="00D420CB" w:rsidRDefault="00B16AFF" w:rsidP="00B16AFF">
      <w:pPr>
        <w:pStyle w:val="a5"/>
        <w:spacing w:line="240" w:lineRule="auto"/>
        <w:ind w:left="-284" w:right="281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  <w:r w:rsidRPr="00E52BD8">
        <w:rPr>
          <w:szCs w:val="28"/>
        </w:rPr>
        <w:t>Для успешной реализации программы разр</w:t>
      </w:r>
      <w:r>
        <w:rPr>
          <w:szCs w:val="28"/>
        </w:rPr>
        <w:t>аботаны и применяются следующие</w:t>
      </w:r>
      <w:r>
        <w:rPr>
          <w:szCs w:val="28"/>
          <w:lang w:val="ru-RU"/>
        </w:rPr>
        <w:t xml:space="preserve">  </w:t>
      </w:r>
    </w:p>
    <w:p w:rsidR="00B16AFF" w:rsidRPr="00E52BD8" w:rsidRDefault="00B16AFF" w:rsidP="00B16AFF">
      <w:pPr>
        <w:pStyle w:val="a3"/>
        <w:ind w:left="-284" w:right="281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E52BD8">
        <w:rPr>
          <w:sz w:val="28"/>
          <w:szCs w:val="28"/>
        </w:rPr>
        <w:t>иллюстративный и демонстрационный материал:</w:t>
      </w:r>
    </w:p>
    <w:p w:rsidR="00B16AFF" w:rsidRPr="00E52BD8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E52BD8">
        <w:rPr>
          <w:sz w:val="28"/>
          <w:szCs w:val="28"/>
        </w:rPr>
        <w:t xml:space="preserve">иллюстративный материал к теме «Путешествие по линии времени»; </w:t>
      </w:r>
    </w:p>
    <w:p w:rsidR="00B16AFF" w:rsidRPr="00E52BD8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E52BD8">
        <w:rPr>
          <w:sz w:val="28"/>
          <w:szCs w:val="28"/>
        </w:rPr>
        <w:t>иллюстрации, репродукции к темам по и</w:t>
      </w:r>
      <w:r w:rsidRPr="00E52BD8">
        <w:rPr>
          <w:sz w:val="28"/>
          <w:szCs w:val="28"/>
        </w:rPr>
        <w:t>с</w:t>
      </w:r>
      <w:r w:rsidRPr="00E52BD8">
        <w:rPr>
          <w:sz w:val="28"/>
          <w:szCs w:val="28"/>
        </w:rPr>
        <w:t xml:space="preserve">тории театра; </w:t>
      </w:r>
    </w:p>
    <w:p w:rsidR="00B16AFF" w:rsidRPr="00E52BD8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E52BD8">
        <w:rPr>
          <w:sz w:val="28"/>
          <w:szCs w:val="28"/>
        </w:rPr>
        <w:t>иллюстрации по темам  «Сценический костюм», «Театральный грим», «Сценография».</w:t>
      </w:r>
    </w:p>
    <w:p w:rsidR="00B16AFF" w:rsidRPr="00E52BD8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E52BD8">
        <w:rPr>
          <w:sz w:val="28"/>
          <w:szCs w:val="28"/>
        </w:rPr>
        <w:t>таблицы, схемы «Изготовление декораций»;</w:t>
      </w:r>
    </w:p>
    <w:p w:rsidR="00B16AFF" w:rsidRPr="00E52BD8" w:rsidRDefault="00B16AFF" w:rsidP="00B16AFF">
      <w:pPr>
        <w:ind w:left="-284" w:right="281"/>
        <w:rPr>
          <w:sz w:val="28"/>
          <w:szCs w:val="28"/>
        </w:rPr>
      </w:pPr>
      <w:r>
        <w:rPr>
          <w:sz w:val="28"/>
          <w:szCs w:val="28"/>
        </w:rPr>
        <w:t>-</w:t>
      </w:r>
      <w:r w:rsidRPr="00E52BD8">
        <w:rPr>
          <w:sz w:val="28"/>
          <w:szCs w:val="28"/>
        </w:rPr>
        <w:t>раздаточный материал:</w:t>
      </w:r>
    </w:p>
    <w:p w:rsidR="00B16AFF" w:rsidRPr="00E52BD8" w:rsidRDefault="00B16AFF" w:rsidP="00B16AFF">
      <w:pPr>
        <w:ind w:left="-284" w:right="281"/>
        <w:rPr>
          <w:sz w:val="28"/>
          <w:szCs w:val="28"/>
        </w:rPr>
      </w:pPr>
      <w:r>
        <w:rPr>
          <w:sz w:val="28"/>
          <w:szCs w:val="28"/>
        </w:rPr>
        <w:t>-</w:t>
      </w:r>
      <w:r w:rsidRPr="00E52BD8">
        <w:rPr>
          <w:sz w:val="28"/>
          <w:szCs w:val="28"/>
        </w:rPr>
        <w:t>карточки с упражнениями по теме  «Практическая работа над голосом»;</w:t>
      </w:r>
    </w:p>
    <w:p w:rsidR="00B16AFF" w:rsidRPr="00E52BD8" w:rsidRDefault="00B16AFF" w:rsidP="00B16AFF">
      <w:pPr>
        <w:ind w:left="-284" w:right="281"/>
        <w:rPr>
          <w:sz w:val="28"/>
          <w:szCs w:val="28"/>
        </w:rPr>
      </w:pPr>
      <w:r>
        <w:rPr>
          <w:sz w:val="28"/>
          <w:szCs w:val="28"/>
        </w:rPr>
        <w:t>-</w:t>
      </w:r>
      <w:r w:rsidRPr="00E52BD8">
        <w:rPr>
          <w:sz w:val="28"/>
          <w:szCs w:val="28"/>
        </w:rPr>
        <w:t>карточки с заданиями к разделу «История театра»;</w:t>
      </w:r>
    </w:p>
    <w:p w:rsidR="00B16AFF" w:rsidRPr="00E52BD8" w:rsidRDefault="00B16AFF" w:rsidP="00B16AFF">
      <w:pPr>
        <w:ind w:left="-284" w:right="281"/>
        <w:rPr>
          <w:sz w:val="28"/>
          <w:szCs w:val="28"/>
        </w:rPr>
      </w:pPr>
      <w:r>
        <w:rPr>
          <w:sz w:val="28"/>
          <w:szCs w:val="28"/>
        </w:rPr>
        <w:t>-</w:t>
      </w:r>
      <w:r w:rsidRPr="00E52BD8">
        <w:rPr>
          <w:sz w:val="28"/>
          <w:szCs w:val="28"/>
        </w:rPr>
        <w:t xml:space="preserve">вспомогательные таблицы; </w:t>
      </w:r>
    </w:p>
    <w:p w:rsidR="00B16AFF" w:rsidRPr="00E52BD8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E52BD8">
        <w:rPr>
          <w:sz w:val="28"/>
          <w:szCs w:val="28"/>
        </w:rPr>
        <w:t xml:space="preserve">материалы для проверки освоения программы: </w:t>
      </w:r>
    </w:p>
    <w:p w:rsidR="00B16AFF" w:rsidRPr="00E52BD8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E52BD8">
        <w:rPr>
          <w:sz w:val="28"/>
          <w:szCs w:val="28"/>
        </w:rPr>
        <w:t>карточки с заданиями для занятий-зачётов, экзамена-выступления по разделам программы;</w:t>
      </w:r>
    </w:p>
    <w:p w:rsidR="00B16AFF" w:rsidRPr="00E52BD8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E52BD8">
        <w:rPr>
          <w:sz w:val="28"/>
          <w:szCs w:val="28"/>
        </w:rPr>
        <w:t>творческие задания;</w:t>
      </w:r>
    </w:p>
    <w:p w:rsidR="00B16AFF" w:rsidRPr="00E52BD8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E52BD8">
        <w:rPr>
          <w:sz w:val="28"/>
          <w:szCs w:val="28"/>
        </w:rPr>
        <w:t>тесты по разделу «История театра»;</w:t>
      </w:r>
    </w:p>
    <w:p w:rsidR="00B16AFF" w:rsidRPr="00E52BD8" w:rsidRDefault="00B16AFF" w:rsidP="00B16AFF">
      <w:pPr>
        <w:pStyle w:val="a3"/>
        <w:ind w:left="-284" w:right="281"/>
        <w:rPr>
          <w:sz w:val="28"/>
          <w:szCs w:val="28"/>
        </w:rPr>
      </w:pPr>
      <w:r w:rsidRPr="00E52BD8">
        <w:rPr>
          <w:sz w:val="28"/>
          <w:szCs w:val="28"/>
        </w:rPr>
        <w:t>кроссво</w:t>
      </w:r>
      <w:r w:rsidRPr="00E52BD8">
        <w:rPr>
          <w:sz w:val="28"/>
          <w:szCs w:val="28"/>
        </w:rPr>
        <w:t>р</w:t>
      </w:r>
      <w:r w:rsidRPr="00E52BD8">
        <w:rPr>
          <w:sz w:val="28"/>
          <w:szCs w:val="28"/>
        </w:rPr>
        <w:t>ды, викторины и др.</w:t>
      </w:r>
    </w:p>
    <w:p w:rsidR="00B16AFF" w:rsidRPr="00E52BD8" w:rsidRDefault="00B16AFF" w:rsidP="00B16AFF">
      <w:pPr>
        <w:ind w:left="-284" w:right="281"/>
        <w:rPr>
          <w:sz w:val="28"/>
          <w:szCs w:val="28"/>
        </w:rPr>
      </w:pPr>
      <w:r w:rsidRPr="00E52BD8">
        <w:rPr>
          <w:sz w:val="28"/>
          <w:szCs w:val="28"/>
        </w:rPr>
        <w:t>В учебно-воспитательный процесс следует включать экскурсии в краеве</w:t>
      </w:r>
      <w:r w:rsidRPr="00E52BD8">
        <w:rPr>
          <w:sz w:val="28"/>
          <w:szCs w:val="28"/>
        </w:rPr>
        <w:t>д</w:t>
      </w:r>
      <w:r w:rsidRPr="00E52BD8">
        <w:rPr>
          <w:sz w:val="28"/>
          <w:szCs w:val="28"/>
        </w:rPr>
        <w:t>ческие музеи, театры, вечера-встречи с деятелями театрального искусства, воспитательные мероприятия, посещение спектаклей профессионального и любительских театров, что  позволит накопить и расширить зрительский опыт воспитанников, разв</w:t>
      </w:r>
      <w:r w:rsidRPr="00E52BD8">
        <w:rPr>
          <w:sz w:val="28"/>
          <w:szCs w:val="28"/>
        </w:rPr>
        <w:t>и</w:t>
      </w:r>
      <w:r w:rsidRPr="00E52BD8">
        <w:rPr>
          <w:sz w:val="28"/>
          <w:szCs w:val="28"/>
        </w:rPr>
        <w:t>ть у них умение отличать настоящее искусство от «лживого», приходить к правильному нравственному сужд</w:t>
      </w:r>
      <w:r w:rsidRPr="00E52BD8">
        <w:rPr>
          <w:sz w:val="28"/>
          <w:szCs w:val="28"/>
        </w:rPr>
        <w:t>е</w:t>
      </w:r>
      <w:r w:rsidRPr="00E52BD8">
        <w:rPr>
          <w:sz w:val="28"/>
          <w:szCs w:val="28"/>
        </w:rPr>
        <w:t>нию.</w:t>
      </w:r>
    </w:p>
    <w:p w:rsidR="00B16AFF" w:rsidRDefault="00B16AFF" w:rsidP="00B16AFF">
      <w:pPr>
        <w:pStyle w:val="a3"/>
        <w:ind w:left="-284" w:right="281"/>
        <w:rPr>
          <w:sz w:val="28"/>
          <w:szCs w:val="28"/>
          <w:lang w:val="ru-RU"/>
        </w:rPr>
      </w:pPr>
    </w:p>
    <w:p w:rsidR="00B16AFF" w:rsidRDefault="00B16AFF" w:rsidP="00B16AFF">
      <w:pPr>
        <w:ind w:left="-284" w:right="281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</w:t>
      </w:r>
      <w:r w:rsidRPr="00655A5A">
        <w:rPr>
          <w:b/>
          <w:sz w:val="28"/>
          <w:szCs w:val="28"/>
        </w:rPr>
        <w:t xml:space="preserve"> результат</w:t>
      </w:r>
      <w:r>
        <w:rPr>
          <w:b/>
          <w:sz w:val="28"/>
          <w:szCs w:val="28"/>
        </w:rPr>
        <w:t>ы</w:t>
      </w:r>
      <w:r w:rsidRPr="00655A5A">
        <w:rPr>
          <w:b/>
          <w:sz w:val="28"/>
          <w:szCs w:val="28"/>
        </w:rPr>
        <w:t>:</w:t>
      </w:r>
    </w:p>
    <w:p w:rsidR="00B16AFF" w:rsidRPr="00052531" w:rsidRDefault="00B16AFF" w:rsidP="00B16AFF">
      <w:pPr>
        <w:ind w:left="-284" w:right="281"/>
        <w:rPr>
          <w:b/>
          <w:sz w:val="28"/>
          <w:szCs w:val="28"/>
        </w:rPr>
      </w:pPr>
      <w:r w:rsidRPr="00052531">
        <w:rPr>
          <w:rFonts w:ascii="TimesNewRomanPSMT" w:hAnsi="TimesNewRomanPSMT"/>
          <w:color w:val="000000"/>
          <w:sz w:val="28"/>
        </w:rPr>
        <w:t>Результат освоения программы направлен на всестороннее гармоничное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MT" w:hAnsi="TimesNewRomanPSMT"/>
          <w:color w:val="000000"/>
          <w:sz w:val="28"/>
        </w:rPr>
        <w:t>развитие личности ребенка. В процессе обучения подростки получат знания,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MT" w:hAnsi="TimesNewRomanPSMT"/>
          <w:color w:val="000000"/>
          <w:sz w:val="28"/>
        </w:rPr>
        <w:t>умения, навыки в сферах актерского мастерства, сценической речи,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MT" w:hAnsi="TimesNewRomanPSMT"/>
          <w:color w:val="000000"/>
          <w:sz w:val="28"/>
        </w:rPr>
        <w:t>театральных постановок. Освоят и разовьют личностные компетенции,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MT" w:hAnsi="TimesNewRomanPSMT"/>
          <w:color w:val="000000"/>
          <w:sz w:val="28"/>
        </w:rPr>
        <w:t>коммуникативные навыки и умения взаимодействовать в команде.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-ItalicMT" w:hAnsi="TimesNewRomanPS-ItalicMT"/>
          <w:i/>
          <w:iCs/>
          <w:color w:val="000000"/>
          <w:sz w:val="28"/>
        </w:rPr>
        <w:t xml:space="preserve">Образовательными </w:t>
      </w:r>
      <w:r w:rsidRPr="00052531">
        <w:rPr>
          <w:rFonts w:ascii="TimesNewRomanPSMT" w:hAnsi="TimesNewRomanPSMT"/>
          <w:color w:val="000000"/>
          <w:sz w:val="28"/>
        </w:rPr>
        <w:t xml:space="preserve">результатами являются ознакомление </w:t>
      </w:r>
      <w:proofErr w:type="gramStart"/>
      <w:r w:rsidRPr="00052531">
        <w:rPr>
          <w:rFonts w:ascii="TimesNewRomanPSMT" w:hAnsi="TimesNewRomanPSMT"/>
          <w:color w:val="000000"/>
          <w:sz w:val="28"/>
        </w:rPr>
        <w:t>обучающихся</w:t>
      </w:r>
      <w:proofErr w:type="gramEnd"/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MT" w:hAnsi="TimesNewRomanPSMT"/>
          <w:color w:val="000000"/>
          <w:sz w:val="28"/>
        </w:rPr>
        <w:t>с театральной терминологией, творческими профессиями и видами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MT" w:hAnsi="TimesNewRomanPSMT"/>
          <w:color w:val="000000"/>
          <w:sz w:val="28"/>
        </w:rPr>
        <w:t>театрального искусства.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-ItalicMT" w:hAnsi="TimesNewRomanPS-ItalicMT"/>
          <w:i/>
          <w:iCs/>
          <w:color w:val="000000"/>
          <w:sz w:val="28"/>
        </w:rPr>
        <w:t xml:space="preserve">Развивающими </w:t>
      </w:r>
      <w:r w:rsidRPr="00052531">
        <w:rPr>
          <w:rFonts w:ascii="TimesNewRomanPSMT" w:hAnsi="TimesNewRomanPSMT"/>
          <w:color w:val="000000"/>
          <w:sz w:val="28"/>
        </w:rPr>
        <w:t>результатами являются развитие когнитивных функций,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MT" w:hAnsi="TimesNewRomanPSMT"/>
          <w:color w:val="000000"/>
          <w:sz w:val="28"/>
        </w:rPr>
        <w:t xml:space="preserve">творческих способностей и коммуникативных компетенций </w:t>
      </w:r>
      <w:proofErr w:type="gramStart"/>
      <w:r w:rsidRPr="00052531">
        <w:rPr>
          <w:rFonts w:ascii="TimesNewRomanPSMT" w:hAnsi="TimesNewRomanPSMT"/>
          <w:color w:val="000000"/>
          <w:sz w:val="28"/>
        </w:rPr>
        <w:t>обучающегося</w:t>
      </w:r>
      <w:proofErr w:type="gramEnd"/>
      <w:r w:rsidRPr="00052531">
        <w:rPr>
          <w:rFonts w:ascii="TimesNewRomanPSMT" w:hAnsi="TimesNewRomanPSMT"/>
          <w:color w:val="000000"/>
          <w:sz w:val="28"/>
        </w:rPr>
        <w:t>.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-ItalicMT" w:hAnsi="TimesNewRomanPS-ItalicMT"/>
          <w:i/>
          <w:iCs/>
          <w:color w:val="000000"/>
          <w:sz w:val="28"/>
        </w:rPr>
        <w:t xml:space="preserve">Воспитательным </w:t>
      </w:r>
      <w:r w:rsidRPr="00052531">
        <w:rPr>
          <w:rFonts w:ascii="TimesNewRomanPSMT" w:hAnsi="TimesNewRomanPSMT"/>
          <w:color w:val="000000"/>
          <w:sz w:val="28"/>
        </w:rPr>
        <w:t>результатами являются развитие эстетического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MT" w:hAnsi="TimesNewRomanPSMT"/>
          <w:color w:val="000000"/>
          <w:sz w:val="28"/>
        </w:rPr>
        <w:t>восприятия, интерес к культурному и историческому наследию страны, умения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MT" w:hAnsi="TimesNewRomanPSMT"/>
          <w:color w:val="000000"/>
          <w:sz w:val="28"/>
        </w:rPr>
        <w:t>взаимодействовать в команде и с партнерами, интерес к профессиональному</w:t>
      </w:r>
      <w:r w:rsidRPr="00052531">
        <w:rPr>
          <w:rFonts w:ascii="TimesNewRomanPSMT" w:hAnsi="TimesNewRomanPSMT"/>
          <w:color w:val="000000"/>
          <w:sz w:val="28"/>
          <w:szCs w:val="28"/>
        </w:rPr>
        <w:br/>
      </w:r>
      <w:r w:rsidRPr="00052531">
        <w:rPr>
          <w:rFonts w:ascii="TimesNewRomanPSMT" w:hAnsi="TimesNewRomanPSMT"/>
          <w:color w:val="000000"/>
          <w:sz w:val="28"/>
        </w:rPr>
        <w:t>развитию.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t>По завершении 1 года обучения обучающиеся должны знать: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lastRenderedPageBreak/>
        <w:t>особенности театра как вида искусства, иметь представление о видах и жанрах театрального искусства;</w:t>
      </w:r>
      <w:r>
        <w:rPr>
          <w:sz w:val="28"/>
          <w:szCs w:val="28"/>
          <w:lang w:val="ru-RU"/>
        </w:rPr>
        <w:t xml:space="preserve"> </w:t>
      </w:r>
      <w:r w:rsidRPr="00655A5A">
        <w:rPr>
          <w:sz w:val="28"/>
          <w:szCs w:val="28"/>
        </w:rPr>
        <w:t>народные истоки театрального искусства;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t xml:space="preserve"> художественное чтение как вид исполнительского искусства;</w:t>
      </w:r>
      <w:r>
        <w:rPr>
          <w:sz w:val="28"/>
          <w:szCs w:val="28"/>
          <w:lang w:val="ru-RU"/>
        </w:rPr>
        <w:t xml:space="preserve"> </w:t>
      </w:r>
      <w:r w:rsidRPr="00655A5A">
        <w:rPr>
          <w:sz w:val="28"/>
          <w:szCs w:val="28"/>
        </w:rPr>
        <w:t>об основах сценической «лепки» фразы (логика речи).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5A5A">
        <w:rPr>
          <w:sz w:val="28"/>
          <w:szCs w:val="28"/>
        </w:rPr>
        <w:t>Должны уметь: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активизировать свою фантазию;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«превращаться», преображаться с помощью изменения своего поведения место, время, ситуацию;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видеть возможность разного поведения в одних и тех же предлагаемых обстоятельствах;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коллективно выполнять задания;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культуру суждений о себе и о других;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выполнять элементы разных по стилю танцевальных форм.</w:t>
      </w:r>
    </w:p>
    <w:p w:rsidR="00B16AFF" w:rsidRPr="00655A5A" w:rsidRDefault="00B16AFF" w:rsidP="00B16AFF">
      <w:pPr>
        <w:pStyle w:val="a3"/>
        <w:ind w:left="-284" w:right="281"/>
        <w:jc w:val="left"/>
        <w:rPr>
          <w:sz w:val="28"/>
          <w:szCs w:val="28"/>
        </w:rPr>
      </w:pPr>
      <w:r w:rsidRPr="00655A5A">
        <w:rPr>
          <w:sz w:val="28"/>
          <w:szCs w:val="28"/>
        </w:rPr>
        <w:t>Содержание занятия-зачета: открытое занятие, включающее: упражнения на память физических действий и исполнение воспитанниками текста (короткого), демонстрирующего владение «лепкой» фразы.</w:t>
      </w:r>
      <w:r>
        <w:rPr>
          <w:sz w:val="28"/>
          <w:szCs w:val="28"/>
          <w:lang w:val="ru-RU"/>
        </w:rPr>
        <w:t xml:space="preserve">                                                                 </w:t>
      </w:r>
      <w:r w:rsidRPr="00655A5A">
        <w:rPr>
          <w:sz w:val="28"/>
          <w:szCs w:val="28"/>
        </w:rPr>
        <w:t xml:space="preserve"> По завершении 2 года обучения обучающиеся должны знать: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t>историю театра Древней Греции, особенность древнегреческого театра;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t>о видах театрального искусства, о взаимосвязи театра с другими видами искусства;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 w:rsidRPr="00655A5A">
        <w:rPr>
          <w:sz w:val="28"/>
          <w:szCs w:val="28"/>
        </w:rPr>
        <w:t xml:space="preserve"> Должны уметь: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пользоваться словесными воздействиями, размещать тело в сценическом пространстве;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-с</w:t>
      </w:r>
      <w:proofErr w:type="spellStart"/>
      <w:r w:rsidRPr="00655A5A">
        <w:rPr>
          <w:sz w:val="28"/>
          <w:szCs w:val="28"/>
        </w:rPr>
        <w:t>ознательно</w:t>
      </w:r>
      <w:proofErr w:type="spellEnd"/>
      <w:r w:rsidRPr="00655A5A">
        <w:rPr>
          <w:sz w:val="28"/>
          <w:szCs w:val="28"/>
        </w:rPr>
        <w:t xml:space="preserve"> управлять </w:t>
      </w:r>
      <w:proofErr w:type="spellStart"/>
      <w:r w:rsidRPr="00655A5A">
        <w:rPr>
          <w:sz w:val="28"/>
          <w:szCs w:val="28"/>
        </w:rPr>
        <w:t>речеголосовым</w:t>
      </w:r>
      <w:proofErr w:type="spellEnd"/>
      <w:r w:rsidRPr="00655A5A">
        <w:rPr>
          <w:sz w:val="28"/>
          <w:szCs w:val="28"/>
        </w:rPr>
        <w:t xml:space="preserve"> аппаратом;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-л</w:t>
      </w:r>
      <w:proofErr w:type="spellStart"/>
      <w:r w:rsidRPr="00655A5A">
        <w:rPr>
          <w:sz w:val="28"/>
          <w:szCs w:val="28"/>
        </w:rPr>
        <w:t>огично</w:t>
      </w:r>
      <w:proofErr w:type="spellEnd"/>
      <w:r w:rsidRPr="00655A5A">
        <w:rPr>
          <w:sz w:val="28"/>
          <w:szCs w:val="28"/>
        </w:rPr>
        <w:t xml:space="preserve"> и естественно произнести сложную фразу, небольшой отрывок из заданного текста;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55A5A">
        <w:rPr>
          <w:sz w:val="28"/>
          <w:szCs w:val="28"/>
        </w:rPr>
        <w:t>взаимодействовать с партнером, создавать образ героя, работать над ролью.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-с</w:t>
      </w:r>
      <w:r w:rsidRPr="00655A5A">
        <w:rPr>
          <w:sz w:val="28"/>
          <w:szCs w:val="28"/>
        </w:rPr>
        <w:t>очинять, подготавливать и выполнять этюды;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-а</w:t>
      </w:r>
      <w:proofErr w:type="spellStart"/>
      <w:r w:rsidRPr="00655A5A">
        <w:rPr>
          <w:sz w:val="28"/>
          <w:szCs w:val="28"/>
        </w:rPr>
        <w:t>нализировать</w:t>
      </w:r>
      <w:proofErr w:type="spellEnd"/>
      <w:r w:rsidRPr="00655A5A">
        <w:rPr>
          <w:sz w:val="28"/>
          <w:szCs w:val="28"/>
        </w:rPr>
        <w:t xml:space="preserve"> работу свою и товарищей;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>
        <w:rPr>
          <w:sz w:val="28"/>
          <w:szCs w:val="28"/>
          <w:lang w:val="ru-RU"/>
        </w:rPr>
        <w:t>-в</w:t>
      </w:r>
      <w:proofErr w:type="spellStart"/>
      <w:r w:rsidRPr="00655A5A">
        <w:rPr>
          <w:sz w:val="28"/>
          <w:szCs w:val="28"/>
        </w:rPr>
        <w:t>ыполнять</w:t>
      </w:r>
      <w:proofErr w:type="spellEnd"/>
      <w:r w:rsidRPr="00655A5A">
        <w:rPr>
          <w:sz w:val="28"/>
          <w:szCs w:val="28"/>
        </w:rPr>
        <w:t xml:space="preserve"> основные элементы вальса.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t>Содержание занятия-зачета: спектакль или открытое занятие, включающее: упражнения на коллективную согласованность действий и исполнение воспитанниками работ из своего чтецкого репертуара.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t>А главное, стремиться к постоянному духовному совершенствованию, расширению своего культурного кругозора.</w:t>
      </w:r>
    </w:p>
    <w:p w:rsidR="00B16AFF" w:rsidRPr="00655A5A" w:rsidRDefault="00B16AFF" w:rsidP="00B16AFF">
      <w:pPr>
        <w:pStyle w:val="a3"/>
        <w:ind w:left="-284" w:right="281"/>
        <w:rPr>
          <w:sz w:val="28"/>
          <w:szCs w:val="28"/>
        </w:rPr>
      </w:pPr>
      <w:r w:rsidRPr="00655A5A">
        <w:rPr>
          <w:sz w:val="28"/>
          <w:szCs w:val="28"/>
        </w:rPr>
        <w:t xml:space="preserve">При анализе уровня усвоения программного материала воспитанниками педагог использует </w:t>
      </w:r>
      <w:r w:rsidRPr="00655A5A">
        <w:rPr>
          <w:bCs/>
          <w:iCs/>
          <w:sz w:val="28"/>
          <w:szCs w:val="28"/>
        </w:rPr>
        <w:t>карты достижений обучающихся</w:t>
      </w:r>
      <w:r w:rsidRPr="00655A5A">
        <w:rPr>
          <w:sz w:val="28"/>
          <w:szCs w:val="28"/>
        </w:rPr>
        <w:t>, где усвоение пр</w:t>
      </w:r>
      <w:r w:rsidRPr="00655A5A">
        <w:rPr>
          <w:sz w:val="28"/>
          <w:szCs w:val="28"/>
        </w:rPr>
        <w:t>о</w:t>
      </w:r>
      <w:r w:rsidRPr="00655A5A">
        <w:rPr>
          <w:sz w:val="28"/>
          <w:szCs w:val="28"/>
        </w:rPr>
        <w:t>граммного материала и развитие других качеств ребенка определяются по трем уро</w:t>
      </w:r>
      <w:r w:rsidRPr="00655A5A">
        <w:rPr>
          <w:sz w:val="28"/>
          <w:szCs w:val="28"/>
        </w:rPr>
        <w:t>в</w:t>
      </w:r>
      <w:r w:rsidRPr="00655A5A">
        <w:rPr>
          <w:sz w:val="28"/>
          <w:szCs w:val="28"/>
        </w:rPr>
        <w:t>ням:</w:t>
      </w:r>
    </w:p>
    <w:p w:rsidR="00B16AFF" w:rsidRPr="00655A5A" w:rsidRDefault="00B16AFF" w:rsidP="00B16AFF">
      <w:pPr>
        <w:ind w:left="-284" w:right="281"/>
        <w:rPr>
          <w:sz w:val="28"/>
          <w:szCs w:val="28"/>
        </w:rPr>
      </w:pPr>
      <w:r w:rsidRPr="00655A5A">
        <w:rPr>
          <w:b/>
          <w:bCs/>
          <w:sz w:val="28"/>
          <w:szCs w:val="28"/>
        </w:rPr>
        <w:t xml:space="preserve">максимальный – </w:t>
      </w:r>
      <w:r w:rsidRPr="00655A5A">
        <w:rPr>
          <w:sz w:val="28"/>
          <w:szCs w:val="28"/>
        </w:rPr>
        <w:t xml:space="preserve">программный материал усвоен </w:t>
      </w:r>
      <w:proofErr w:type="gramStart"/>
      <w:r w:rsidRPr="00655A5A">
        <w:rPr>
          <w:sz w:val="28"/>
          <w:szCs w:val="28"/>
        </w:rPr>
        <w:t>обучающимся</w:t>
      </w:r>
      <w:proofErr w:type="gramEnd"/>
      <w:r w:rsidRPr="00655A5A">
        <w:rPr>
          <w:sz w:val="28"/>
          <w:szCs w:val="28"/>
        </w:rPr>
        <w:t xml:space="preserve"> полностью, воспитанник имеет высокие достижения (победитель всероссийских, областных, районных  конкурсов и т.д.);</w:t>
      </w:r>
    </w:p>
    <w:p w:rsidR="00B16AFF" w:rsidRPr="00655A5A" w:rsidRDefault="00B16AFF" w:rsidP="00B16AFF">
      <w:pPr>
        <w:ind w:left="-284" w:right="281"/>
        <w:rPr>
          <w:sz w:val="28"/>
          <w:szCs w:val="28"/>
        </w:rPr>
      </w:pPr>
      <w:proofErr w:type="gramStart"/>
      <w:r w:rsidRPr="00655A5A">
        <w:rPr>
          <w:b/>
          <w:bCs/>
          <w:sz w:val="28"/>
          <w:szCs w:val="28"/>
        </w:rPr>
        <w:lastRenderedPageBreak/>
        <w:t>средний</w:t>
      </w:r>
      <w:proofErr w:type="gramEnd"/>
      <w:r w:rsidRPr="00655A5A">
        <w:rPr>
          <w:b/>
          <w:bCs/>
          <w:sz w:val="28"/>
          <w:szCs w:val="28"/>
        </w:rPr>
        <w:t xml:space="preserve"> –</w:t>
      </w:r>
      <w:r w:rsidRPr="00655A5A">
        <w:rPr>
          <w:sz w:val="28"/>
          <w:szCs w:val="28"/>
        </w:rPr>
        <w:t xml:space="preserve"> усвоение программы в полном объеме, при наличии несущественных ош</w:t>
      </w:r>
      <w:r w:rsidRPr="00655A5A">
        <w:rPr>
          <w:sz w:val="28"/>
          <w:szCs w:val="28"/>
        </w:rPr>
        <w:t>и</w:t>
      </w:r>
      <w:r w:rsidRPr="00655A5A">
        <w:rPr>
          <w:sz w:val="28"/>
          <w:szCs w:val="28"/>
        </w:rPr>
        <w:t>бок; участвует в смотрах конкурсах и др. на уровне Дома детского творчества, посёлка, района, области., и др.</w:t>
      </w:r>
    </w:p>
    <w:p w:rsidR="00B16AFF" w:rsidRPr="00655A5A" w:rsidRDefault="00B16AFF" w:rsidP="00B16AFF">
      <w:pPr>
        <w:ind w:left="-284" w:right="281"/>
        <w:rPr>
          <w:sz w:val="28"/>
          <w:szCs w:val="28"/>
        </w:rPr>
      </w:pPr>
      <w:proofErr w:type="gramStart"/>
      <w:r w:rsidRPr="00655A5A">
        <w:rPr>
          <w:b/>
          <w:bCs/>
          <w:sz w:val="28"/>
          <w:szCs w:val="28"/>
        </w:rPr>
        <w:t>минимальный</w:t>
      </w:r>
      <w:proofErr w:type="gramEnd"/>
      <w:r w:rsidRPr="00655A5A">
        <w:rPr>
          <w:b/>
          <w:bCs/>
          <w:sz w:val="28"/>
          <w:szCs w:val="28"/>
        </w:rPr>
        <w:t xml:space="preserve"> –</w:t>
      </w:r>
      <w:r w:rsidRPr="00655A5A">
        <w:rPr>
          <w:sz w:val="28"/>
          <w:szCs w:val="28"/>
        </w:rPr>
        <w:t xml:space="preserve"> усвоение программы в неполном объеме, допускает существенные ошибки в теоретических и практических заданиях; учас</w:t>
      </w:r>
      <w:r w:rsidRPr="00655A5A">
        <w:rPr>
          <w:sz w:val="28"/>
          <w:szCs w:val="28"/>
        </w:rPr>
        <w:t>т</w:t>
      </w:r>
      <w:r w:rsidRPr="00655A5A">
        <w:rPr>
          <w:sz w:val="28"/>
          <w:szCs w:val="28"/>
        </w:rPr>
        <w:t>вует в конкурсах на уровне коллектива.</w:t>
      </w:r>
    </w:p>
    <w:p w:rsidR="00B16AFF" w:rsidRDefault="00B16AFF" w:rsidP="00B16AFF">
      <w:pPr>
        <w:pStyle w:val="a3"/>
        <w:ind w:left="-284" w:right="281"/>
        <w:rPr>
          <w:sz w:val="28"/>
          <w:szCs w:val="28"/>
          <w:lang w:val="ru-RU"/>
        </w:rPr>
      </w:pPr>
    </w:p>
    <w:p w:rsidR="00B16AFF" w:rsidRDefault="00B16AFF" w:rsidP="00B16AFF">
      <w:pPr>
        <w:pStyle w:val="a3"/>
        <w:ind w:left="-284" w:right="281"/>
        <w:jc w:val="left"/>
        <w:rPr>
          <w:color w:val="000000"/>
          <w:sz w:val="28"/>
          <w:szCs w:val="28"/>
          <w:lang w:val="ru-RU" w:eastAsia="ru-RU"/>
        </w:rPr>
      </w:pPr>
      <w:proofErr w:type="gramStart"/>
      <w:r w:rsidRPr="0012315F">
        <w:rPr>
          <w:b/>
          <w:bCs/>
          <w:color w:val="000000"/>
          <w:sz w:val="28"/>
          <w:szCs w:val="28"/>
          <w:lang w:val="ru-RU" w:eastAsia="ru-RU"/>
        </w:rPr>
        <w:t>Механизм оценивания образовательных результатов</w:t>
      </w:r>
      <w:r w:rsidRPr="0012315F">
        <w:rPr>
          <w:b/>
          <w:bCs/>
          <w:color w:val="000000"/>
          <w:sz w:val="28"/>
          <w:szCs w:val="28"/>
          <w:lang w:val="ru-RU" w:eastAsia="ru-RU"/>
        </w:rPr>
        <w:br/>
      </w:r>
      <w:r w:rsidRPr="0012315F">
        <w:rPr>
          <w:color w:val="000000"/>
          <w:sz w:val="28"/>
          <w:szCs w:val="28"/>
          <w:lang w:val="ru-RU" w:eastAsia="ru-RU"/>
        </w:rPr>
        <w:t>Оценивание результатов проходит в формате наблюдения педагога за</w:t>
      </w:r>
      <w:r w:rsidRPr="0012315F">
        <w:rPr>
          <w:color w:val="000000"/>
          <w:sz w:val="28"/>
          <w:szCs w:val="28"/>
          <w:lang w:val="ru-RU" w:eastAsia="ru-RU"/>
        </w:rPr>
        <w:br/>
        <w:t>активностью работы, вовлеченностью в деятельность, взаимоотношениями</w:t>
      </w:r>
      <w:r w:rsidRPr="0012315F">
        <w:rPr>
          <w:color w:val="000000"/>
          <w:sz w:val="28"/>
          <w:szCs w:val="28"/>
          <w:lang w:val="ru-RU" w:eastAsia="ru-RU"/>
        </w:rPr>
        <w:br/>
        <w:t>между обучающимися в процессе работы.</w:t>
      </w:r>
      <w:proofErr w:type="gramEnd"/>
      <w:r w:rsidRPr="0012315F">
        <w:rPr>
          <w:color w:val="000000"/>
          <w:sz w:val="28"/>
          <w:szCs w:val="28"/>
          <w:lang w:val="ru-RU" w:eastAsia="ru-RU"/>
        </w:rPr>
        <w:t xml:space="preserve"> Также, по освоению разделов</w:t>
      </w:r>
      <w:r w:rsidRPr="0012315F">
        <w:rPr>
          <w:color w:val="000000"/>
          <w:sz w:val="28"/>
          <w:szCs w:val="28"/>
          <w:lang w:val="ru-RU" w:eastAsia="ru-RU"/>
        </w:rPr>
        <w:br/>
        <w:t>и программы в целом результатом является готовый продукт, созданный</w:t>
      </w:r>
      <w:r w:rsidRPr="0012315F">
        <w:rPr>
          <w:color w:val="000000"/>
          <w:sz w:val="28"/>
          <w:szCs w:val="28"/>
          <w:lang w:val="ru-RU" w:eastAsia="ru-RU"/>
        </w:rPr>
        <w:br/>
        <w:t>и дополненный обучающимися (информационный уголок, выставка, спектакль,</w:t>
      </w:r>
      <w:r w:rsidRPr="0012315F">
        <w:rPr>
          <w:color w:val="000000"/>
          <w:sz w:val="28"/>
          <w:szCs w:val="28"/>
          <w:lang w:val="ru-RU" w:eastAsia="ru-RU"/>
        </w:rPr>
        <w:br/>
        <w:t>конкурс чтецов и иные мероприятия).</w:t>
      </w:r>
      <w:r w:rsidRPr="0012315F">
        <w:rPr>
          <w:color w:val="000000"/>
          <w:sz w:val="28"/>
          <w:szCs w:val="28"/>
          <w:lang w:val="ru-RU" w:eastAsia="ru-RU"/>
        </w:rPr>
        <w:br/>
        <w:t>Механизм оценивания образовательных результатов.</w:t>
      </w:r>
      <w:r w:rsidRPr="0012315F">
        <w:rPr>
          <w:color w:val="000000"/>
          <w:sz w:val="28"/>
          <w:szCs w:val="28"/>
          <w:lang w:val="ru-RU" w:eastAsia="ru-RU"/>
        </w:rPr>
        <w:br/>
        <w:t>1. Уровень теоретических знаний.</w:t>
      </w:r>
      <w:r w:rsidRPr="0012315F">
        <w:rPr>
          <w:color w:val="000000"/>
          <w:sz w:val="28"/>
          <w:szCs w:val="28"/>
          <w:lang w:val="ru-RU" w:eastAsia="ru-RU"/>
        </w:rPr>
        <w:br/>
        <w:t>- Низкий уровень. Обучающийся знает фрагментарно изученный</w:t>
      </w:r>
      <w:r w:rsidRPr="0012315F">
        <w:rPr>
          <w:color w:val="000000"/>
          <w:sz w:val="28"/>
          <w:szCs w:val="28"/>
          <w:lang w:val="ru-RU" w:eastAsia="ru-RU"/>
        </w:rPr>
        <w:br/>
        <w:t>материал. Изложение материала сбивчивое, требующее корректировки</w:t>
      </w:r>
      <w:r w:rsidRPr="0012315F">
        <w:rPr>
          <w:color w:val="000000"/>
          <w:sz w:val="28"/>
          <w:szCs w:val="28"/>
          <w:lang w:val="ru-RU" w:eastAsia="ru-RU"/>
        </w:rPr>
        <w:br/>
        <w:t>наводящими вопросами. Не знает основные театральные термины.</w:t>
      </w:r>
      <w:r w:rsidRPr="0012315F">
        <w:rPr>
          <w:sz w:val="28"/>
          <w:szCs w:val="28"/>
          <w:lang w:val="ru-RU" w:eastAsia="ru-RU"/>
        </w:rPr>
        <w:br/>
      </w:r>
      <w:r w:rsidRPr="0012315F">
        <w:rPr>
          <w:color w:val="000000"/>
          <w:sz w:val="28"/>
          <w:szCs w:val="28"/>
          <w:lang w:val="ru-RU" w:eastAsia="ru-RU"/>
        </w:rPr>
        <w:t>- Средний уровень. Обучающийся знает изученный материал, но для</w:t>
      </w:r>
      <w:r w:rsidRPr="0012315F">
        <w:rPr>
          <w:color w:val="000000"/>
          <w:sz w:val="28"/>
          <w:szCs w:val="28"/>
          <w:lang w:val="ru-RU" w:eastAsia="ru-RU"/>
        </w:rPr>
        <w:br/>
        <w:t>полного раскрытия темы требуются дополнительные вопросы; знает основные</w:t>
      </w:r>
      <w:r w:rsidRPr="0012315F">
        <w:rPr>
          <w:color w:val="000000"/>
          <w:sz w:val="28"/>
          <w:szCs w:val="28"/>
          <w:lang w:val="ru-RU" w:eastAsia="ru-RU"/>
        </w:rPr>
        <w:br/>
        <w:t>театральные термины.</w:t>
      </w:r>
      <w:r w:rsidRPr="0012315F">
        <w:rPr>
          <w:color w:val="000000"/>
          <w:sz w:val="28"/>
          <w:szCs w:val="28"/>
          <w:lang w:val="ru-RU" w:eastAsia="ru-RU"/>
        </w:rPr>
        <w:br/>
        <w:t>- Высокий уровень. Обучающийся знает изученный материал. Может</w:t>
      </w:r>
      <w:r w:rsidRPr="0012315F">
        <w:rPr>
          <w:color w:val="000000"/>
          <w:sz w:val="28"/>
          <w:szCs w:val="28"/>
          <w:lang w:val="ru-RU" w:eastAsia="ru-RU"/>
        </w:rPr>
        <w:br/>
        <w:t>дать логически выдержанный ответ, демонстрирующий полное владение</w:t>
      </w:r>
      <w:r w:rsidRPr="0012315F">
        <w:rPr>
          <w:color w:val="000000"/>
          <w:sz w:val="28"/>
          <w:szCs w:val="28"/>
          <w:lang w:val="ru-RU" w:eastAsia="ru-RU"/>
        </w:rPr>
        <w:br/>
        <w:t>материалом</w:t>
      </w:r>
      <w:r w:rsidRPr="0012315F">
        <w:rPr>
          <w:color w:val="000000"/>
          <w:sz w:val="28"/>
          <w:szCs w:val="28"/>
          <w:lang w:val="ru-RU" w:eastAsia="ru-RU"/>
        </w:rPr>
        <w:br/>
        <w:t>2. Способность выполнения упражнений и работы с текстом.</w:t>
      </w:r>
      <w:r w:rsidRPr="0012315F">
        <w:rPr>
          <w:color w:val="000000"/>
          <w:sz w:val="28"/>
          <w:szCs w:val="28"/>
          <w:lang w:val="ru-RU" w:eastAsia="ru-RU"/>
        </w:rPr>
        <w:br/>
        <w:t xml:space="preserve">- Низкий уровень. </w:t>
      </w:r>
      <w:proofErr w:type="gramStart"/>
      <w:r w:rsidRPr="0012315F">
        <w:rPr>
          <w:color w:val="000000"/>
          <w:sz w:val="28"/>
          <w:szCs w:val="28"/>
          <w:lang w:val="ru-RU" w:eastAsia="ru-RU"/>
        </w:rPr>
        <w:t>Обучающийся</w:t>
      </w:r>
      <w:proofErr w:type="gramEnd"/>
      <w:r w:rsidRPr="0012315F">
        <w:rPr>
          <w:color w:val="000000"/>
          <w:sz w:val="28"/>
          <w:szCs w:val="28"/>
          <w:lang w:val="ru-RU" w:eastAsia="ru-RU"/>
        </w:rPr>
        <w:t xml:space="preserve"> слабо владеет основами актерского</w:t>
      </w:r>
      <w:r w:rsidRPr="0012315F">
        <w:rPr>
          <w:color w:val="000000"/>
          <w:sz w:val="28"/>
          <w:szCs w:val="28"/>
          <w:lang w:val="ru-RU" w:eastAsia="ru-RU"/>
        </w:rPr>
        <w:br/>
        <w:t>мастерства: не может выполнить упражнения без помощи педагога, речь</w:t>
      </w:r>
      <w:r w:rsidRPr="0012315F">
        <w:rPr>
          <w:color w:val="000000"/>
          <w:sz w:val="28"/>
          <w:szCs w:val="28"/>
          <w:lang w:val="ru-RU" w:eastAsia="ru-RU"/>
        </w:rPr>
        <w:br/>
        <w:t>невыразительна, интонации слабо выраженные; плохо выполняет упражнения</w:t>
      </w:r>
      <w:r w:rsidRPr="0012315F">
        <w:rPr>
          <w:color w:val="000000"/>
          <w:sz w:val="28"/>
          <w:szCs w:val="28"/>
          <w:lang w:val="ru-RU" w:eastAsia="ru-RU"/>
        </w:rPr>
        <w:br/>
        <w:t>по сценическому движению, не пластичен; работать с текстом может только</w:t>
      </w:r>
      <w:r w:rsidRPr="0012315F">
        <w:rPr>
          <w:color w:val="000000"/>
          <w:sz w:val="28"/>
          <w:szCs w:val="28"/>
          <w:lang w:val="ru-RU" w:eastAsia="ru-RU"/>
        </w:rPr>
        <w:br/>
        <w:t>при помощи педагога.</w:t>
      </w:r>
      <w:r w:rsidRPr="0012315F">
        <w:rPr>
          <w:color w:val="000000"/>
          <w:sz w:val="28"/>
          <w:szCs w:val="28"/>
          <w:lang w:val="ru-RU" w:eastAsia="ru-RU"/>
        </w:rPr>
        <w:br/>
        <w:t>- Средний уровень. Выполняет упражнения по актерскому мастерству,</w:t>
      </w:r>
      <w:r w:rsidRPr="0012315F">
        <w:rPr>
          <w:color w:val="000000"/>
          <w:sz w:val="28"/>
          <w:szCs w:val="28"/>
          <w:lang w:val="ru-RU" w:eastAsia="ru-RU"/>
        </w:rPr>
        <w:br/>
        <w:t>сценическому движению при подсказке педагога; выполняет упражнения для</w:t>
      </w:r>
      <w:r w:rsidRPr="0012315F">
        <w:rPr>
          <w:color w:val="000000"/>
          <w:sz w:val="28"/>
          <w:szCs w:val="28"/>
          <w:lang w:val="ru-RU" w:eastAsia="ru-RU"/>
        </w:rPr>
        <w:br/>
        <w:t>развития речи. Может выполнить работу с текстом, но периодически обращаясь</w:t>
      </w:r>
      <w:r w:rsidRPr="0012315F">
        <w:rPr>
          <w:color w:val="000000"/>
          <w:sz w:val="28"/>
          <w:szCs w:val="28"/>
          <w:lang w:val="ru-RU" w:eastAsia="ru-RU"/>
        </w:rPr>
        <w:br/>
        <w:t>за помощью к педагогу.</w:t>
      </w:r>
      <w:r w:rsidRPr="0012315F">
        <w:rPr>
          <w:color w:val="000000"/>
          <w:sz w:val="28"/>
          <w:szCs w:val="28"/>
          <w:lang w:val="ru-RU" w:eastAsia="ru-RU"/>
        </w:rPr>
        <w:br/>
        <w:t>- Высокий уровень. Способен самостоятельно выполнить упражнение,</w:t>
      </w:r>
      <w:r w:rsidRPr="0012315F">
        <w:rPr>
          <w:color w:val="000000"/>
          <w:sz w:val="28"/>
          <w:szCs w:val="28"/>
          <w:lang w:val="ru-RU" w:eastAsia="ru-RU"/>
        </w:rPr>
        <w:br/>
        <w:t>разобрать текст на смысловые части, расставить интонационные ударения,</w:t>
      </w:r>
      <w:r w:rsidRPr="0012315F">
        <w:rPr>
          <w:color w:val="000000"/>
          <w:sz w:val="28"/>
          <w:szCs w:val="28"/>
          <w:lang w:val="ru-RU" w:eastAsia="ru-RU"/>
        </w:rPr>
        <w:br/>
        <w:t>сделать логически правильные паузы. Выполняет упражнения по актерскому</w:t>
      </w:r>
      <w:r w:rsidRPr="0012315F">
        <w:rPr>
          <w:color w:val="000000"/>
          <w:sz w:val="28"/>
          <w:szCs w:val="28"/>
          <w:lang w:val="ru-RU" w:eastAsia="ru-RU"/>
        </w:rPr>
        <w:br/>
        <w:t>мастерству и сценическому движению без помощи педагога; хорошо и</w:t>
      </w:r>
      <w:r w:rsidRPr="0012315F">
        <w:rPr>
          <w:color w:val="000000"/>
          <w:sz w:val="28"/>
          <w:szCs w:val="28"/>
          <w:lang w:val="ru-RU" w:eastAsia="ru-RU"/>
        </w:rPr>
        <w:br/>
        <w:t>регулярно выполняет упражнения по сценической речи, следит за</w:t>
      </w:r>
      <w:r w:rsidRPr="0012315F">
        <w:rPr>
          <w:color w:val="000000"/>
          <w:sz w:val="28"/>
          <w:szCs w:val="28"/>
          <w:lang w:val="ru-RU" w:eastAsia="ru-RU"/>
        </w:rPr>
        <w:br/>
        <w:t>произношением, легко исправляет речевые ошибки других.</w:t>
      </w:r>
      <w:r w:rsidRPr="0012315F">
        <w:rPr>
          <w:color w:val="000000"/>
          <w:sz w:val="28"/>
          <w:szCs w:val="28"/>
          <w:lang w:val="ru-RU" w:eastAsia="ru-RU"/>
        </w:rPr>
        <w:br/>
        <w:t>3. Степень самостоятельности выполнения упражнений, этюдов, работы</w:t>
      </w:r>
      <w:r w:rsidRPr="0012315F">
        <w:rPr>
          <w:color w:val="000000"/>
          <w:sz w:val="28"/>
          <w:szCs w:val="28"/>
          <w:lang w:val="ru-RU" w:eastAsia="ru-RU"/>
        </w:rPr>
        <w:br/>
        <w:t>с текстом.</w:t>
      </w:r>
      <w:r w:rsidRPr="0012315F">
        <w:rPr>
          <w:color w:val="000000"/>
          <w:sz w:val="28"/>
          <w:szCs w:val="28"/>
          <w:lang w:val="ru-RU" w:eastAsia="ru-RU"/>
        </w:rPr>
        <w:br/>
        <w:t>- Низкий уровень. Требуется постоянные пояснения педагога при</w:t>
      </w:r>
      <w:r w:rsidRPr="0012315F">
        <w:rPr>
          <w:color w:val="000000"/>
          <w:sz w:val="28"/>
          <w:szCs w:val="28"/>
          <w:lang w:val="ru-RU" w:eastAsia="ru-RU"/>
        </w:rPr>
        <w:br/>
      </w:r>
      <w:r w:rsidRPr="0012315F">
        <w:rPr>
          <w:color w:val="000000"/>
          <w:sz w:val="28"/>
          <w:szCs w:val="28"/>
          <w:lang w:val="ru-RU" w:eastAsia="ru-RU"/>
        </w:rPr>
        <w:lastRenderedPageBreak/>
        <w:t>выполнении упражнений, не может разобрать текст на смысловые куски</w:t>
      </w:r>
      <w:r w:rsidRPr="0012315F">
        <w:rPr>
          <w:color w:val="000000"/>
          <w:sz w:val="28"/>
          <w:szCs w:val="28"/>
          <w:lang w:val="ru-RU" w:eastAsia="ru-RU"/>
        </w:rPr>
        <w:br/>
        <w:t xml:space="preserve">самостоятельно. </w:t>
      </w:r>
      <w:proofErr w:type="gramStart"/>
      <w:r w:rsidRPr="0012315F">
        <w:rPr>
          <w:color w:val="000000"/>
          <w:sz w:val="28"/>
          <w:szCs w:val="28"/>
          <w:lang w:val="ru-RU" w:eastAsia="ru-RU"/>
        </w:rPr>
        <w:t>Безынициативен</w:t>
      </w:r>
      <w:proofErr w:type="gramEnd"/>
      <w:r w:rsidRPr="0012315F">
        <w:rPr>
          <w:color w:val="000000"/>
          <w:sz w:val="28"/>
          <w:szCs w:val="28"/>
          <w:lang w:val="ru-RU" w:eastAsia="ru-RU"/>
        </w:rPr>
        <w:t>, плохо работает в коллективе, невнимателен,</w:t>
      </w:r>
      <w:r w:rsidRPr="0012315F">
        <w:rPr>
          <w:color w:val="000000"/>
          <w:sz w:val="28"/>
          <w:szCs w:val="28"/>
          <w:lang w:val="ru-RU" w:eastAsia="ru-RU"/>
        </w:rPr>
        <w:br/>
        <w:t>непоследователен.</w:t>
      </w:r>
      <w:r w:rsidRPr="0012315F">
        <w:rPr>
          <w:color w:val="000000"/>
          <w:sz w:val="28"/>
          <w:szCs w:val="28"/>
          <w:lang w:val="ru-RU" w:eastAsia="ru-RU"/>
        </w:rPr>
        <w:br/>
        <w:t>- Средний уровень. Нуждается в пояснении последовательности работы,</w:t>
      </w:r>
      <w:r w:rsidRPr="0012315F">
        <w:rPr>
          <w:color w:val="000000"/>
          <w:sz w:val="28"/>
          <w:szCs w:val="28"/>
          <w:lang w:val="ru-RU" w:eastAsia="ru-RU"/>
        </w:rPr>
        <w:br/>
        <w:t xml:space="preserve">но </w:t>
      </w:r>
      <w:proofErr w:type="gramStart"/>
      <w:r w:rsidRPr="0012315F">
        <w:rPr>
          <w:color w:val="000000"/>
          <w:sz w:val="28"/>
          <w:szCs w:val="28"/>
          <w:lang w:val="ru-RU" w:eastAsia="ru-RU"/>
        </w:rPr>
        <w:t>способен</w:t>
      </w:r>
      <w:proofErr w:type="gramEnd"/>
      <w:r w:rsidRPr="0012315F">
        <w:rPr>
          <w:color w:val="000000"/>
          <w:sz w:val="28"/>
          <w:szCs w:val="28"/>
          <w:lang w:val="ru-RU" w:eastAsia="ru-RU"/>
        </w:rPr>
        <w:t xml:space="preserve"> после объяснения к самостоятельным действиям. Проявляет</w:t>
      </w:r>
      <w:r w:rsidRPr="0012315F">
        <w:rPr>
          <w:color w:val="000000"/>
          <w:sz w:val="28"/>
          <w:szCs w:val="28"/>
          <w:lang w:val="ru-RU" w:eastAsia="ru-RU"/>
        </w:rPr>
        <w:br/>
        <w:t>инициативу, стремится работать индивидуально и в коллективе.</w:t>
      </w:r>
      <w:r w:rsidRPr="0012315F">
        <w:rPr>
          <w:color w:val="000000"/>
          <w:sz w:val="28"/>
          <w:szCs w:val="28"/>
          <w:lang w:val="ru-RU" w:eastAsia="ru-RU"/>
        </w:rPr>
        <w:br/>
        <w:t>- Высокий уровень. Самостоятельно выполняет упражнения, этюды,</w:t>
      </w:r>
      <w:r w:rsidRPr="0012315F">
        <w:rPr>
          <w:color w:val="000000"/>
          <w:sz w:val="28"/>
          <w:szCs w:val="28"/>
          <w:lang w:val="ru-RU" w:eastAsia="ru-RU"/>
        </w:rPr>
        <w:br/>
        <w:t>самостоятельно без помощи педагога разбирает текст на смысловые части,</w:t>
      </w:r>
      <w:r w:rsidRPr="0012315F">
        <w:rPr>
          <w:color w:val="000000"/>
          <w:sz w:val="28"/>
          <w:szCs w:val="28"/>
          <w:lang w:val="ru-RU" w:eastAsia="ru-RU"/>
        </w:rPr>
        <w:br/>
        <w:t>расставляет интонационные ударения, делает логически правильные паузы.</w:t>
      </w:r>
      <w:r w:rsidRPr="0012315F">
        <w:rPr>
          <w:color w:val="000000"/>
          <w:sz w:val="28"/>
          <w:szCs w:val="28"/>
          <w:lang w:val="ru-RU" w:eastAsia="ru-RU"/>
        </w:rPr>
        <w:br/>
        <w:t>Проявляет фантазию и воображение в работе; последовательно и четко может</w:t>
      </w:r>
      <w:r w:rsidRPr="0012315F">
        <w:rPr>
          <w:color w:val="000000"/>
          <w:sz w:val="28"/>
          <w:szCs w:val="28"/>
          <w:lang w:val="ru-RU" w:eastAsia="ru-RU"/>
        </w:rPr>
        <w:br/>
        <w:t>повторить упражнение за педагогом, а также самостоятельно объяснить его</w:t>
      </w:r>
      <w:r w:rsidRPr="0012315F">
        <w:rPr>
          <w:color w:val="000000"/>
          <w:sz w:val="28"/>
          <w:szCs w:val="28"/>
          <w:lang w:val="ru-RU" w:eastAsia="ru-RU"/>
        </w:rPr>
        <w:br/>
        <w:t>другим ученикам. Проявляет особую инициативу в работе, вносит новые идеи,</w:t>
      </w:r>
      <w:r w:rsidRPr="0012315F">
        <w:rPr>
          <w:color w:val="000000"/>
          <w:sz w:val="28"/>
          <w:szCs w:val="28"/>
          <w:lang w:val="ru-RU" w:eastAsia="ru-RU"/>
        </w:rPr>
        <w:br/>
        <w:t>стремится к самосовершенствованию в работе; легко работает как в коллективе,</w:t>
      </w:r>
      <w:r w:rsidRPr="0012315F">
        <w:rPr>
          <w:color w:val="000000"/>
          <w:sz w:val="28"/>
          <w:szCs w:val="28"/>
          <w:lang w:val="ru-RU" w:eastAsia="ru-RU"/>
        </w:rPr>
        <w:br/>
        <w:t>так и индивидуально, помогает налаживать конта</w:t>
      </w:r>
      <w:proofErr w:type="gramStart"/>
      <w:r w:rsidRPr="0012315F">
        <w:rPr>
          <w:color w:val="000000"/>
          <w:sz w:val="28"/>
          <w:szCs w:val="28"/>
          <w:lang w:val="ru-RU" w:eastAsia="ru-RU"/>
        </w:rPr>
        <w:t>кт с др</w:t>
      </w:r>
      <w:proofErr w:type="gramEnd"/>
      <w:r w:rsidRPr="0012315F">
        <w:rPr>
          <w:color w:val="000000"/>
          <w:sz w:val="28"/>
          <w:szCs w:val="28"/>
          <w:lang w:val="ru-RU" w:eastAsia="ru-RU"/>
        </w:rPr>
        <w:t>угими учениками</w:t>
      </w:r>
      <w:r w:rsidRPr="0012315F">
        <w:rPr>
          <w:color w:val="000000"/>
          <w:sz w:val="28"/>
          <w:szCs w:val="28"/>
          <w:lang w:val="ru-RU" w:eastAsia="ru-RU"/>
        </w:rPr>
        <w:br/>
        <w:t>группы</w:t>
      </w:r>
      <w:r>
        <w:rPr>
          <w:color w:val="000000"/>
          <w:sz w:val="28"/>
          <w:szCs w:val="28"/>
          <w:lang w:val="ru-RU" w:eastAsia="ru-RU"/>
        </w:rPr>
        <w:t>.</w:t>
      </w:r>
    </w:p>
    <w:p w:rsidR="00B16AFF" w:rsidRDefault="00B16AFF" w:rsidP="00B16AFF">
      <w:pPr>
        <w:pStyle w:val="a3"/>
        <w:ind w:left="-284" w:right="281"/>
        <w:jc w:val="left"/>
        <w:rPr>
          <w:color w:val="000000"/>
          <w:sz w:val="28"/>
          <w:szCs w:val="28"/>
          <w:lang w:val="ru-RU" w:eastAsia="ru-RU"/>
        </w:rPr>
      </w:pPr>
    </w:p>
    <w:p w:rsidR="00B16AFF" w:rsidRDefault="00B16AFF" w:rsidP="00B16AFF">
      <w:pPr>
        <w:pStyle w:val="af"/>
        <w:shd w:val="clear" w:color="auto" w:fill="FFFFFF"/>
        <w:ind w:left="-284" w:right="281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674D81">
        <w:rPr>
          <w:rFonts w:ascii="Times New Roman" w:hAnsi="Times New Roman"/>
          <w:b/>
          <w:bCs/>
          <w:color w:val="000000"/>
          <w:sz w:val="28"/>
          <w:szCs w:val="28"/>
        </w:rPr>
        <w:t>ОЦЕНОЧНЫЕ МАТЕРИАЛЫ</w:t>
      </w:r>
      <w:r w:rsidRPr="00674D8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</w:t>
      </w:r>
    </w:p>
    <w:p w:rsidR="00B16AFF" w:rsidRPr="008F5C7A" w:rsidRDefault="00B16AFF" w:rsidP="00B16AFF">
      <w:pPr>
        <w:pStyle w:val="af"/>
        <w:shd w:val="clear" w:color="auto" w:fill="FFFFFF"/>
        <w:ind w:left="-284" w:right="281"/>
        <w:rPr>
          <w:rFonts w:ascii="Times New Roman" w:hAnsi="Times New Roman"/>
          <w:bCs/>
          <w:color w:val="000000"/>
          <w:sz w:val="28"/>
          <w:szCs w:val="28"/>
        </w:rPr>
      </w:pPr>
      <w:r w:rsidRPr="00D420CB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</w:t>
      </w:r>
      <w:r w:rsidRPr="00D420CB">
        <w:rPr>
          <w:rFonts w:ascii="Times New Roman" w:hAnsi="Times New Roman"/>
          <w:sz w:val="28"/>
          <w:szCs w:val="28"/>
        </w:rPr>
        <w:t>Оценочная система складывается из наблюдений педагога за работой каждого обучающегося, уровнем вовлеченности в деятельности, из рефлексии обучающихся, обратной связи как детей, так и родителей, а, также, из результатов творческих работ как каждого обучающегося отдельно, так и театрального коллектива группы в целом.</w:t>
      </w:r>
      <w:r w:rsidRPr="00D420CB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</w:t>
      </w:r>
      <w:r w:rsidRPr="00674D81">
        <w:rPr>
          <w:rFonts w:ascii="Times New Roman" w:hAnsi="Times New Roman"/>
          <w:sz w:val="28"/>
          <w:szCs w:val="28"/>
        </w:rPr>
        <w:t>Система оценивания.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Pr="00D420CB">
        <w:rPr>
          <w:rFonts w:ascii="Times New Roman" w:hAnsi="Times New Roman"/>
          <w:sz w:val="28"/>
          <w:szCs w:val="28"/>
        </w:rPr>
        <w:t>1 – низкий уровень образованности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 w:rsidRPr="008F5C7A">
        <w:rPr>
          <w:rFonts w:ascii="Times New Roman" w:hAnsi="Times New Roman"/>
          <w:sz w:val="28"/>
          <w:szCs w:val="28"/>
        </w:rPr>
        <w:t>2 – уровень ниже среднего</w:t>
      </w:r>
      <w:r w:rsidRPr="008F5C7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Pr="008F5C7A">
        <w:rPr>
          <w:rFonts w:ascii="Times New Roman" w:hAnsi="Times New Roman"/>
          <w:sz w:val="28"/>
          <w:szCs w:val="28"/>
        </w:rPr>
        <w:t>3 – средний уровень образованност</w:t>
      </w:r>
      <w:r w:rsidRPr="008F5C7A">
        <w:rPr>
          <w:rFonts w:ascii="Times New Roman" w:hAnsi="Times New Roman"/>
          <w:sz w:val="28"/>
          <w:szCs w:val="28"/>
          <w:lang w:val="ru-RU"/>
        </w:rPr>
        <w:t xml:space="preserve">и                                                                                                       </w:t>
      </w:r>
      <w:r w:rsidRPr="008F5C7A">
        <w:rPr>
          <w:rFonts w:ascii="Times New Roman" w:hAnsi="Times New Roman"/>
          <w:sz w:val="28"/>
          <w:szCs w:val="28"/>
        </w:rPr>
        <w:t>4 – уровень выше среднего</w:t>
      </w:r>
      <w:r w:rsidRPr="008F5C7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</w:t>
      </w:r>
      <w:r w:rsidRPr="008F5C7A">
        <w:rPr>
          <w:rFonts w:ascii="Times New Roman" w:hAnsi="Times New Roman"/>
          <w:sz w:val="28"/>
          <w:szCs w:val="28"/>
        </w:rPr>
        <w:t>5 – высокий уровень образованности</w:t>
      </w:r>
    </w:p>
    <w:p w:rsidR="00B16AFF" w:rsidRPr="00E52BD8" w:rsidRDefault="00B16AFF" w:rsidP="00B16AFF">
      <w:pPr>
        <w:ind w:left="-284" w:right="281"/>
        <w:jc w:val="both"/>
        <w:rPr>
          <w:b/>
          <w:sz w:val="28"/>
          <w:szCs w:val="28"/>
        </w:rPr>
      </w:pPr>
      <w:r w:rsidRPr="00E52BD8">
        <w:rPr>
          <w:b/>
          <w:sz w:val="28"/>
          <w:szCs w:val="28"/>
        </w:rPr>
        <w:t>Шкала уровней.</w:t>
      </w:r>
    </w:p>
    <w:p w:rsidR="00B16AFF" w:rsidRPr="00E52BD8" w:rsidRDefault="00B16AFF" w:rsidP="00B16AFF">
      <w:pPr>
        <w:ind w:left="-284" w:right="281"/>
        <w:jc w:val="both"/>
        <w:rPr>
          <w:i/>
          <w:sz w:val="28"/>
          <w:szCs w:val="28"/>
          <w:u w:val="single"/>
        </w:rPr>
      </w:pPr>
      <w:r w:rsidRPr="00E52BD8">
        <w:rPr>
          <w:i/>
          <w:sz w:val="28"/>
          <w:szCs w:val="28"/>
          <w:u w:val="single"/>
        </w:rPr>
        <w:t>Знаний.</w:t>
      </w:r>
    </w:p>
    <w:p w:rsidR="00B16AFF" w:rsidRPr="00E52BD8" w:rsidRDefault="00B16AFF" w:rsidP="00B16AFF">
      <w:pPr>
        <w:ind w:left="-284" w:right="281"/>
        <w:jc w:val="both"/>
        <w:rPr>
          <w:sz w:val="28"/>
          <w:szCs w:val="28"/>
        </w:rPr>
      </w:pPr>
      <w:r w:rsidRPr="00E52BD8">
        <w:rPr>
          <w:sz w:val="28"/>
          <w:szCs w:val="28"/>
        </w:rPr>
        <w:t>1 – критический уровень, ребенок практически не имеет знаний по предмету</w:t>
      </w:r>
    </w:p>
    <w:p w:rsidR="00B16AFF" w:rsidRPr="00E52BD8" w:rsidRDefault="00B16AFF" w:rsidP="00B16AFF">
      <w:pPr>
        <w:ind w:left="-284" w:right="281"/>
        <w:jc w:val="both"/>
        <w:rPr>
          <w:sz w:val="28"/>
          <w:szCs w:val="28"/>
        </w:rPr>
      </w:pPr>
      <w:r w:rsidRPr="00E52BD8">
        <w:rPr>
          <w:sz w:val="28"/>
          <w:szCs w:val="28"/>
        </w:rPr>
        <w:t>2 – элементарная грамотность, имеет отрывочные знания или обладает общими представлениями о предмете.</w:t>
      </w:r>
    </w:p>
    <w:p w:rsidR="00B16AFF" w:rsidRPr="00E52BD8" w:rsidRDefault="00B16AFF" w:rsidP="00B16AFF">
      <w:pPr>
        <w:pStyle w:val="a3"/>
        <w:ind w:left="-284" w:right="281"/>
        <w:rPr>
          <w:sz w:val="28"/>
          <w:szCs w:val="28"/>
        </w:rPr>
      </w:pPr>
      <w:r w:rsidRPr="00E52BD8">
        <w:rPr>
          <w:sz w:val="28"/>
          <w:szCs w:val="28"/>
        </w:rPr>
        <w:t>3 – обучающийся обладает знаниями, но не в полной мере, меньшими, чем того требует программа.</w:t>
      </w:r>
    </w:p>
    <w:p w:rsidR="00B16AFF" w:rsidRPr="00E52BD8" w:rsidRDefault="00B16AFF" w:rsidP="00B16AFF">
      <w:pPr>
        <w:ind w:left="-284" w:right="281"/>
        <w:jc w:val="both"/>
        <w:rPr>
          <w:sz w:val="28"/>
          <w:szCs w:val="28"/>
        </w:rPr>
      </w:pPr>
      <w:r w:rsidRPr="00E52BD8">
        <w:rPr>
          <w:sz w:val="28"/>
          <w:szCs w:val="28"/>
        </w:rPr>
        <w:t>4 – полностью владеет знаниями в объеме, заложенном программой, знает весь теоретический материал.</w:t>
      </w:r>
    </w:p>
    <w:p w:rsidR="00B16AFF" w:rsidRPr="00E52BD8" w:rsidRDefault="00B16AFF" w:rsidP="00B16AFF">
      <w:pPr>
        <w:ind w:left="-284" w:right="281"/>
        <w:jc w:val="both"/>
        <w:rPr>
          <w:sz w:val="28"/>
          <w:szCs w:val="28"/>
        </w:rPr>
      </w:pPr>
      <w:r w:rsidRPr="00E52BD8">
        <w:rPr>
          <w:sz w:val="28"/>
          <w:szCs w:val="28"/>
        </w:rPr>
        <w:t>5 – имеет углубленное и расширенное представление о предмете, чем того требует программа, самостоятельно пополняет багаж знаний, устойчиво мотивирован на самообразование.</w:t>
      </w:r>
    </w:p>
    <w:p w:rsidR="00B16AFF" w:rsidRPr="00E52BD8" w:rsidRDefault="00B16AFF" w:rsidP="00B16AFF">
      <w:pPr>
        <w:ind w:left="-284" w:right="281"/>
        <w:jc w:val="both"/>
        <w:rPr>
          <w:i/>
          <w:sz w:val="28"/>
          <w:szCs w:val="28"/>
          <w:u w:val="single"/>
        </w:rPr>
      </w:pPr>
      <w:r w:rsidRPr="00E52BD8">
        <w:rPr>
          <w:i/>
          <w:sz w:val="28"/>
          <w:szCs w:val="28"/>
          <w:u w:val="single"/>
        </w:rPr>
        <w:t>Умений.</w:t>
      </w:r>
    </w:p>
    <w:p w:rsidR="00B16AFF" w:rsidRPr="00E52BD8" w:rsidRDefault="00B16AFF" w:rsidP="00B16AFF">
      <w:pPr>
        <w:ind w:left="-284" w:right="281"/>
        <w:jc w:val="both"/>
        <w:rPr>
          <w:i/>
          <w:sz w:val="28"/>
          <w:szCs w:val="28"/>
          <w:u w:val="single"/>
        </w:rPr>
      </w:pPr>
      <w:r w:rsidRPr="00E52BD8">
        <w:rPr>
          <w:sz w:val="28"/>
          <w:szCs w:val="28"/>
        </w:rPr>
        <w:lastRenderedPageBreak/>
        <w:t>1 – не обладает элементарными умениями по предмету, основными способами действий.</w:t>
      </w:r>
    </w:p>
    <w:p w:rsidR="00B16AFF" w:rsidRPr="00E52BD8" w:rsidRDefault="00B16AFF" w:rsidP="00B16AFF">
      <w:pPr>
        <w:ind w:left="-284" w:right="281"/>
        <w:jc w:val="both"/>
        <w:rPr>
          <w:sz w:val="28"/>
          <w:szCs w:val="28"/>
        </w:rPr>
      </w:pPr>
      <w:r w:rsidRPr="00E52BD8">
        <w:rPr>
          <w:sz w:val="28"/>
          <w:szCs w:val="28"/>
        </w:rPr>
        <w:t>2 – затрудняется в решении практических задач, обращается за помощью к педагогу или другому обучающемуся</w:t>
      </w:r>
      <w:proofErr w:type="gramStart"/>
      <w:r w:rsidRPr="00E52BD8">
        <w:rPr>
          <w:sz w:val="28"/>
          <w:szCs w:val="28"/>
        </w:rPr>
        <w:t>..</w:t>
      </w:r>
      <w:proofErr w:type="gramEnd"/>
    </w:p>
    <w:p w:rsidR="00B16AFF" w:rsidRPr="00E52BD8" w:rsidRDefault="00B16AFF" w:rsidP="00B16AFF">
      <w:pPr>
        <w:ind w:left="-284" w:right="281"/>
        <w:jc w:val="both"/>
        <w:rPr>
          <w:sz w:val="28"/>
          <w:szCs w:val="28"/>
        </w:rPr>
      </w:pPr>
      <w:r w:rsidRPr="00E52BD8">
        <w:rPr>
          <w:sz w:val="28"/>
          <w:szCs w:val="28"/>
        </w:rPr>
        <w:t>3 – умеет использовать полученные знания при решении практических задач, выполняет основные действия.</w:t>
      </w:r>
    </w:p>
    <w:p w:rsidR="00B16AFF" w:rsidRPr="00E52BD8" w:rsidRDefault="00B16AFF" w:rsidP="00B16AFF">
      <w:pPr>
        <w:ind w:left="-284" w:right="281"/>
        <w:jc w:val="both"/>
        <w:rPr>
          <w:sz w:val="28"/>
          <w:szCs w:val="28"/>
        </w:rPr>
      </w:pPr>
      <w:r w:rsidRPr="00E52BD8">
        <w:rPr>
          <w:sz w:val="28"/>
          <w:szCs w:val="28"/>
        </w:rPr>
        <w:t xml:space="preserve">4 – самостоятельно выполняет действия более сложного порядка, вносит в деятельность авторский компонент, умеет оказать помощь </w:t>
      </w:r>
      <w:proofErr w:type="gramStart"/>
      <w:r w:rsidRPr="00E52BD8">
        <w:rPr>
          <w:sz w:val="28"/>
          <w:szCs w:val="28"/>
        </w:rPr>
        <w:t>другому</w:t>
      </w:r>
      <w:proofErr w:type="gramEnd"/>
      <w:r w:rsidRPr="00E52BD8">
        <w:rPr>
          <w:sz w:val="28"/>
          <w:szCs w:val="28"/>
        </w:rPr>
        <w:t>.</w:t>
      </w:r>
    </w:p>
    <w:p w:rsidR="00B16AFF" w:rsidRPr="00E52BD8" w:rsidRDefault="00B16AFF" w:rsidP="00B16AFF">
      <w:pPr>
        <w:ind w:left="-284" w:right="281"/>
        <w:jc w:val="both"/>
        <w:rPr>
          <w:sz w:val="28"/>
          <w:szCs w:val="28"/>
        </w:rPr>
      </w:pPr>
      <w:r w:rsidRPr="00E52BD8">
        <w:rPr>
          <w:sz w:val="28"/>
          <w:szCs w:val="28"/>
        </w:rPr>
        <w:t>5 – умения доведены до автоматизма, готов к продуктивной творческой деятельности.</w:t>
      </w:r>
    </w:p>
    <w:p w:rsidR="00B16AFF" w:rsidRPr="00BF32AC" w:rsidRDefault="00B16AFF" w:rsidP="00B16AFF">
      <w:pPr>
        <w:rPr>
          <w:b/>
          <w:bCs/>
          <w:sz w:val="28"/>
          <w:szCs w:val="28"/>
        </w:rPr>
      </w:pPr>
      <w:r w:rsidRPr="00BF32AC">
        <w:rPr>
          <w:b/>
          <w:bCs/>
          <w:sz w:val="28"/>
          <w:szCs w:val="28"/>
        </w:rPr>
        <w:t xml:space="preserve">Диагностическая карта  </w:t>
      </w:r>
      <w:proofErr w:type="gramStart"/>
      <w:r w:rsidRPr="00BF32AC">
        <w:rPr>
          <w:b/>
          <w:bCs/>
          <w:sz w:val="28"/>
          <w:szCs w:val="28"/>
        </w:rPr>
        <w:t>обучающихся</w:t>
      </w:r>
      <w:proofErr w:type="gramEnd"/>
      <w:r w:rsidRPr="00BF32AC">
        <w:rPr>
          <w:b/>
          <w:bCs/>
          <w:sz w:val="28"/>
          <w:szCs w:val="28"/>
        </w:rPr>
        <w:t xml:space="preserve"> </w:t>
      </w: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11"/>
        <w:gridCol w:w="7229"/>
        <w:gridCol w:w="5103"/>
      </w:tblGrid>
      <w:tr w:rsidR="00B16AFF" w:rsidRPr="001C2341" w:rsidTr="00234341">
        <w:tc>
          <w:tcPr>
            <w:tcW w:w="2411" w:type="dxa"/>
          </w:tcPr>
          <w:p w:rsidR="00B16AFF" w:rsidRPr="001C2341" w:rsidRDefault="00B16AFF" w:rsidP="00234341">
            <w:r w:rsidRPr="001C2341">
              <w:rPr>
                <w:b/>
                <w:bCs/>
              </w:rPr>
              <w:t>Разделы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6AFF" w:rsidRPr="001C2341" w:rsidRDefault="00B16AFF" w:rsidP="00234341">
            <w:r w:rsidRPr="001C2341">
              <w:rPr>
                <w:b/>
                <w:bCs/>
              </w:rPr>
              <w:t>Качество освоения материала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</w:tcBorders>
          </w:tcPr>
          <w:p w:rsidR="00B16AFF" w:rsidRDefault="00B16AFF" w:rsidP="00234341">
            <w:pPr>
              <w:rPr>
                <w:rStyle w:val="af3"/>
                <w:rFonts w:eastAsia="Calibri"/>
                <w:i w:val="0"/>
                <w:iCs w:val="0"/>
              </w:rPr>
            </w:pPr>
          </w:p>
          <w:p w:rsidR="00B16AFF" w:rsidRDefault="00B16AFF" w:rsidP="00234341"/>
          <w:p w:rsidR="00B16AFF" w:rsidRDefault="00B16AFF" w:rsidP="00234341"/>
          <w:p w:rsidR="00B16AFF" w:rsidRDefault="00B16AFF" w:rsidP="00234341"/>
          <w:p w:rsidR="00B16AFF" w:rsidRPr="001C2341" w:rsidRDefault="00B16AFF" w:rsidP="00234341"/>
        </w:tc>
      </w:tr>
      <w:tr w:rsidR="00B16AFF" w:rsidRPr="001C2341" w:rsidTr="00234341">
        <w:tc>
          <w:tcPr>
            <w:tcW w:w="2411" w:type="dxa"/>
            <w:vAlign w:val="center"/>
          </w:tcPr>
          <w:p w:rsidR="00B16AFF" w:rsidRPr="001C2341" w:rsidRDefault="00B16AFF" w:rsidP="00234341">
            <w:pPr>
              <w:jc w:val="center"/>
              <w:rPr>
                <w:rStyle w:val="af3"/>
                <w:rFonts w:eastAsia="Calibri"/>
                <w:i w:val="0"/>
                <w:iCs w:val="0"/>
              </w:rPr>
            </w:pPr>
            <w:r w:rsidRPr="001C2341">
              <w:rPr>
                <w:rStyle w:val="af3"/>
                <w:rFonts w:eastAsia="Calibri"/>
              </w:rPr>
              <w:t>1. Актерское мастерство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6AFF" w:rsidRPr="001C2341" w:rsidRDefault="00B16AFF" w:rsidP="00234341">
            <w:pPr>
              <w:rPr>
                <w:rStyle w:val="af3"/>
                <w:rFonts w:eastAsia="Calibri"/>
                <w:i w:val="0"/>
                <w:iCs w:val="0"/>
              </w:rPr>
            </w:pPr>
            <w:r w:rsidRPr="001C2341">
              <w:rPr>
                <w:rStyle w:val="af3"/>
                <w:rFonts w:eastAsia="Calibri"/>
              </w:rPr>
              <w:t>5 – активно участвует, правильно выполняет все задания</w:t>
            </w:r>
          </w:p>
          <w:p w:rsidR="00B16AFF" w:rsidRPr="001C2341" w:rsidRDefault="00B16AFF" w:rsidP="00234341">
            <w:pPr>
              <w:rPr>
                <w:rStyle w:val="af3"/>
                <w:rFonts w:eastAsia="Calibri"/>
                <w:i w:val="0"/>
                <w:iCs w:val="0"/>
              </w:rPr>
            </w:pPr>
            <w:r w:rsidRPr="001C2341">
              <w:rPr>
                <w:rStyle w:val="af3"/>
                <w:rFonts w:eastAsia="Calibri"/>
              </w:rPr>
              <w:t>4 – активно участвует, допускает одну ошибку</w:t>
            </w:r>
          </w:p>
          <w:p w:rsidR="00B16AFF" w:rsidRPr="001C2341" w:rsidRDefault="00B16AFF" w:rsidP="00234341">
            <w:pPr>
              <w:rPr>
                <w:rStyle w:val="af3"/>
                <w:rFonts w:eastAsia="Calibri"/>
                <w:i w:val="0"/>
                <w:iCs w:val="0"/>
              </w:rPr>
            </w:pPr>
            <w:r w:rsidRPr="001C2341">
              <w:rPr>
                <w:rStyle w:val="af3"/>
                <w:rFonts w:eastAsia="Calibri"/>
              </w:rPr>
              <w:t>3 – не очень активно участвует, требует дополнительных вопросов</w:t>
            </w:r>
          </w:p>
          <w:p w:rsidR="00B16AFF" w:rsidRPr="001C2341" w:rsidRDefault="00B16AFF" w:rsidP="00234341">
            <w:pPr>
              <w:rPr>
                <w:rStyle w:val="af3"/>
                <w:rFonts w:eastAsia="Calibri"/>
                <w:i w:val="0"/>
                <w:iCs w:val="0"/>
              </w:rPr>
            </w:pPr>
            <w:r w:rsidRPr="001C2341">
              <w:rPr>
                <w:rStyle w:val="af3"/>
                <w:rFonts w:eastAsia="Calibri"/>
              </w:rPr>
              <w:t xml:space="preserve">2 – </w:t>
            </w:r>
            <w:proofErr w:type="gramStart"/>
            <w:r w:rsidRPr="001C2341">
              <w:rPr>
                <w:rStyle w:val="af3"/>
                <w:rFonts w:eastAsia="Calibri"/>
              </w:rPr>
              <w:t>пассивен</w:t>
            </w:r>
            <w:proofErr w:type="gramEnd"/>
            <w:r w:rsidRPr="001C2341">
              <w:rPr>
                <w:rStyle w:val="af3"/>
                <w:rFonts w:eastAsia="Calibri"/>
              </w:rPr>
              <w:t>, работает без особого интереса</w:t>
            </w:r>
          </w:p>
          <w:p w:rsidR="00B16AFF" w:rsidRPr="001C2341" w:rsidRDefault="00B16AFF" w:rsidP="00234341">
            <w:pPr>
              <w:rPr>
                <w:rStyle w:val="af3"/>
                <w:rFonts w:eastAsia="Calibri"/>
                <w:i w:val="0"/>
                <w:iCs w:val="0"/>
              </w:rPr>
            </w:pPr>
            <w:r w:rsidRPr="001C2341">
              <w:rPr>
                <w:rStyle w:val="af3"/>
                <w:rFonts w:eastAsia="Calibri"/>
              </w:rPr>
              <w:t>1 – не выполняет, данные задания</w:t>
            </w:r>
          </w:p>
        </w:tc>
        <w:tc>
          <w:tcPr>
            <w:tcW w:w="5103" w:type="dxa"/>
            <w:vMerge/>
            <w:tcBorders>
              <w:left w:val="single" w:sz="4" w:space="0" w:color="auto"/>
            </w:tcBorders>
          </w:tcPr>
          <w:p w:rsidR="00B16AFF" w:rsidRPr="001C2341" w:rsidRDefault="00B16AFF" w:rsidP="00234341">
            <w:pPr>
              <w:rPr>
                <w:rStyle w:val="af3"/>
                <w:rFonts w:eastAsia="Calibri"/>
                <w:i w:val="0"/>
                <w:iCs w:val="0"/>
              </w:rPr>
            </w:pPr>
          </w:p>
        </w:tc>
      </w:tr>
      <w:tr w:rsidR="00B16AFF" w:rsidRPr="001C2341" w:rsidTr="00234341">
        <w:tc>
          <w:tcPr>
            <w:tcW w:w="2411" w:type="dxa"/>
            <w:vAlign w:val="center"/>
          </w:tcPr>
          <w:p w:rsidR="00B16AFF" w:rsidRPr="001C2341" w:rsidRDefault="00B16AFF" w:rsidP="00234341">
            <w:pPr>
              <w:jc w:val="center"/>
            </w:pPr>
            <w:r w:rsidRPr="001C2341">
              <w:t>2. Ритмопластика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6AFF" w:rsidRPr="001C2341" w:rsidRDefault="00B16AFF" w:rsidP="00234341">
            <w:r w:rsidRPr="001C2341">
              <w:t>5 -  двигается пластично, без ошибок выполняет все задания</w:t>
            </w:r>
          </w:p>
          <w:p w:rsidR="00B16AFF" w:rsidRPr="001C2341" w:rsidRDefault="00B16AFF" w:rsidP="00234341">
            <w:r w:rsidRPr="001C2341">
              <w:t>4 – двигается пластично, допускает одну ошибку</w:t>
            </w:r>
          </w:p>
          <w:p w:rsidR="00B16AFF" w:rsidRPr="001C2341" w:rsidRDefault="00B16AFF" w:rsidP="00234341">
            <w:r w:rsidRPr="001C2341">
              <w:t>3 – двигается  скованно, не все движения выполняет верно</w:t>
            </w:r>
          </w:p>
          <w:p w:rsidR="00B16AFF" w:rsidRPr="001C2341" w:rsidRDefault="00B16AFF" w:rsidP="00234341">
            <w:r w:rsidRPr="001C2341">
              <w:t>2 -  неправильно выполняет движения, допускает много ошибок</w:t>
            </w:r>
          </w:p>
          <w:p w:rsidR="00B16AFF" w:rsidRPr="001C2341" w:rsidRDefault="00B16AFF" w:rsidP="00234341">
            <w:r w:rsidRPr="001C2341">
              <w:t xml:space="preserve">1 – отказывается выполнить то или иное движение </w:t>
            </w:r>
          </w:p>
        </w:tc>
        <w:tc>
          <w:tcPr>
            <w:tcW w:w="5103" w:type="dxa"/>
            <w:vMerge/>
            <w:tcBorders>
              <w:left w:val="single" w:sz="4" w:space="0" w:color="auto"/>
            </w:tcBorders>
          </w:tcPr>
          <w:p w:rsidR="00B16AFF" w:rsidRPr="001C2341" w:rsidRDefault="00B16AFF" w:rsidP="00234341"/>
        </w:tc>
      </w:tr>
      <w:tr w:rsidR="00B16AFF" w:rsidRPr="001C2341" w:rsidTr="00234341">
        <w:tc>
          <w:tcPr>
            <w:tcW w:w="2411" w:type="dxa"/>
            <w:vAlign w:val="center"/>
          </w:tcPr>
          <w:p w:rsidR="00B16AFF" w:rsidRPr="001C2341" w:rsidRDefault="00B16AFF" w:rsidP="00234341">
            <w:pPr>
              <w:jc w:val="center"/>
            </w:pPr>
            <w:r w:rsidRPr="001C2341">
              <w:t>3. Сценическая речь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6AFF" w:rsidRPr="001C2341" w:rsidRDefault="00B16AFF" w:rsidP="00234341">
            <w:r w:rsidRPr="001C2341">
              <w:t>5 – выразительно, четко выполняет задания по тексту</w:t>
            </w:r>
          </w:p>
          <w:p w:rsidR="00B16AFF" w:rsidRPr="001C2341" w:rsidRDefault="00B16AFF" w:rsidP="00234341">
            <w:r w:rsidRPr="001C2341">
              <w:t>4 – старается выполнить все задания, допускает одну ошибку</w:t>
            </w:r>
          </w:p>
          <w:p w:rsidR="00B16AFF" w:rsidRPr="001C2341" w:rsidRDefault="00B16AFF" w:rsidP="00234341">
            <w:r w:rsidRPr="001C2341">
              <w:t>3 – небрежно выполняет задание, допускает две ошибки</w:t>
            </w:r>
          </w:p>
          <w:p w:rsidR="00B16AFF" w:rsidRPr="001C2341" w:rsidRDefault="00B16AFF" w:rsidP="00234341">
            <w:r w:rsidRPr="001C2341">
              <w:t>2 – не старается, слабо выполняет задание</w:t>
            </w:r>
          </w:p>
          <w:p w:rsidR="00B16AFF" w:rsidRPr="001C2341" w:rsidRDefault="00B16AFF" w:rsidP="00234341">
            <w:r w:rsidRPr="001C2341">
              <w:t>1 – плохо выполняет задание</w:t>
            </w:r>
          </w:p>
        </w:tc>
        <w:tc>
          <w:tcPr>
            <w:tcW w:w="5103" w:type="dxa"/>
            <w:vMerge/>
            <w:tcBorders>
              <w:left w:val="single" w:sz="4" w:space="0" w:color="auto"/>
            </w:tcBorders>
          </w:tcPr>
          <w:p w:rsidR="00B16AFF" w:rsidRPr="001C2341" w:rsidRDefault="00B16AFF" w:rsidP="00234341"/>
        </w:tc>
      </w:tr>
      <w:tr w:rsidR="00B16AFF" w:rsidRPr="001C2341" w:rsidTr="00234341">
        <w:tc>
          <w:tcPr>
            <w:tcW w:w="2411" w:type="dxa"/>
            <w:vAlign w:val="center"/>
          </w:tcPr>
          <w:p w:rsidR="00B16AFF" w:rsidRPr="001C2341" w:rsidRDefault="00B16AFF" w:rsidP="00234341">
            <w:pPr>
              <w:jc w:val="center"/>
            </w:pPr>
            <w:r w:rsidRPr="001C2341">
              <w:t>4. Основы театральной культуры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6AFF" w:rsidRPr="001C2341" w:rsidRDefault="00B16AFF" w:rsidP="00234341">
            <w:r w:rsidRPr="001C2341">
              <w:t>5 – верно отвечает на все вопросы</w:t>
            </w:r>
          </w:p>
          <w:p w:rsidR="00B16AFF" w:rsidRPr="001C2341" w:rsidRDefault="00B16AFF" w:rsidP="00234341">
            <w:r w:rsidRPr="001C2341">
              <w:t>4 – верно отвечает на все вопросы, допускает одну ошибку</w:t>
            </w:r>
          </w:p>
          <w:p w:rsidR="00B16AFF" w:rsidRPr="001C2341" w:rsidRDefault="00B16AFF" w:rsidP="00234341">
            <w:r w:rsidRPr="001C2341">
              <w:t>3 – старается,  допускает две ошибки</w:t>
            </w:r>
          </w:p>
          <w:p w:rsidR="00B16AFF" w:rsidRPr="001C2341" w:rsidRDefault="00B16AFF" w:rsidP="00234341">
            <w:r w:rsidRPr="001C2341">
              <w:t>2 – слабо знает материал, не старается</w:t>
            </w:r>
          </w:p>
          <w:p w:rsidR="00B16AFF" w:rsidRPr="001C2341" w:rsidRDefault="00B16AFF" w:rsidP="00234341">
            <w:r w:rsidRPr="001C2341">
              <w:t>1 -  не знает материал</w:t>
            </w:r>
          </w:p>
        </w:tc>
        <w:tc>
          <w:tcPr>
            <w:tcW w:w="5103" w:type="dxa"/>
            <w:vMerge/>
            <w:tcBorders>
              <w:left w:val="single" w:sz="4" w:space="0" w:color="auto"/>
            </w:tcBorders>
          </w:tcPr>
          <w:p w:rsidR="00B16AFF" w:rsidRPr="001C2341" w:rsidRDefault="00B16AFF" w:rsidP="00234341"/>
        </w:tc>
      </w:tr>
      <w:tr w:rsidR="00B16AFF" w:rsidRPr="001C2341" w:rsidTr="00234341">
        <w:tc>
          <w:tcPr>
            <w:tcW w:w="2411" w:type="dxa"/>
            <w:vAlign w:val="center"/>
          </w:tcPr>
          <w:p w:rsidR="00B16AFF" w:rsidRPr="001C2341" w:rsidRDefault="00B16AFF" w:rsidP="00234341">
            <w:pPr>
              <w:jc w:val="center"/>
            </w:pPr>
            <w:r w:rsidRPr="001C2341">
              <w:t>5. Постановка спектакля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6AFF" w:rsidRPr="001C2341" w:rsidRDefault="00B16AFF" w:rsidP="00234341">
            <w:r w:rsidRPr="001C2341">
              <w:t>5 –  работает последовательно, точно выполняет все задания, проявляет самостоятельность</w:t>
            </w:r>
          </w:p>
          <w:p w:rsidR="00B16AFF" w:rsidRPr="001C2341" w:rsidRDefault="00B16AFF" w:rsidP="00234341">
            <w:r w:rsidRPr="001C2341">
              <w:t xml:space="preserve">4 – точно выполняет все задания педагога, но недостаточно </w:t>
            </w:r>
            <w:proofErr w:type="gramStart"/>
            <w:r w:rsidRPr="001C2341">
              <w:t>самостоятелен</w:t>
            </w:r>
            <w:proofErr w:type="gramEnd"/>
          </w:p>
          <w:p w:rsidR="00B16AFF" w:rsidRPr="001C2341" w:rsidRDefault="00B16AFF" w:rsidP="00234341">
            <w:r w:rsidRPr="001C2341">
              <w:t>3- старается, но не может выполнить все задания</w:t>
            </w:r>
          </w:p>
          <w:p w:rsidR="00B16AFF" w:rsidRPr="001C2341" w:rsidRDefault="00B16AFF" w:rsidP="00234341">
            <w:r w:rsidRPr="001C2341">
              <w:t>2 – не старается, не выполняет все задания</w:t>
            </w:r>
          </w:p>
          <w:p w:rsidR="00B16AFF" w:rsidRPr="001C2341" w:rsidRDefault="00B16AFF" w:rsidP="00234341">
            <w:r w:rsidRPr="001C2341">
              <w:t xml:space="preserve">1- к занятиям относится пассивно </w:t>
            </w:r>
          </w:p>
        </w:tc>
        <w:tc>
          <w:tcPr>
            <w:tcW w:w="5103" w:type="dxa"/>
            <w:vMerge/>
            <w:tcBorders>
              <w:left w:val="single" w:sz="4" w:space="0" w:color="auto"/>
            </w:tcBorders>
          </w:tcPr>
          <w:p w:rsidR="00B16AFF" w:rsidRPr="001C2341" w:rsidRDefault="00B16AFF" w:rsidP="00234341"/>
        </w:tc>
      </w:tr>
    </w:tbl>
    <w:p w:rsidR="00B16AFF" w:rsidRDefault="00B16AFF" w:rsidP="00B16AFF">
      <w:pPr>
        <w:pStyle w:val="a3"/>
        <w:jc w:val="left"/>
        <w:rPr>
          <w:color w:val="000000"/>
          <w:sz w:val="28"/>
          <w:szCs w:val="28"/>
          <w:lang w:val="ru-RU" w:eastAsia="ru-RU"/>
        </w:rPr>
      </w:pPr>
    </w:p>
    <w:p w:rsidR="00B16AFF" w:rsidRPr="00655A5A" w:rsidRDefault="00B16AFF" w:rsidP="00B16AFF">
      <w:pPr>
        <w:rPr>
          <w:b/>
          <w:sz w:val="28"/>
          <w:szCs w:val="28"/>
        </w:rPr>
      </w:pPr>
      <w:r w:rsidRPr="00655A5A">
        <w:rPr>
          <w:b/>
          <w:sz w:val="28"/>
          <w:szCs w:val="28"/>
        </w:rPr>
        <w:t>Формы подведения итогов и контроля.</w:t>
      </w:r>
    </w:p>
    <w:p w:rsidR="00B16AFF" w:rsidRPr="00655A5A" w:rsidRDefault="00B16AFF" w:rsidP="00B16AFF">
      <w:pPr>
        <w:rPr>
          <w:sz w:val="28"/>
          <w:szCs w:val="28"/>
        </w:rPr>
      </w:pPr>
    </w:p>
    <w:p w:rsidR="00B16AFF" w:rsidRPr="00655A5A" w:rsidRDefault="00B16AFF" w:rsidP="00B16AFF">
      <w:pPr>
        <w:pStyle w:val="a3"/>
        <w:rPr>
          <w:sz w:val="28"/>
          <w:szCs w:val="28"/>
        </w:rPr>
      </w:pPr>
      <w:r w:rsidRPr="00655A5A">
        <w:rPr>
          <w:sz w:val="28"/>
          <w:szCs w:val="28"/>
        </w:rPr>
        <w:t>Для полноценной реализации данной программы используются разные виды контроля:</w:t>
      </w:r>
    </w:p>
    <w:p w:rsidR="00B16AFF" w:rsidRPr="00655A5A" w:rsidRDefault="00B16AFF" w:rsidP="00B16AFF">
      <w:pPr>
        <w:pStyle w:val="a3"/>
        <w:rPr>
          <w:sz w:val="28"/>
          <w:szCs w:val="28"/>
        </w:rPr>
      </w:pPr>
      <w:r w:rsidRPr="00655A5A">
        <w:rPr>
          <w:b/>
          <w:sz w:val="28"/>
          <w:szCs w:val="28"/>
        </w:rPr>
        <w:t xml:space="preserve">Текущий контроль </w:t>
      </w:r>
      <w:r w:rsidRPr="00655A5A">
        <w:rPr>
          <w:sz w:val="28"/>
          <w:szCs w:val="28"/>
        </w:rPr>
        <w:t>– осуществляется посредством наблюдения за деятельностью ребенка в процессе занятий;</w:t>
      </w:r>
    </w:p>
    <w:p w:rsidR="00B16AFF" w:rsidRPr="00655A5A" w:rsidRDefault="00B16AFF" w:rsidP="00B16AFF">
      <w:pPr>
        <w:pStyle w:val="a3"/>
        <w:rPr>
          <w:sz w:val="28"/>
          <w:szCs w:val="28"/>
        </w:rPr>
      </w:pPr>
      <w:r w:rsidRPr="00655A5A">
        <w:rPr>
          <w:b/>
          <w:sz w:val="28"/>
          <w:szCs w:val="28"/>
        </w:rPr>
        <w:lastRenderedPageBreak/>
        <w:t>промежуточный</w:t>
      </w:r>
      <w:r w:rsidRPr="00655A5A">
        <w:rPr>
          <w:sz w:val="28"/>
          <w:szCs w:val="28"/>
        </w:rPr>
        <w:t xml:space="preserve"> – праздники, соревнования, занятия-зачеты, конкурсы, проводимые в Доме детского творчества;</w:t>
      </w:r>
    </w:p>
    <w:p w:rsidR="00B16AFF" w:rsidRPr="00655A5A" w:rsidRDefault="00B16AFF" w:rsidP="00B16AFF">
      <w:pPr>
        <w:pStyle w:val="a3"/>
        <w:rPr>
          <w:sz w:val="28"/>
          <w:szCs w:val="28"/>
        </w:rPr>
      </w:pPr>
      <w:r w:rsidRPr="00655A5A">
        <w:rPr>
          <w:b/>
          <w:sz w:val="28"/>
          <w:szCs w:val="28"/>
        </w:rPr>
        <w:t>итоговый контроль</w:t>
      </w:r>
      <w:r w:rsidRPr="00655A5A">
        <w:rPr>
          <w:sz w:val="28"/>
          <w:szCs w:val="28"/>
        </w:rPr>
        <w:t xml:space="preserve"> – открытые занятия, спектакли, фестивали.</w:t>
      </w:r>
    </w:p>
    <w:p w:rsidR="00B16AFF" w:rsidRPr="00655A5A" w:rsidRDefault="00B16AFF" w:rsidP="00B16AFF">
      <w:pPr>
        <w:pStyle w:val="a3"/>
        <w:rPr>
          <w:sz w:val="28"/>
          <w:szCs w:val="28"/>
        </w:rPr>
      </w:pPr>
      <w:r w:rsidRPr="00655A5A">
        <w:rPr>
          <w:sz w:val="28"/>
          <w:szCs w:val="28"/>
        </w:rPr>
        <w:t xml:space="preserve">      Мероприятия и праздники, проводимые в коллективе, являются промежуточными этапами контроля за развитием каждого ребенка, раскрытием его творческих и духовных устремлений.</w:t>
      </w:r>
    </w:p>
    <w:p w:rsidR="00B16AFF" w:rsidRPr="00655A5A" w:rsidRDefault="00B16AFF" w:rsidP="00B16AFF">
      <w:pPr>
        <w:pStyle w:val="a3"/>
        <w:rPr>
          <w:sz w:val="28"/>
          <w:szCs w:val="28"/>
        </w:rPr>
      </w:pPr>
      <w:r w:rsidRPr="00655A5A">
        <w:rPr>
          <w:sz w:val="28"/>
          <w:szCs w:val="28"/>
        </w:rPr>
        <w:t>Творческие задания, вытекающие из содержания занятия, дают возможность текущего контроля.</w:t>
      </w:r>
    </w:p>
    <w:p w:rsidR="00B16AFF" w:rsidRPr="00655A5A" w:rsidRDefault="00B16AFF" w:rsidP="00B16AFF">
      <w:pPr>
        <w:pStyle w:val="a3"/>
        <w:rPr>
          <w:sz w:val="28"/>
          <w:szCs w:val="28"/>
        </w:rPr>
      </w:pPr>
      <w:r w:rsidRPr="00655A5A">
        <w:rPr>
          <w:sz w:val="28"/>
          <w:szCs w:val="28"/>
        </w:rPr>
        <w:t>Открытые занятия по актерскому мастерству и сценической речи являются одной из форм итогового контроля.</w:t>
      </w:r>
    </w:p>
    <w:p w:rsidR="00B16AFF" w:rsidRDefault="00B16AFF" w:rsidP="00B16AFF">
      <w:pPr>
        <w:pStyle w:val="a3"/>
        <w:rPr>
          <w:sz w:val="28"/>
          <w:szCs w:val="28"/>
          <w:lang w:val="ru-RU"/>
        </w:rPr>
      </w:pPr>
      <w:r w:rsidRPr="00655A5A">
        <w:rPr>
          <w:sz w:val="28"/>
          <w:szCs w:val="28"/>
        </w:rPr>
        <w:t>Конечным результатом занятий за год, позволяющим контролировать развитие способностей каждого ребенка, является спектакль или театральное представление.</w:t>
      </w:r>
    </w:p>
    <w:p w:rsidR="00B16AFF" w:rsidRPr="00FA43CA" w:rsidRDefault="00B16AFF" w:rsidP="00B16AFF">
      <w:pPr>
        <w:pStyle w:val="a3"/>
        <w:rPr>
          <w:sz w:val="28"/>
          <w:szCs w:val="28"/>
          <w:lang w:val="ru-RU"/>
        </w:rPr>
      </w:pPr>
    </w:p>
    <w:p w:rsidR="00B16AFF" w:rsidRPr="008011CA" w:rsidRDefault="00B16AFF" w:rsidP="00B16AFF">
      <w:pPr>
        <w:ind w:left="-284" w:right="14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8011CA">
        <w:rPr>
          <w:b/>
          <w:bCs/>
          <w:color w:val="000000"/>
          <w:sz w:val="28"/>
          <w:szCs w:val="28"/>
        </w:rPr>
        <w:t>Организационно-пед</w:t>
      </w:r>
      <w:r>
        <w:rPr>
          <w:b/>
          <w:bCs/>
          <w:color w:val="000000"/>
          <w:sz w:val="28"/>
          <w:szCs w:val="28"/>
        </w:rPr>
        <w:t xml:space="preserve">агогические условия реализации </w:t>
      </w:r>
      <w:r w:rsidRPr="008011CA">
        <w:rPr>
          <w:b/>
          <w:bCs/>
          <w:color w:val="000000"/>
          <w:sz w:val="28"/>
          <w:szCs w:val="28"/>
        </w:rPr>
        <w:t xml:space="preserve">образовательной </w:t>
      </w:r>
      <w:r>
        <w:rPr>
          <w:b/>
          <w:bCs/>
          <w:color w:val="000000"/>
          <w:sz w:val="28"/>
          <w:szCs w:val="28"/>
        </w:rPr>
        <w:t xml:space="preserve"> </w:t>
      </w:r>
      <w:r w:rsidRPr="008011CA">
        <w:rPr>
          <w:b/>
          <w:bCs/>
          <w:color w:val="000000"/>
          <w:sz w:val="28"/>
          <w:szCs w:val="28"/>
        </w:rPr>
        <w:t>программы</w:t>
      </w:r>
      <w:r w:rsidRPr="008011CA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72"/>
      </w:tblGrid>
      <w:tr w:rsidR="00B16AFF" w:rsidRPr="00FA43CA" w:rsidTr="00234341"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AFF" w:rsidRPr="00FA43CA" w:rsidRDefault="00B16AFF" w:rsidP="00234341">
            <w:r w:rsidRPr="00FA43CA">
              <w:rPr>
                <w:rFonts w:ascii="TimesNewRomanPSMT" w:hAnsi="TimesNewRomanPSMT"/>
                <w:color w:val="000000"/>
                <w:sz w:val="28"/>
              </w:rPr>
              <w:t>Качество реализации дополнительной общеобразовательной</w:t>
            </w:r>
          </w:p>
        </w:tc>
      </w:tr>
      <w:tr w:rsidR="00B16AFF" w:rsidRPr="00FA43CA" w:rsidTr="00234341">
        <w:trPr>
          <w:trHeight w:val="128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AFF" w:rsidRPr="00FA43CA" w:rsidRDefault="00B16AFF" w:rsidP="00234341">
            <w:pPr>
              <w:rPr>
                <w:rFonts w:ascii="TimesNewRomanPSMT" w:hAnsi="TimesNewRomanPSMT"/>
                <w:color w:val="000000"/>
                <w:sz w:val="28"/>
              </w:rPr>
            </w:pPr>
            <w:proofErr w:type="spellStart"/>
            <w:r w:rsidRPr="00FA43CA">
              <w:rPr>
                <w:rFonts w:ascii="TimesNewRomanPSMT" w:hAnsi="TimesNewRomanPSMT"/>
                <w:color w:val="000000"/>
                <w:sz w:val="28"/>
              </w:rPr>
              <w:t>общеразвивающей</w:t>
            </w:r>
            <w:proofErr w:type="spellEnd"/>
            <w:r w:rsidRPr="00FA43CA">
              <w:rPr>
                <w:rFonts w:ascii="TimesNewRomanPSMT" w:hAnsi="TimesNewRomanPSMT"/>
                <w:color w:val="000000"/>
                <w:sz w:val="28"/>
              </w:rPr>
              <w:t xml:space="preserve"> программы обеспечивается за счет:</w:t>
            </w:r>
          </w:p>
          <w:p w:rsidR="00B16AFF" w:rsidRPr="00FA43CA" w:rsidRDefault="00B16AFF" w:rsidP="00234341">
            <w:r w:rsidRPr="00FA43CA">
              <w:rPr>
                <w:rFonts w:ascii="SymbolMT" w:hAnsi="SymbolMT"/>
                <w:color w:val="000000"/>
                <w:sz w:val="28"/>
              </w:rPr>
              <w:t xml:space="preserve">- </w:t>
            </w:r>
            <w:r>
              <w:t xml:space="preserve"> </w:t>
            </w:r>
            <w:r w:rsidRPr="00FA43CA">
              <w:rPr>
                <w:rFonts w:ascii="TimesNewRomanPSMT" w:hAnsi="TimesNewRomanPSMT"/>
                <w:color w:val="000000"/>
                <w:sz w:val="28"/>
              </w:rPr>
              <w:t>соответствия пр</w:t>
            </w:r>
            <w:r>
              <w:rPr>
                <w:rFonts w:ascii="TimesNewRomanPSMT" w:hAnsi="TimesNewRomanPSMT"/>
                <w:color w:val="000000"/>
                <w:sz w:val="28"/>
              </w:rPr>
              <w:t>ограммы возрастным особенностям</w:t>
            </w:r>
            <w:r>
              <w:rPr>
                <w:rFonts w:ascii="Calibri" w:hAnsi="Calibri"/>
                <w:color w:val="000000"/>
                <w:sz w:val="28"/>
              </w:rPr>
              <w:t xml:space="preserve"> </w:t>
            </w:r>
            <w:proofErr w:type="gramStart"/>
            <w:r w:rsidRPr="00FA43CA">
              <w:rPr>
                <w:rFonts w:ascii="TimesNewRomanPSMT" w:hAnsi="TimesNewRomanPSMT"/>
                <w:color w:val="000000"/>
                <w:sz w:val="28"/>
              </w:rPr>
              <w:t>обучающихся</w:t>
            </w:r>
            <w:proofErr w:type="gramEnd"/>
            <w:r w:rsidRPr="00FA43CA">
              <w:rPr>
                <w:rFonts w:ascii="TimesNewRomanPSMT" w:hAnsi="TimesNewRomanPSMT"/>
                <w:color w:val="000000"/>
                <w:sz w:val="28"/>
              </w:rPr>
              <w:t>;</w:t>
            </w:r>
          </w:p>
        </w:tc>
      </w:tr>
    </w:tbl>
    <w:p w:rsidR="00B16AFF" w:rsidRPr="00FA43CA" w:rsidRDefault="00B16AFF" w:rsidP="00B16AFF">
      <w:pPr>
        <w:rPr>
          <w:rFonts w:ascii="Calibri" w:hAnsi="Calibri"/>
          <w:color w:val="000000"/>
          <w:sz w:val="28"/>
        </w:rPr>
      </w:pPr>
      <w:r w:rsidRPr="0012315F">
        <w:rPr>
          <w:rFonts w:ascii="SymbolMT" w:hAnsi="SymbolMT"/>
          <w:color w:val="000000"/>
          <w:sz w:val="28"/>
        </w:rPr>
        <w:t xml:space="preserve">- </w:t>
      </w:r>
      <w:r w:rsidRPr="0012315F">
        <w:rPr>
          <w:rFonts w:ascii="TimesNewRomanPSMT" w:hAnsi="TimesNewRomanPSMT"/>
          <w:color w:val="000000"/>
          <w:sz w:val="28"/>
        </w:rPr>
        <w:t>доступности, открытости, привлекательности для детей и их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TimesNewRomanPSMT" w:hAnsi="TimesNewRomanPSMT"/>
          <w:color w:val="000000"/>
          <w:sz w:val="28"/>
        </w:rPr>
        <w:t>родителей (законных представителей) содержания программы;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SymbolMT" w:hAnsi="SymbolMT"/>
          <w:color w:val="000000"/>
          <w:sz w:val="28"/>
        </w:rPr>
        <w:t xml:space="preserve">- </w:t>
      </w:r>
      <w:r w:rsidRPr="0012315F">
        <w:rPr>
          <w:rFonts w:ascii="TimesNewRomanPSMT" w:hAnsi="TimesNewRomanPSMT"/>
          <w:color w:val="000000"/>
          <w:sz w:val="28"/>
        </w:rPr>
        <w:t>комфортной развивающей образовательной среды;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SymbolMT" w:hAnsi="SymbolMT"/>
          <w:color w:val="000000"/>
          <w:sz w:val="28"/>
        </w:rPr>
        <w:t xml:space="preserve">- </w:t>
      </w:r>
      <w:r w:rsidRPr="0012315F">
        <w:rPr>
          <w:rFonts w:ascii="TimesNewRomanPSMT" w:hAnsi="TimesNewRomanPSMT"/>
          <w:color w:val="000000"/>
          <w:sz w:val="28"/>
        </w:rPr>
        <w:t>качественного состава педагогических работников, имеющих среднее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TimesNewRomanPSMT" w:hAnsi="TimesNewRomanPSMT"/>
          <w:color w:val="000000"/>
          <w:sz w:val="28"/>
        </w:rPr>
        <w:t>профессиональное или высшее образование, соответствующее профилю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TimesNewRomanPSMT" w:hAnsi="TimesNewRomanPSMT"/>
          <w:color w:val="000000"/>
          <w:sz w:val="28"/>
        </w:rPr>
        <w:t>преподаваемого учебного материала.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FA43CA">
        <w:rPr>
          <w:b/>
          <w:bCs/>
          <w:color w:val="000000"/>
          <w:sz w:val="28"/>
          <w:szCs w:val="28"/>
        </w:rPr>
        <w:t>Материально-технические условия</w:t>
      </w:r>
      <w:r w:rsidRPr="0012315F">
        <w:rPr>
          <w:b/>
          <w:bCs/>
          <w:color w:val="000000"/>
          <w:sz w:val="28"/>
          <w:szCs w:val="28"/>
        </w:rPr>
        <w:br/>
      </w:r>
      <w:r w:rsidRPr="0012315F">
        <w:rPr>
          <w:rFonts w:ascii="SymbolMT" w:hAnsi="SymbolMT"/>
          <w:color w:val="000000"/>
          <w:sz w:val="28"/>
        </w:rPr>
        <w:t xml:space="preserve">- </w:t>
      </w:r>
      <w:r w:rsidRPr="0012315F">
        <w:rPr>
          <w:rFonts w:ascii="TimesNewRomanPSMT" w:hAnsi="TimesNewRomanPSMT"/>
          <w:color w:val="000000"/>
          <w:sz w:val="28"/>
        </w:rPr>
        <w:t>помещение для занятий, соответствующее требованиям санитарным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TimesNewRomanPSMT" w:hAnsi="TimesNewRomanPSMT"/>
          <w:color w:val="000000"/>
          <w:sz w:val="28"/>
        </w:rPr>
        <w:t xml:space="preserve">нормам </w:t>
      </w:r>
      <w:proofErr w:type="spellStart"/>
      <w:r w:rsidRPr="0012315F">
        <w:rPr>
          <w:rFonts w:ascii="TimesNewRomanPSMT" w:hAnsi="TimesNewRomanPSMT"/>
          <w:color w:val="000000"/>
          <w:sz w:val="28"/>
        </w:rPr>
        <w:t>СанПин</w:t>
      </w:r>
      <w:proofErr w:type="spellEnd"/>
      <w:r w:rsidRPr="0012315F">
        <w:rPr>
          <w:rFonts w:ascii="TimesNewRomanPSMT" w:hAnsi="TimesNewRomanPSMT"/>
          <w:color w:val="000000"/>
          <w:sz w:val="28"/>
        </w:rPr>
        <w:t>, со стульями по количеству обучающихся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SymbolMT" w:hAnsi="SymbolMT"/>
          <w:color w:val="000000"/>
          <w:sz w:val="28"/>
        </w:rPr>
        <w:t xml:space="preserve">- </w:t>
      </w:r>
      <w:r w:rsidRPr="0012315F">
        <w:rPr>
          <w:rFonts w:ascii="TimesNewRomanPSMT" w:hAnsi="TimesNewRomanPSMT"/>
          <w:color w:val="000000"/>
          <w:sz w:val="28"/>
        </w:rPr>
        <w:t>компьютер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SymbolMT" w:hAnsi="SymbolMT"/>
          <w:color w:val="000000"/>
          <w:sz w:val="28"/>
        </w:rPr>
        <w:t xml:space="preserve">- </w:t>
      </w:r>
      <w:r w:rsidRPr="0012315F">
        <w:rPr>
          <w:rFonts w:ascii="TimesNewRomanPSMT" w:hAnsi="TimesNewRomanPSMT"/>
          <w:color w:val="000000"/>
          <w:sz w:val="28"/>
        </w:rPr>
        <w:t>аудиосистема (музыкальные колонки)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SymbolMT" w:hAnsi="SymbolMT"/>
          <w:color w:val="000000"/>
          <w:sz w:val="28"/>
        </w:rPr>
        <w:t xml:space="preserve">- </w:t>
      </w:r>
      <w:r w:rsidRPr="0012315F">
        <w:rPr>
          <w:rFonts w:ascii="TimesNewRomanPSMT" w:hAnsi="TimesNewRomanPSMT"/>
          <w:color w:val="000000"/>
          <w:sz w:val="28"/>
        </w:rPr>
        <w:t>микрофоны (ручные или петличные);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SymbolMT" w:hAnsi="SymbolMT"/>
          <w:color w:val="000000"/>
          <w:sz w:val="28"/>
        </w:rPr>
        <w:t xml:space="preserve">- </w:t>
      </w:r>
      <w:r w:rsidRPr="0012315F">
        <w:rPr>
          <w:rFonts w:ascii="TimesNewRomanPSMT" w:hAnsi="TimesNewRomanPSMT"/>
          <w:color w:val="000000"/>
          <w:sz w:val="28"/>
        </w:rPr>
        <w:t>проектор;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SymbolMT" w:hAnsi="SymbolMT"/>
          <w:color w:val="000000"/>
          <w:sz w:val="28"/>
        </w:rPr>
        <w:t xml:space="preserve">- </w:t>
      </w:r>
      <w:r w:rsidRPr="0012315F">
        <w:rPr>
          <w:rFonts w:ascii="TimesNewRomanPSMT" w:hAnsi="TimesNewRomanPSMT"/>
          <w:color w:val="000000"/>
          <w:sz w:val="28"/>
        </w:rPr>
        <w:t>канцелярские принадлежности (бумага А</w:t>
      </w:r>
      <w:proofErr w:type="gramStart"/>
      <w:r w:rsidRPr="0012315F">
        <w:rPr>
          <w:rFonts w:ascii="TimesNewRomanPSMT" w:hAnsi="TimesNewRomanPSMT"/>
          <w:color w:val="000000"/>
          <w:sz w:val="28"/>
        </w:rPr>
        <w:t>4</w:t>
      </w:r>
      <w:proofErr w:type="gramEnd"/>
      <w:r w:rsidRPr="0012315F">
        <w:rPr>
          <w:rFonts w:ascii="TimesNewRomanPSMT" w:hAnsi="TimesNewRomanPSMT"/>
          <w:color w:val="000000"/>
          <w:sz w:val="28"/>
        </w:rPr>
        <w:t>, цветная бумага, цветной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TimesNewRomanPSMT" w:hAnsi="TimesNewRomanPSMT"/>
          <w:color w:val="000000"/>
          <w:sz w:val="28"/>
        </w:rPr>
        <w:t>картон, ножницы, фломастеры, карандаши, бумага А3, краски, кисти,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Pr="0012315F">
        <w:rPr>
          <w:rFonts w:ascii="TimesNewRomanPSMT" w:hAnsi="TimesNewRomanPSMT"/>
          <w:color w:val="000000"/>
          <w:sz w:val="28"/>
        </w:rPr>
        <w:t>гофрака</w:t>
      </w:r>
      <w:r>
        <w:rPr>
          <w:rFonts w:ascii="Calibri" w:hAnsi="Calibri"/>
          <w:color w:val="000000"/>
          <w:sz w:val="28"/>
        </w:rPr>
        <w:t>р</w:t>
      </w:r>
      <w:r>
        <w:rPr>
          <w:rFonts w:ascii="TimesNewRomanPSMT" w:hAnsi="TimesNewRomanPSMT"/>
          <w:color w:val="000000"/>
          <w:sz w:val="28"/>
        </w:rPr>
        <w:t>т</w:t>
      </w:r>
      <w:r>
        <w:rPr>
          <w:rFonts w:ascii="Calibri" w:hAnsi="Calibri"/>
          <w:color w:val="000000"/>
          <w:sz w:val="28"/>
        </w:rPr>
        <w:t>о</w:t>
      </w:r>
      <w:r w:rsidRPr="0012315F">
        <w:rPr>
          <w:rFonts w:ascii="TimesNewRomanPSMT" w:hAnsi="TimesNewRomanPSMT"/>
          <w:color w:val="000000"/>
          <w:sz w:val="28"/>
        </w:rPr>
        <w:t>н</w:t>
      </w:r>
      <w:proofErr w:type="spellEnd"/>
      <w:r w:rsidRPr="0012315F">
        <w:rPr>
          <w:rFonts w:ascii="TimesNewRomanPSMT" w:hAnsi="TimesNewRomanPSMT"/>
          <w:color w:val="000000"/>
          <w:sz w:val="28"/>
        </w:rPr>
        <w:t>, клей, скотч;</w:t>
      </w:r>
      <w:r w:rsidRPr="0012315F">
        <w:rPr>
          <w:rFonts w:ascii="TimesNewRomanPSMT" w:hAnsi="TimesNewRomanPSMT"/>
          <w:color w:val="000000"/>
          <w:sz w:val="28"/>
          <w:szCs w:val="28"/>
        </w:rPr>
        <w:br/>
      </w:r>
      <w:r w:rsidRPr="0012315F">
        <w:rPr>
          <w:rFonts w:ascii="SymbolMT" w:hAnsi="SymbolMT"/>
          <w:color w:val="000000"/>
          <w:sz w:val="28"/>
        </w:rPr>
        <w:t xml:space="preserve">- </w:t>
      </w:r>
      <w:r w:rsidRPr="0012315F">
        <w:rPr>
          <w:rFonts w:ascii="TimesNewRomanPSMT" w:hAnsi="TimesNewRomanPSMT"/>
          <w:color w:val="000000"/>
          <w:sz w:val="28"/>
        </w:rPr>
        <w:t>бутафория;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88"/>
      </w:tblGrid>
      <w:tr w:rsidR="00B16AFF" w:rsidRPr="00FA43CA" w:rsidTr="0023434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AFF" w:rsidRPr="00FA43CA" w:rsidRDefault="00B16AFF" w:rsidP="00234341">
            <w:r w:rsidRPr="00FA43CA">
              <w:rPr>
                <w:rFonts w:ascii="SymbolMT" w:hAnsi="SymbolMT"/>
                <w:color w:val="000000"/>
                <w:sz w:val="28"/>
              </w:rPr>
              <w:t xml:space="preserve">- </w:t>
            </w:r>
            <w:r w:rsidRPr="00FA43CA">
              <w:rPr>
                <w:rFonts w:ascii="TimesNewRomanPSMT" w:hAnsi="TimesNewRomanPSMT"/>
                <w:color w:val="000000"/>
                <w:sz w:val="28"/>
              </w:rPr>
              <w:t>костюмы театральные.</w:t>
            </w:r>
          </w:p>
        </w:tc>
      </w:tr>
    </w:tbl>
    <w:p w:rsidR="00B16AFF" w:rsidRPr="00FA43CA" w:rsidRDefault="00B16AFF" w:rsidP="00B16AFF">
      <w:pPr>
        <w:rPr>
          <w:rFonts w:ascii="Calibri" w:hAnsi="Calibri"/>
          <w:color w:val="000000"/>
          <w:sz w:val="28"/>
        </w:rPr>
      </w:pPr>
    </w:p>
    <w:p w:rsidR="00B16AFF" w:rsidRPr="00FA43CA" w:rsidRDefault="00B16AFF" w:rsidP="00B16AFF">
      <w:pPr>
        <w:tabs>
          <w:tab w:val="left" w:pos="0"/>
        </w:tabs>
        <w:suppressAutoHyphens/>
        <w:ind w:left="-284" w:right="141" w:firstLine="284"/>
        <w:contextualSpacing/>
        <w:rPr>
          <w:bCs/>
          <w:sz w:val="28"/>
          <w:szCs w:val="28"/>
        </w:rPr>
      </w:pPr>
      <w:r w:rsidRPr="00FA43CA">
        <w:rPr>
          <w:b/>
          <w:bCs/>
          <w:sz w:val="28"/>
          <w:szCs w:val="28"/>
        </w:rPr>
        <w:t>Кадровое обеспечение:</w:t>
      </w:r>
    </w:p>
    <w:p w:rsidR="00B16AFF" w:rsidRPr="008011CA" w:rsidRDefault="00B16AFF" w:rsidP="00B16AFF">
      <w:pPr>
        <w:tabs>
          <w:tab w:val="left" w:pos="0"/>
        </w:tabs>
        <w:ind w:right="141"/>
        <w:rPr>
          <w:sz w:val="28"/>
          <w:szCs w:val="28"/>
        </w:rPr>
      </w:pPr>
      <w:r w:rsidRPr="008011CA">
        <w:rPr>
          <w:sz w:val="28"/>
          <w:szCs w:val="28"/>
        </w:rPr>
        <w:t xml:space="preserve">Педагог дополнительного образования, реализующий данную программу, </w:t>
      </w:r>
      <w:r>
        <w:rPr>
          <w:sz w:val="28"/>
          <w:szCs w:val="28"/>
        </w:rPr>
        <w:t xml:space="preserve">     </w:t>
      </w:r>
      <w:r w:rsidRPr="008011CA">
        <w:rPr>
          <w:sz w:val="28"/>
          <w:szCs w:val="28"/>
        </w:rPr>
        <w:t xml:space="preserve">должен иметь высшее профессиональное образование или среднее профессиональное образование в области, соответствующей профилю кружка, </w:t>
      </w:r>
      <w:r w:rsidRPr="008011CA">
        <w:rPr>
          <w:sz w:val="28"/>
          <w:szCs w:val="28"/>
        </w:rPr>
        <w:lastRenderedPageBreak/>
        <w:t xml:space="preserve">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</w:t>
      </w:r>
    </w:p>
    <w:p w:rsidR="00B16AFF" w:rsidRPr="0012315F" w:rsidRDefault="00B16AFF" w:rsidP="00B16AFF">
      <w:pPr>
        <w:rPr>
          <w:rFonts w:ascii="Calibri" w:hAnsi="Calibri"/>
        </w:rPr>
      </w:pPr>
    </w:p>
    <w:p w:rsidR="00B16AFF" w:rsidRDefault="00B16AFF" w:rsidP="00B16AFF">
      <w:pPr>
        <w:rPr>
          <w:color w:val="000000"/>
          <w:sz w:val="28"/>
        </w:rPr>
      </w:pPr>
      <w:r w:rsidRPr="00FA43CA">
        <w:rPr>
          <w:b/>
          <w:bCs/>
          <w:color w:val="000000"/>
          <w:sz w:val="28"/>
        </w:rPr>
        <w:t>Оценочные и методические материалы</w:t>
      </w:r>
      <w:r w:rsidRPr="00FA43CA">
        <w:rPr>
          <w:b/>
          <w:bCs/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>Оценочная система складывается из наблюдений педагога за работой</w:t>
      </w:r>
      <w:r w:rsidRPr="00FA43CA">
        <w:rPr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>каждого обучающегося, уровнем вовлеченности в деятельности, из рефлексии</w:t>
      </w:r>
      <w:r w:rsidRPr="00FA43CA">
        <w:rPr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 xml:space="preserve">обучающихся, обратной </w:t>
      </w:r>
      <w:proofErr w:type="gramStart"/>
      <w:r w:rsidRPr="00FA43CA">
        <w:rPr>
          <w:color w:val="000000"/>
          <w:sz w:val="28"/>
        </w:rPr>
        <w:t>связи</w:t>
      </w:r>
      <w:proofErr w:type="gramEnd"/>
      <w:r w:rsidRPr="00FA43CA">
        <w:rPr>
          <w:color w:val="000000"/>
          <w:sz w:val="28"/>
        </w:rPr>
        <w:t xml:space="preserve"> как детей, так и родителей, а, также, из результатов</w:t>
      </w:r>
      <w:r w:rsidRPr="00FA43CA">
        <w:rPr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>творческих работ как каждого обучающегося отдельно, так и театрального</w:t>
      </w:r>
      <w:r w:rsidRPr="00FA43CA">
        <w:rPr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>коллектива группы в целом.</w:t>
      </w:r>
      <w:r w:rsidRPr="00FA43CA">
        <w:rPr>
          <w:color w:val="000000"/>
          <w:sz w:val="28"/>
          <w:szCs w:val="28"/>
        </w:rPr>
        <w:br/>
      </w:r>
      <w:r w:rsidRPr="00FA43CA">
        <w:rPr>
          <w:b/>
          <w:bCs/>
          <w:color w:val="000000"/>
          <w:sz w:val="28"/>
        </w:rPr>
        <w:t>Методическое обеспечение</w:t>
      </w:r>
      <w:r w:rsidRPr="00FA43CA">
        <w:rPr>
          <w:b/>
          <w:bCs/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 xml:space="preserve">- сборник игр и упражнений на знакомство и </w:t>
      </w:r>
      <w:proofErr w:type="spellStart"/>
      <w:r w:rsidRPr="00FA43CA">
        <w:rPr>
          <w:color w:val="000000"/>
          <w:sz w:val="28"/>
        </w:rPr>
        <w:t>командообразование</w:t>
      </w:r>
      <w:proofErr w:type="spellEnd"/>
      <w:r w:rsidRPr="00FA43CA">
        <w:rPr>
          <w:color w:val="000000"/>
          <w:sz w:val="28"/>
        </w:rPr>
        <w:t>;</w:t>
      </w:r>
      <w:r w:rsidRPr="00FA43CA">
        <w:rPr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>- фотоматериалы и видеоматериалы по темам;</w:t>
      </w:r>
      <w:r w:rsidRPr="00FA43CA">
        <w:rPr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>- аудиоматериалы (готовые театральные звуки);</w:t>
      </w:r>
      <w:r w:rsidRPr="00FA43CA">
        <w:rPr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>- методические рекомендации педагогу;</w:t>
      </w:r>
      <w:r w:rsidRPr="00FA43CA">
        <w:rPr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>- сборник пьес и постановок (список литературы);</w:t>
      </w:r>
      <w:r w:rsidRPr="00FA43CA">
        <w:rPr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>- детские сказки;</w:t>
      </w:r>
      <w:r w:rsidRPr="00FA43CA">
        <w:rPr>
          <w:color w:val="000000"/>
          <w:sz w:val="28"/>
          <w:szCs w:val="28"/>
        </w:rPr>
        <w:br/>
      </w:r>
      <w:r w:rsidRPr="00FA43CA">
        <w:rPr>
          <w:color w:val="000000"/>
          <w:sz w:val="28"/>
        </w:rPr>
        <w:t>- сборник детских стихотворени</w:t>
      </w:r>
      <w:r>
        <w:rPr>
          <w:color w:val="000000"/>
          <w:sz w:val="28"/>
        </w:rPr>
        <w:t>й</w:t>
      </w:r>
    </w:p>
    <w:p w:rsidR="00B16AFF" w:rsidRDefault="00B16AFF" w:rsidP="00B16AFF">
      <w:pPr>
        <w:rPr>
          <w:color w:val="000000"/>
          <w:sz w:val="28"/>
        </w:rPr>
      </w:pPr>
    </w:p>
    <w:p w:rsidR="00B16AFF" w:rsidRDefault="00B16AFF" w:rsidP="00B16AFF">
      <w:pPr>
        <w:rPr>
          <w:color w:val="000000"/>
          <w:sz w:val="28"/>
        </w:rPr>
      </w:pPr>
    </w:p>
    <w:p w:rsidR="00B16AFF" w:rsidRDefault="00B16AFF" w:rsidP="00B16AFF">
      <w:pPr>
        <w:jc w:val="center"/>
        <w:rPr>
          <w:b/>
          <w:sz w:val="28"/>
          <w:szCs w:val="28"/>
        </w:rPr>
      </w:pPr>
      <w:r w:rsidRPr="00BD0727">
        <w:rPr>
          <w:b/>
          <w:sz w:val="28"/>
          <w:szCs w:val="28"/>
        </w:rPr>
        <w:t>Учебный план</w:t>
      </w:r>
    </w:p>
    <w:p w:rsidR="00B16AFF" w:rsidRPr="00BD0727" w:rsidRDefault="00B16AFF" w:rsidP="00B16A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года обучения</w:t>
      </w:r>
    </w:p>
    <w:p w:rsidR="00B16AFF" w:rsidRPr="00BD0727" w:rsidRDefault="00B16AFF" w:rsidP="00B16AFF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3176"/>
        <w:gridCol w:w="1259"/>
        <w:gridCol w:w="1261"/>
        <w:gridCol w:w="1087"/>
        <w:gridCol w:w="2431"/>
      </w:tblGrid>
      <w:tr w:rsidR="00B16AFF" w:rsidRPr="00772859" w:rsidTr="00234341">
        <w:trPr>
          <w:trHeight w:val="28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5D0695" w:rsidRDefault="00B16AFF" w:rsidP="00234341">
            <w:pPr>
              <w:rPr>
                <w:b/>
              </w:rPr>
            </w:pPr>
            <w:r w:rsidRPr="005D0695">
              <w:rPr>
                <w:b/>
              </w:rPr>
              <w:t>№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5D0695" w:rsidRDefault="00B16AFF" w:rsidP="00234341">
            <w:pPr>
              <w:rPr>
                <w:b/>
              </w:rPr>
            </w:pPr>
            <w:r w:rsidRPr="005D0695">
              <w:rPr>
                <w:b/>
              </w:rPr>
              <w:t>Раздел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5D0695" w:rsidRDefault="00B16AFF" w:rsidP="00234341">
            <w:pPr>
              <w:rPr>
                <w:b/>
              </w:rPr>
            </w:pPr>
            <w:r w:rsidRPr="005D0695">
              <w:rPr>
                <w:b/>
              </w:rPr>
              <w:t>Количество часов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5D0695" w:rsidRDefault="00B16AFF" w:rsidP="00234341">
            <w:pPr>
              <w:jc w:val="center"/>
              <w:rPr>
                <w:b/>
              </w:rPr>
            </w:pPr>
            <w:r w:rsidRPr="005D0695">
              <w:rPr>
                <w:b/>
              </w:rPr>
              <w:t>Формы аттестации/контроля</w:t>
            </w:r>
          </w:p>
        </w:tc>
      </w:tr>
      <w:tr w:rsidR="00B16AFF" w:rsidRPr="00772859" w:rsidTr="00234341">
        <w:trPr>
          <w:trHeight w:val="325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5D0695" w:rsidRDefault="00B16AFF" w:rsidP="00234341">
            <w:pPr>
              <w:rPr>
                <w:b/>
              </w:rPr>
            </w:pPr>
          </w:p>
        </w:tc>
        <w:tc>
          <w:tcPr>
            <w:tcW w:w="3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5D0695" w:rsidRDefault="00B16AFF" w:rsidP="00234341">
            <w:pPr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5D0695" w:rsidRDefault="00B16AFF" w:rsidP="00234341">
            <w:pPr>
              <w:rPr>
                <w:b/>
              </w:rPr>
            </w:pPr>
            <w:r w:rsidRPr="005D0695">
              <w:rPr>
                <w:b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5D0695" w:rsidRDefault="00B16AFF" w:rsidP="00234341">
            <w:pPr>
              <w:rPr>
                <w:b/>
              </w:rPr>
            </w:pPr>
            <w:r w:rsidRPr="005D0695">
              <w:rPr>
                <w:b/>
              </w:rPr>
              <w:t>практика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5D0695" w:rsidRDefault="00B16AFF" w:rsidP="00234341">
            <w:pPr>
              <w:rPr>
                <w:b/>
              </w:rPr>
            </w:pPr>
            <w:r w:rsidRPr="005D0695">
              <w:rPr>
                <w:b/>
              </w:rPr>
              <w:t>всего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/>
        </w:tc>
      </w:tr>
      <w:tr w:rsidR="00B16AFF" w:rsidRPr="00772859" w:rsidTr="00234341">
        <w:trPr>
          <w:trHeight w:val="39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>Вводное занятие.</w:t>
            </w:r>
          </w:p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Техника безопасности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2</w:t>
            </w:r>
          </w:p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Default="00B16AFF" w:rsidP="00234341">
            <w:r w:rsidRPr="00772859">
              <w:t>анкетирование, бес</w:t>
            </w:r>
            <w:r w:rsidRPr="00772859">
              <w:t>е</w:t>
            </w:r>
            <w:r w:rsidRPr="00772859">
              <w:t>да</w:t>
            </w:r>
          </w:p>
          <w:p w:rsidR="00B16AFF" w:rsidRPr="00772859" w:rsidRDefault="00B16AFF" w:rsidP="00234341">
            <w:r>
              <w:t>опрос</w:t>
            </w:r>
          </w:p>
        </w:tc>
      </w:tr>
      <w:tr w:rsidR="00B16AFF" w:rsidRPr="00772859" w:rsidTr="00234341">
        <w:trPr>
          <w:trHeight w:val="39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>Нулевой класс актера. История театра. Театр как вид искусства.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30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Default="00B16AFF" w:rsidP="00234341">
            <w:r w:rsidRPr="00772859">
              <w:t>блиц-опрос, самостоятельные импровизации</w:t>
            </w:r>
          </w:p>
          <w:p w:rsidR="00B16AFF" w:rsidRPr="00772859" w:rsidRDefault="00B16AFF" w:rsidP="00234341">
            <w:r w:rsidRPr="00A6244B">
              <w:t>игровые групповые занятия</w:t>
            </w:r>
          </w:p>
        </w:tc>
      </w:tr>
      <w:tr w:rsidR="00B16AFF" w:rsidRPr="00772859" w:rsidTr="00234341">
        <w:trPr>
          <w:trHeight w:val="106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>Актерская грамота.</w:t>
            </w:r>
          </w:p>
          <w:p w:rsidR="00B16AFF" w:rsidRPr="00772859" w:rsidRDefault="00B16AFF" w:rsidP="00234341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22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 xml:space="preserve">самостоятельная импровизация, анализ работы своей и товарищей. </w:t>
            </w:r>
          </w:p>
          <w:p w:rsidR="00B16AFF" w:rsidRPr="00772859" w:rsidRDefault="00B16AFF" w:rsidP="00234341"/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  <w:tr w:rsidR="00B16AFF" w:rsidRPr="00772859" w:rsidTr="00234341">
        <w:trPr>
          <w:trHeight w:val="22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>Художественное чтение</w:t>
            </w:r>
          </w:p>
          <w:p w:rsidR="00B16AFF" w:rsidRPr="00772859" w:rsidRDefault="00B16AFF" w:rsidP="00234341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23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>исполнение каждым воспитанником работ из своего чтецкого репертуара.</w:t>
            </w:r>
          </w:p>
          <w:p w:rsidR="00B16AFF" w:rsidRPr="00772859" w:rsidRDefault="00B16AFF" w:rsidP="00234341"/>
        </w:tc>
      </w:tr>
      <w:tr w:rsidR="00B16AFF" w:rsidRPr="00772859" w:rsidTr="00234341">
        <w:trPr>
          <w:trHeight w:val="34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lastRenderedPageBreak/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>Сценическое движение.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34</w:t>
            </w:r>
          </w:p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40</w:t>
            </w:r>
          </w:p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>танцевальная композиция на заданную тему.</w:t>
            </w:r>
          </w:p>
          <w:p w:rsidR="00B16AFF" w:rsidRPr="00772859" w:rsidRDefault="00B16AFF" w:rsidP="00234341"/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  <w:tr w:rsidR="00B16AFF" w:rsidRPr="00772859" w:rsidTr="00234341">
        <w:trPr>
          <w:trHeight w:val="52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>Работа над пьесой</w:t>
            </w:r>
          </w:p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34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40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>премьера (первый показ спектакля на зрителя). Обсуждение премьерного спектакля (участвуют все актеры, все службы).</w:t>
            </w:r>
          </w:p>
          <w:p w:rsidR="00B16AFF" w:rsidRPr="00772859" w:rsidRDefault="00B16AFF" w:rsidP="00234341"/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  <w:tr w:rsidR="00B16AFF" w:rsidRPr="00772859" w:rsidTr="00234341">
        <w:trPr>
          <w:trHeight w:val="32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 xml:space="preserve">Конкурсные мероприятия </w:t>
            </w:r>
          </w:p>
          <w:p w:rsidR="00B16AFF" w:rsidRPr="00772859" w:rsidRDefault="00B16AFF" w:rsidP="00234341">
            <w:r w:rsidRPr="00772859">
              <w:t>Концертная деятельность</w:t>
            </w:r>
          </w:p>
          <w:p w:rsidR="00B16AFF" w:rsidRPr="00772859" w:rsidRDefault="00B16AFF" w:rsidP="00234341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24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 w:rsidRPr="00A6244B">
              <w:rPr>
                <w:lang w:val="ru-RU" w:eastAsia="ru-RU"/>
              </w:rPr>
              <w:t>Итоговые концертные выступления</w:t>
            </w:r>
          </w:p>
        </w:tc>
      </w:tr>
      <w:tr w:rsidR="00B16AFF" w:rsidRPr="00772859" w:rsidTr="00234341">
        <w:trPr>
          <w:trHeight w:val="30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>Экскурсии</w:t>
            </w:r>
          </w:p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 w:rsidRPr="00772859">
              <w:t>Экскурсии в краеведческие музеи, в храмы посёлка, в природу.</w:t>
            </w:r>
          </w:p>
          <w:p w:rsidR="00B16AFF" w:rsidRPr="00772859" w:rsidRDefault="00B16AFF" w:rsidP="00234341">
            <w:r w:rsidRPr="00772859">
              <w:t>Посещение театра.</w:t>
            </w:r>
          </w:p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  <w:tr w:rsidR="00B16AFF" w:rsidRPr="00772859" w:rsidTr="00234341">
        <w:trPr>
          <w:trHeight w:val="28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>
            <w: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 w:rsidRPr="00A6244B">
              <w:rPr>
                <w:lang w:val="ru-RU" w:eastAsia="ru-RU"/>
              </w:rPr>
              <w:t>Итоговое занятие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 w:rsidRPr="00A6244B">
              <w:rPr>
                <w:lang w:val="ru-RU" w:eastAsia="ru-RU"/>
              </w:rPr>
              <w:t>самоанализ де</w:t>
            </w:r>
            <w:r w:rsidRPr="00A6244B">
              <w:rPr>
                <w:lang w:val="ru-RU" w:eastAsia="ru-RU"/>
              </w:rPr>
              <w:t>я</w:t>
            </w:r>
            <w:r w:rsidRPr="00A6244B">
              <w:rPr>
                <w:lang w:val="ru-RU" w:eastAsia="ru-RU"/>
              </w:rPr>
              <w:t>тельности</w:t>
            </w:r>
          </w:p>
        </w:tc>
      </w:tr>
      <w:tr w:rsidR="00B16AFF" w:rsidRPr="00772859" w:rsidTr="00234341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772859" w:rsidRDefault="00B16AFF" w:rsidP="00234341"/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  <w:r w:rsidRPr="00A6244B">
              <w:rPr>
                <w:lang w:val="ru-RU" w:eastAsia="ru-RU"/>
              </w:rPr>
              <w:t>ВСЕГО: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56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160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216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FF" w:rsidRPr="00A6244B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</w:tbl>
    <w:p w:rsidR="00B16AFF" w:rsidRDefault="00B16AFF" w:rsidP="00B16AFF">
      <w:pPr>
        <w:pStyle w:val="a3"/>
        <w:rPr>
          <w:sz w:val="28"/>
          <w:szCs w:val="28"/>
        </w:rPr>
      </w:pPr>
    </w:p>
    <w:p w:rsidR="00B16AFF" w:rsidRDefault="00B16AFF" w:rsidP="00B16AFF">
      <w:pPr>
        <w:pStyle w:val="a3"/>
        <w:jc w:val="center"/>
        <w:rPr>
          <w:sz w:val="28"/>
          <w:szCs w:val="28"/>
        </w:rPr>
      </w:pPr>
    </w:p>
    <w:p w:rsidR="00B16AFF" w:rsidRPr="00DA6497" w:rsidRDefault="00B16AFF" w:rsidP="00B16AFF">
      <w:pPr>
        <w:pStyle w:val="a3"/>
        <w:rPr>
          <w:b/>
          <w:bCs/>
        </w:rPr>
      </w:pPr>
      <w:r w:rsidRPr="00DA6497">
        <w:rPr>
          <w:b/>
          <w:bCs/>
        </w:rPr>
        <w:t xml:space="preserve">СОДЕРЖАНИЕ ПРОГРАММЫ 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>
        <w:rPr>
          <w:b/>
          <w:sz w:val="28"/>
          <w:szCs w:val="28"/>
          <w:u w:val="single"/>
          <w:lang w:val="ru-RU"/>
        </w:rPr>
        <w:t xml:space="preserve">Тема </w:t>
      </w:r>
      <w:r w:rsidRPr="00DA6497">
        <w:rPr>
          <w:b/>
          <w:sz w:val="28"/>
          <w:szCs w:val="28"/>
          <w:u w:val="single"/>
        </w:rPr>
        <w:t>1.Вводное занятие</w:t>
      </w:r>
      <w:r w:rsidRPr="00DA6497">
        <w:rPr>
          <w:sz w:val="28"/>
          <w:szCs w:val="28"/>
        </w:rPr>
        <w:t xml:space="preserve">  «Разрешите представиться» 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Теория:</w:t>
      </w:r>
      <w:r w:rsidRPr="00DA6497">
        <w:rPr>
          <w:bCs/>
          <w:sz w:val="28"/>
          <w:szCs w:val="28"/>
        </w:rPr>
        <w:t xml:space="preserve"> Цели и задачи обучения.</w:t>
      </w:r>
      <w:r w:rsidRPr="00DA6497">
        <w:rPr>
          <w:sz w:val="28"/>
          <w:szCs w:val="28"/>
        </w:rPr>
        <w:t xml:space="preserve"> Перспективы творческого роста. Знакомство с театром как видом искусства. Знакомство с планом работы.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sz w:val="28"/>
          <w:szCs w:val="28"/>
        </w:rPr>
        <w:t>Инструктаж по технике безопасности. Прослушивание детей, проверка художественных навыков</w:t>
      </w:r>
      <w:r>
        <w:rPr>
          <w:sz w:val="28"/>
          <w:szCs w:val="28"/>
          <w:lang w:val="ru-RU"/>
        </w:rPr>
        <w:t xml:space="preserve">. </w:t>
      </w:r>
      <w:r w:rsidRPr="00DA6497">
        <w:rPr>
          <w:sz w:val="28"/>
          <w:szCs w:val="28"/>
        </w:rPr>
        <w:t xml:space="preserve">Просмотр творческих работ, видеофильмов со спектаклями.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Форма проведения занятия</w:t>
      </w:r>
      <w:r w:rsidRPr="00DA6497">
        <w:rPr>
          <w:sz w:val="28"/>
          <w:szCs w:val="28"/>
        </w:rPr>
        <w:t xml:space="preserve"> – презентация коллектива.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игровой, наглядный, иллюс</w:t>
      </w:r>
      <w:r w:rsidRPr="00DA6497">
        <w:rPr>
          <w:sz w:val="28"/>
          <w:szCs w:val="28"/>
        </w:rPr>
        <w:t>т</w:t>
      </w:r>
      <w:r w:rsidRPr="00DA6497">
        <w:rPr>
          <w:sz w:val="28"/>
          <w:szCs w:val="28"/>
        </w:rPr>
        <w:t>рированный.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в</w:t>
      </w:r>
      <w:r w:rsidRPr="00DA6497">
        <w:rPr>
          <w:sz w:val="28"/>
          <w:szCs w:val="28"/>
        </w:rPr>
        <w:t>и</w:t>
      </w:r>
      <w:r w:rsidRPr="00DA6497">
        <w:rPr>
          <w:sz w:val="28"/>
          <w:szCs w:val="28"/>
        </w:rPr>
        <w:t>деофильмы, фотографии.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i/>
          <w:sz w:val="28"/>
          <w:szCs w:val="28"/>
        </w:rPr>
        <w:t>Форма подведения итогов</w:t>
      </w:r>
      <w:r w:rsidRPr="00DA6497">
        <w:rPr>
          <w:sz w:val="28"/>
          <w:szCs w:val="28"/>
        </w:rPr>
        <w:t>: анкетирование, бес</w:t>
      </w:r>
      <w:r w:rsidRPr="00DA6497">
        <w:rPr>
          <w:sz w:val="28"/>
          <w:szCs w:val="28"/>
        </w:rPr>
        <w:t>е</w:t>
      </w:r>
      <w:r w:rsidRPr="00DA6497">
        <w:rPr>
          <w:sz w:val="28"/>
          <w:szCs w:val="28"/>
        </w:rPr>
        <w:t>да.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 </w:t>
      </w:r>
      <w:r w:rsidRPr="00DA6497">
        <w:rPr>
          <w:b/>
          <w:sz w:val="28"/>
          <w:szCs w:val="28"/>
        </w:rPr>
        <w:t>2. История театра</w:t>
      </w:r>
      <w:r w:rsidRPr="00DA6497">
        <w:rPr>
          <w:sz w:val="28"/>
          <w:szCs w:val="28"/>
        </w:rPr>
        <w:t xml:space="preserve">. Театр как вид искусства  </w:t>
      </w:r>
    </w:p>
    <w:p w:rsidR="00B16AFF" w:rsidRPr="00DA6497" w:rsidRDefault="00B16AFF" w:rsidP="00B16AFF">
      <w:pPr>
        <w:pStyle w:val="a3"/>
        <w:rPr>
          <w:bCs/>
          <w:sz w:val="28"/>
          <w:szCs w:val="28"/>
        </w:rPr>
      </w:pPr>
      <w:r w:rsidRPr="00DA6497">
        <w:rPr>
          <w:sz w:val="28"/>
          <w:szCs w:val="28"/>
        </w:rPr>
        <w:t>2.1.Первоначальные представления о театре как виде искусства.</w:t>
      </w:r>
    </w:p>
    <w:p w:rsidR="00B16AFF" w:rsidRPr="00DA6497" w:rsidRDefault="00B16AFF" w:rsidP="00B16AFF">
      <w:pPr>
        <w:rPr>
          <w:b/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Теория:</w:t>
      </w:r>
      <w:r w:rsidRPr="00DA6497">
        <w:rPr>
          <w:i/>
          <w:sz w:val="28"/>
          <w:szCs w:val="28"/>
        </w:rPr>
        <w:t xml:space="preserve"> </w:t>
      </w:r>
      <w:r w:rsidRPr="00DA6497">
        <w:rPr>
          <w:sz w:val="28"/>
          <w:szCs w:val="28"/>
        </w:rPr>
        <w:t xml:space="preserve">Знакомство с особенностями современного театра как вида искусства. Место театра в жизни общества. </w:t>
      </w:r>
      <w:proofErr w:type="gramStart"/>
      <w:r w:rsidRPr="00DA6497">
        <w:rPr>
          <w:sz w:val="28"/>
          <w:szCs w:val="28"/>
        </w:rPr>
        <w:t>Общее представление о видах и жанрах театрального искусства: драматический театр, музыкальный театр (опера, балет, оперетта,     мюзикл), театр кукол, радио- и телетеатр.</w:t>
      </w:r>
      <w:r w:rsidRPr="00DA6497">
        <w:rPr>
          <w:b/>
          <w:sz w:val="28"/>
          <w:szCs w:val="28"/>
        </w:rPr>
        <w:t xml:space="preserve"> </w:t>
      </w:r>
      <w:proofErr w:type="gramEnd"/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lastRenderedPageBreak/>
        <w:t xml:space="preserve">Практическая работа: </w:t>
      </w:r>
      <w:r w:rsidRPr="00DA6497">
        <w:rPr>
          <w:bCs/>
          <w:sz w:val="28"/>
          <w:szCs w:val="28"/>
        </w:rPr>
        <w:t>использование имеющегося художественного опыта учащихся</w:t>
      </w:r>
      <w:r w:rsidRPr="00DA6497">
        <w:rPr>
          <w:b/>
          <w:bCs/>
          <w:sz w:val="28"/>
          <w:szCs w:val="28"/>
        </w:rPr>
        <w:t>;</w:t>
      </w:r>
      <w:r w:rsidRPr="00DA6497">
        <w:rPr>
          <w:bCs/>
          <w:sz w:val="28"/>
          <w:szCs w:val="28"/>
        </w:rPr>
        <w:t xml:space="preserve"> творческие игры; </w:t>
      </w:r>
      <w:r w:rsidRPr="00DA6497">
        <w:rPr>
          <w:sz w:val="28"/>
          <w:szCs w:val="28"/>
        </w:rPr>
        <w:t>рисование кинофильма для закрепления представлений о театре как виде искусства. Игры  «Театр в твоей жизни («Что такое театр?», «Театр в твоем доме. Театр на улице»,</w:t>
      </w:r>
      <w:r w:rsidRPr="00DA6497">
        <w:rPr>
          <w:b/>
          <w:bCs/>
          <w:i/>
          <w:sz w:val="28"/>
          <w:szCs w:val="28"/>
        </w:rPr>
        <w:t xml:space="preserve"> </w:t>
      </w:r>
      <w:r w:rsidRPr="00DA6497">
        <w:rPr>
          <w:sz w:val="28"/>
          <w:szCs w:val="28"/>
        </w:rPr>
        <w:t>«Школьный театр. Профессиональный театр для детей. Зачем люди ходят в театр?». Упражнения-тренинги «Так и не так в театре (готовимся, приходим, смотрим)». Занятие-тренинг по культуре поведения «Как себя вести в театре».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Формы проведения занятий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групповые занятия по усвоению новых зн</w:t>
      </w:r>
      <w:r w:rsidRPr="00DA6497">
        <w:rPr>
          <w:sz w:val="28"/>
          <w:szCs w:val="28"/>
        </w:rPr>
        <w:t>а</w:t>
      </w:r>
      <w:r w:rsidRPr="00DA6497">
        <w:rPr>
          <w:sz w:val="28"/>
          <w:szCs w:val="28"/>
        </w:rPr>
        <w:t>ний.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 метод игрового содержания, наглядный, объяснительно-иллюстративный.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карточки с заданиями, фотографии, </w:t>
      </w:r>
      <w:r w:rsidRPr="00DA6497">
        <w:rPr>
          <w:sz w:val="28"/>
          <w:szCs w:val="28"/>
          <w:lang w:val="en-US"/>
        </w:rPr>
        <w:t>DVD</w:t>
      </w:r>
      <w:r w:rsidRPr="00DA6497">
        <w:rPr>
          <w:sz w:val="28"/>
          <w:szCs w:val="28"/>
        </w:rPr>
        <w:t xml:space="preserve">, </w:t>
      </w:r>
      <w:r w:rsidRPr="00DA6497">
        <w:rPr>
          <w:sz w:val="28"/>
          <w:szCs w:val="28"/>
          <w:lang w:val="en-US"/>
        </w:rPr>
        <w:t>CD</w:t>
      </w:r>
      <w:r w:rsidRPr="00DA6497">
        <w:rPr>
          <w:sz w:val="28"/>
          <w:szCs w:val="28"/>
        </w:rPr>
        <w:t xml:space="preserve"> – диски с записями спектаклей.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i/>
          <w:sz w:val="28"/>
          <w:szCs w:val="28"/>
        </w:rPr>
        <w:t>Форма подведения итогов</w:t>
      </w:r>
      <w:r w:rsidRPr="00DA6497">
        <w:rPr>
          <w:b/>
          <w:sz w:val="28"/>
          <w:szCs w:val="28"/>
        </w:rPr>
        <w:t xml:space="preserve">: </w:t>
      </w:r>
      <w:r w:rsidRPr="00DA6497">
        <w:rPr>
          <w:sz w:val="28"/>
          <w:szCs w:val="28"/>
        </w:rPr>
        <w:t>блиц-опрос, самостоятельные импровизации.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2.2. Театр как одно из древнейших искусств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Теория:</w:t>
      </w:r>
      <w:r w:rsidRPr="00DA6497">
        <w:rPr>
          <w:i/>
          <w:sz w:val="28"/>
          <w:szCs w:val="28"/>
        </w:rPr>
        <w:t xml:space="preserve"> </w:t>
      </w:r>
      <w:r w:rsidRPr="00DA6497">
        <w:rPr>
          <w:sz w:val="28"/>
          <w:szCs w:val="28"/>
        </w:rPr>
        <w:t xml:space="preserve">Народные истоки театрального искусства («обряд инициации», славянский обряд «плювиальной» (дождевой магии) песни, пляски, посвящённые  </w:t>
      </w:r>
      <w:proofErr w:type="spellStart"/>
      <w:r w:rsidRPr="00DA6497">
        <w:rPr>
          <w:sz w:val="28"/>
          <w:szCs w:val="28"/>
        </w:rPr>
        <w:t>Яриле</w:t>
      </w:r>
      <w:proofErr w:type="spellEnd"/>
      <w:r w:rsidRPr="00DA6497">
        <w:rPr>
          <w:sz w:val="28"/>
          <w:szCs w:val="28"/>
        </w:rPr>
        <w:t>, игры, празднества). Скоморохи – первые профессиональные актеры на Руси, их популярность в народе. Преследование скоморохов со стороны государства и церкви.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bCs/>
          <w:sz w:val="28"/>
          <w:szCs w:val="28"/>
        </w:rPr>
        <w:t>п</w:t>
      </w:r>
      <w:r w:rsidRPr="00DA6497">
        <w:rPr>
          <w:sz w:val="28"/>
          <w:szCs w:val="28"/>
        </w:rPr>
        <w:t>роигрывание игр, обрядов, праздники «Масленица», «Сретенье», «Покрова», «Рождественские посиделки», «Сочельник и Коляда» и т.д. «Игры в скоморохов» - на придуманные или взятые из литературных источников сюжеты. Кукольный скомороший театр. О Петрушке.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Формы проведения занятий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игровые групповые занятия.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игрового содержания, наглядный, объяснительно-иллюстративный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карточки с заданиями, фотографии, </w:t>
      </w:r>
      <w:r w:rsidRPr="00DA6497">
        <w:rPr>
          <w:sz w:val="28"/>
          <w:szCs w:val="28"/>
          <w:lang w:val="en-US"/>
        </w:rPr>
        <w:t>DVD</w:t>
      </w:r>
      <w:r w:rsidRPr="00DA6497">
        <w:rPr>
          <w:sz w:val="28"/>
          <w:szCs w:val="28"/>
        </w:rPr>
        <w:t xml:space="preserve">, </w:t>
      </w:r>
      <w:r w:rsidRPr="00DA6497">
        <w:rPr>
          <w:sz w:val="28"/>
          <w:szCs w:val="28"/>
          <w:lang w:val="en-US"/>
        </w:rPr>
        <w:t>CD</w:t>
      </w:r>
      <w:r w:rsidRPr="00DA6497">
        <w:rPr>
          <w:sz w:val="28"/>
          <w:szCs w:val="28"/>
        </w:rPr>
        <w:t xml:space="preserve"> – диски с народными песнями, танцами.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 xml:space="preserve">Форма подведения итогов: игры-импровизации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2.3. Развитие представления о видах театрального искусства: театр кукол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i/>
          <w:sz w:val="28"/>
          <w:szCs w:val="28"/>
        </w:rPr>
        <w:t xml:space="preserve">Теория: </w:t>
      </w:r>
      <w:r w:rsidRPr="00DA6497">
        <w:rPr>
          <w:sz w:val="28"/>
          <w:szCs w:val="28"/>
        </w:rPr>
        <w:t>Рождение театра кукол. Зарубежные братья Петрушки. Виды кукольного театра. Знакомство с современным кукольным театром. Его художественные возможности. Особенности выразительного языка театра кукол.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 xml:space="preserve">просмотр с детьми кукольных спектаклей. Изготовление кукол-петрушек или других кукол.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Формы проведения занятий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практические занятия, творческая лаборатория.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игрового содержания, наглядный, объяснительно-иллюстративный, метод импровизации.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карточки с заданиями, фотографии, </w:t>
      </w:r>
      <w:r w:rsidRPr="00DA6497">
        <w:rPr>
          <w:sz w:val="28"/>
          <w:szCs w:val="28"/>
          <w:lang w:val="en-US"/>
        </w:rPr>
        <w:t>DVD</w:t>
      </w:r>
      <w:r w:rsidRPr="00DA6497">
        <w:rPr>
          <w:sz w:val="28"/>
          <w:szCs w:val="28"/>
        </w:rPr>
        <w:t xml:space="preserve">, </w:t>
      </w:r>
      <w:r w:rsidRPr="00DA6497">
        <w:rPr>
          <w:sz w:val="28"/>
          <w:szCs w:val="28"/>
          <w:lang w:val="en-US"/>
        </w:rPr>
        <w:t>CD</w:t>
      </w:r>
      <w:r w:rsidRPr="00DA6497">
        <w:rPr>
          <w:sz w:val="28"/>
          <w:szCs w:val="28"/>
        </w:rPr>
        <w:t xml:space="preserve"> – диски с кукольными спектаклями.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i/>
          <w:sz w:val="28"/>
          <w:szCs w:val="28"/>
        </w:rPr>
        <w:t>Форма подведения итогов</w:t>
      </w:r>
      <w:r w:rsidRPr="00DA6497">
        <w:rPr>
          <w:b/>
          <w:sz w:val="28"/>
          <w:szCs w:val="28"/>
        </w:rPr>
        <w:t xml:space="preserve">: </w:t>
      </w:r>
      <w:r w:rsidRPr="00DA6497">
        <w:rPr>
          <w:sz w:val="28"/>
          <w:szCs w:val="28"/>
        </w:rPr>
        <w:t>разыгрывание сценок на темы сказочных сюжетов.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2.4. Театр – искусство коллективное</w:t>
      </w:r>
      <w:r w:rsidRPr="00DA6497">
        <w:rPr>
          <w:b/>
          <w:sz w:val="28"/>
          <w:szCs w:val="28"/>
        </w:rPr>
        <w:t xml:space="preserve"> 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lastRenderedPageBreak/>
        <w:t xml:space="preserve">Теория: </w:t>
      </w:r>
      <w:r w:rsidRPr="00DA6497">
        <w:rPr>
          <w:sz w:val="28"/>
          <w:szCs w:val="28"/>
        </w:rPr>
        <w:t xml:space="preserve">Знакомство с театральными профессиями. Спектакль – результат коллективного творчества. Кто есть кто в театре. Актер – «главное чудо театра». 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 xml:space="preserve">творческие задания на ознакомление с элементами театральных профессий: создание афиш, эскизов декораций и костюмов.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Формы проведения занятий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заочная экскурсия по театральным цехам.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репродуктивный, объяснительно-иллюстративный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фотографии, </w:t>
      </w:r>
      <w:r w:rsidRPr="00DA6497">
        <w:rPr>
          <w:sz w:val="28"/>
          <w:szCs w:val="28"/>
          <w:lang w:val="en-US"/>
        </w:rPr>
        <w:t>DVD</w:t>
      </w:r>
      <w:r w:rsidRPr="00DA6497">
        <w:rPr>
          <w:sz w:val="28"/>
          <w:szCs w:val="28"/>
        </w:rPr>
        <w:t xml:space="preserve">, </w:t>
      </w:r>
      <w:r w:rsidRPr="00DA6497">
        <w:rPr>
          <w:sz w:val="28"/>
          <w:szCs w:val="28"/>
          <w:lang w:val="en-US"/>
        </w:rPr>
        <w:t>CD</w:t>
      </w:r>
      <w:r w:rsidRPr="00DA6497">
        <w:rPr>
          <w:sz w:val="28"/>
          <w:szCs w:val="28"/>
        </w:rPr>
        <w:t xml:space="preserve"> – диски.</w:t>
      </w:r>
    </w:p>
    <w:p w:rsidR="00B16AFF" w:rsidRPr="00DA6497" w:rsidRDefault="00B16AFF" w:rsidP="00B16AFF">
      <w:pPr>
        <w:rPr>
          <w:bCs/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Форма подведения итогов</w:t>
      </w:r>
      <w:r w:rsidRPr="00DA6497">
        <w:rPr>
          <w:b/>
          <w:bCs/>
          <w:sz w:val="28"/>
          <w:szCs w:val="28"/>
        </w:rPr>
        <w:t xml:space="preserve">: </w:t>
      </w:r>
      <w:r w:rsidRPr="00DA6497">
        <w:rPr>
          <w:sz w:val="28"/>
          <w:szCs w:val="28"/>
        </w:rPr>
        <w:t>рефераты на тему:  «Путешествие по театральной программке»</w:t>
      </w:r>
      <w:r w:rsidRPr="00DA6497">
        <w:rPr>
          <w:bCs/>
          <w:sz w:val="28"/>
          <w:szCs w:val="28"/>
        </w:rPr>
        <w:t>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 </w:t>
      </w:r>
      <w:r w:rsidRPr="00DA6497">
        <w:rPr>
          <w:b/>
          <w:sz w:val="28"/>
          <w:szCs w:val="28"/>
        </w:rPr>
        <w:t>3. Актерская грамота</w:t>
      </w:r>
      <w:r w:rsidRPr="00DA6497">
        <w:rPr>
          <w:sz w:val="28"/>
          <w:szCs w:val="28"/>
        </w:rPr>
        <w:t xml:space="preserve"> 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3.1. Многообразие выразительных сре</w:t>
      </w:r>
      <w:proofErr w:type="gramStart"/>
      <w:r w:rsidRPr="00DA6497">
        <w:rPr>
          <w:sz w:val="28"/>
          <w:szCs w:val="28"/>
        </w:rPr>
        <w:t>дств в т</w:t>
      </w:r>
      <w:proofErr w:type="gramEnd"/>
      <w:r w:rsidRPr="00DA6497">
        <w:rPr>
          <w:sz w:val="28"/>
          <w:szCs w:val="28"/>
        </w:rPr>
        <w:t>еатре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Теория: </w:t>
      </w:r>
      <w:r w:rsidRPr="00DA6497">
        <w:rPr>
          <w:sz w:val="28"/>
          <w:szCs w:val="28"/>
        </w:rPr>
        <w:t>Знакомство с  драматургией, декорациями, костюмами, гримом, музыкальным и шумовым оформлением. Стержень театрального искусства – исполнительское искусство актера.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>тренинги  на внимание: «Поймать хлопок», «Невидимая нить», «Много ниточек, или Большое зеркало».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i/>
          <w:sz w:val="28"/>
          <w:szCs w:val="28"/>
        </w:rPr>
        <w:t>Формы проведения занятий</w:t>
      </w:r>
      <w:r w:rsidRPr="00DA6497">
        <w:rPr>
          <w:sz w:val="28"/>
          <w:szCs w:val="28"/>
        </w:rPr>
        <w:t>: беседы, игровые формы.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полных нагрузок, метод игрового содержания, метод импровизации.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i/>
          <w:sz w:val="28"/>
          <w:szCs w:val="28"/>
        </w:rPr>
        <w:t>Дидактический материал</w:t>
      </w:r>
      <w:r w:rsidRPr="00DA6497">
        <w:rPr>
          <w:sz w:val="28"/>
          <w:szCs w:val="28"/>
        </w:rPr>
        <w:t>: карточки с заданиями.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Форма подведения итогов</w:t>
      </w:r>
      <w:r w:rsidRPr="00DA6497">
        <w:rPr>
          <w:b/>
          <w:bCs/>
          <w:sz w:val="28"/>
          <w:szCs w:val="28"/>
        </w:rPr>
        <w:t xml:space="preserve">: </w:t>
      </w:r>
      <w:r w:rsidRPr="00DA6497">
        <w:rPr>
          <w:sz w:val="28"/>
          <w:szCs w:val="28"/>
        </w:rPr>
        <w:t>анализ практической деятельности.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Cs/>
          <w:sz w:val="28"/>
          <w:szCs w:val="28"/>
        </w:rPr>
        <w:t xml:space="preserve">3.2. </w:t>
      </w:r>
      <w:r w:rsidRPr="00DA6497">
        <w:rPr>
          <w:sz w:val="28"/>
          <w:szCs w:val="28"/>
        </w:rPr>
        <w:t>Значение поведения в актерском искусстве.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Теория: </w:t>
      </w:r>
      <w:r w:rsidRPr="00DA6497">
        <w:rPr>
          <w:bCs/>
          <w:sz w:val="28"/>
          <w:szCs w:val="28"/>
        </w:rPr>
        <w:t>в</w:t>
      </w:r>
      <w:r w:rsidRPr="00DA6497">
        <w:rPr>
          <w:sz w:val="28"/>
          <w:szCs w:val="28"/>
        </w:rPr>
        <w:t>озможности актера «превращать», преображать с помощью изменения своего поведения место, время, ситуацию, партнеров.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один..»; превращения заданного предмета с помощью действий во что-то другое (индивидуально, с помощниками).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i/>
          <w:sz w:val="28"/>
          <w:szCs w:val="28"/>
        </w:rPr>
        <w:t>Формы проведения занятий</w:t>
      </w:r>
      <w:r w:rsidRPr="00DA6497">
        <w:rPr>
          <w:sz w:val="28"/>
          <w:szCs w:val="28"/>
        </w:rPr>
        <w:t>: беседы, игровые формы.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полных нагрузок, метод игрового содержания, метод импровизации.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i/>
          <w:sz w:val="28"/>
          <w:szCs w:val="28"/>
        </w:rPr>
        <w:t>Дидактический материал</w:t>
      </w:r>
      <w:r w:rsidRPr="00DA6497">
        <w:rPr>
          <w:sz w:val="28"/>
          <w:szCs w:val="28"/>
        </w:rPr>
        <w:t>: карточки с заданиями.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Форма подведения итогов</w:t>
      </w:r>
      <w:r w:rsidRPr="00DA6497">
        <w:rPr>
          <w:b/>
          <w:bCs/>
          <w:sz w:val="28"/>
          <w:szCs w:val="28"/>
        </w:rPr>
        <w:t xml:space="preserve">: </w:t>
      </w:r>
      <w:r w:rsidRPr="00DA6497">
        <w:rPr>
          <w:sz w:val="28"/>
          <w:szCs w:val="28"/>
        </w:rPr>
        <w:t>самостоятельная импровизация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Cs/>
          <w:sz w:val="28"/>
          <w:szCs w:val="28"/>
        </w:rPr>
        <w:t xml:space="preserve">3.3. </w:t>
      </w:r>
      <w:r w:rsidRPr="00DA6497">
        <w:rPr>
          <w:sz w:val="28"/>
          <w:szCs w:val="28"/>
        </w:rPr>
        <w:t xml:space="preserve"> Бессловесные и словесные действия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Теория: </w:t>
      </w:r>
      <w:r w:rsidRPr="00DA6497">
        <w:rPr>
          <w:sz w:val="28"/>
          <w:szCs w:val="28"/>
        </w:rPr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>Выполнение этюдов, упражнений- тренингов, упражнение: «Я сегодня – это …»,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Формы проведения занятий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беседы, игровые формы, заняти</w:t>
      </w:r>
      <w:proofErr w:type="gramStart"/>
      <w:r w:rsidRPr="00DA6497">
        <w:rPr>
          <w:sz w:val="28"/>
          <w:szCs w:val="28"/>
        </w:rPr>
        <w:t>е-</w:t>
      </w:r>
      <w:proofErr w:type="gramEnd"/>
      <w:r w:rsidRPr="00DA6497">
        <w:rPr>
          <w:sz w:val="28"/>
          <w:szCs w:val="28"/>
        </w:rPr>
        <w:t xml:space="preserve"> зачёт.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lastRenderedPageBreak/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полных нагрузок, метод игрового содержания, метод импровизации.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i/>
          <w:sz w:val="28"/>
          <w:szCs w:val="28"/>
        </w:rPr>
        <w:t>Дидактический материал</w:t>
      </w:r>
      <w:r w:rsidRPr="00DA6497">
        <w:rPr>
          <w:sz w:val="28"/>
          <w:szCs w:val="28"/>
        </w:rPr>
        <w:t>: карточки с заданиями.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Форма подведения итогов</w:t>
      </w:r>
      <w:r w:rsidRPr="00DA6497">
        <w:rPr>
          <w:b/>
          <w:bCs/>
          <w:sz w:val="28"/>
          <w:szCs w:val="28"/>
        </w:rPr>
        <w:t xml:space="preserve">: </w:t>
      </w:r>
      <w:r w:rsidRPr="00DA6497">
        <w:rPr>
          <w:sz w:val="28"/>
          <w:szCs w:val="28"/>
        </w:rPr>
        <w:t xml:space="preserve">анализ работы своей и товарищей. 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 4: </w:t>
      </w:r>
      <w:r w:rsidRPr="00DA6497">
        <w:rPr>
          <w:b/>
          <w:sz w:val="28"/>
          <w:szCs w:val="28"/>
        </w:rPr>
        <w:t>Художественное чтение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sz w:val="28"/>
          <w:szCs w:val="28"/>
        </w:rPr>
        <w:t xml:space="preserve">Художественное чтение как вид исполнительского искусства. 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Теория: </w:t>
      </w:r>
      <w:r w:rsidRPr="00DA6497">
        <w:rPr>
          <w:sz w:val="28"/>
          <w:szCs w:val="28"/>
        </w:rPr>
        <w:t>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 xml:space="preserve">отработка навыка правильного дыхания при чтении и сознательного управления </w:t>
      </w:r>
      <w:proofErr w:type="spellStart"/>
      <w:r w:rsidRPr="00DA6497">
        <w:rPr>
          <w:sz w:val="28"/>
          <w:szCs w:val="28"/>
        </w:rPr>
        <w:t>речеголосовым</w:t>
      </w:r>
      <w:proofErr w:type="spellEnd"/>
      <w:r w:rsidRPr="00DA6497">
        <w:rPr>
          <w:sz w:val="28"/>
          <w:szCs w:val="28"/>
        </w:rPr>
        <w:t xml:space="preserve"> аппаратом (диапазоном голоса, его силой и подвижностью». Упражнения на рождение звука: «Бамбук», «Корни», «Тряпичная кукла», Резиновая кукла», «Фонарь», Антенна», «Разноцветный фонтан». Отработка навыка правильного дыхания при чтении и сознательного управления речевым аппаратом.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 xml:space="preserve">Формы проведения занятий: групповые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 индивидуальные карточки с упражнениями по теме.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Форма подведения итогов</w:t>
      </w:r>
      <w:r w:rsidRPr="00DA6497">
        <w:rPr>
          <w:b/>
          <w:bCs/>
          <w:sz w:val="28"/>
          <w:szCs w:val="28"/>
        </w:rPr>
        <w:t xml:space="preserve">: </w:t>
      </w:r>
      <w:r w:rsidRPr="00DA6497">
        <w:rPr>
          <w:sz w:val="28"/>
          <w:szCs w:val="28"/>
        </w:rPr>
        <w:t>упражнения по дыханию, упражнения на развитие и управление Рече голосовым аппаратом.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sz w:val="28"/>
          <w:szCs w:val="28"/>
        </w:rPr>
        <w:t>Логика речи.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Теория: </w:t>
      </w:r>
      <w:r w:rsidRPr="00DA6497">
        <w:rPr>
          <w:sz w:val="28"/>
          <w:szCs w:val="28"/>
        </w:rPr>
        <w:t>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>Артикуляционная гимнастика: упражнения для губ «Улыбка-хоботок», «Часы», «Шторки»; упражнения  для языка: «Уколы», «Змея», «Коктейль». Чтение отрывков или литературных анекдотов.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Формы проведения занятий: групповые, игровые.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 индивидуальные карточки с упражнениями по теме.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Форма подведения итогов</w:t>
      </w:r>
      <w:r w:rsidRPr="00DA6497">
        <w:rPr>
          <w:b/>
          <w:bCs/>
          <w:sz w:val="28"/>
          <w:szCs w:val="28"/>
        </w:rPr>
        <w:t xml:space="preserve">: </w:t>
      </w:r>
      <w:r w:rsidRPr="00DA6497">
        <w:rPr>
          <w:sz w:val="28"/>
          <w:szCs w:val="28"/>
        </w:rPr>
        <w:t xml:space="preserve">упражнения по дыханию, исполнение текста, демонстрирующего владение «лепкой» фразы. 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sz w:val="28"/>
          <w:szCs w:val="28"/>
        </w:rPr>
        <w:t>Словесные воздействия.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Теория: </w:t>
      </w:r>
      <w:r w:rsidRPr="00DA6497">
        <w:rPr>
          <w:bCs/>
          <w:sz w:val="28"/>
          <w:szCs w:val="28"/>
        </w:rPr>
        <w:t>Классификация</w:t>
      </w:r>
      <w:r w:rsidRPr="00DA6497">
        <w:rPr>
          <w:sz w:val="28"/>
          <w:szCs w:val="28"/>
        </w:rPr>
        <w:t xml:space="preserve">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литературного произведения. 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>Упражнения на «</w:t>
      </w:r>
      <w:proofErr w:type="spellStart"/>
      <w:r w:rsidRPr="00DA6497">
        <w:rPr>
          <w:sz w:val="28"/>
          <w:szCs w:val="28"/>
        </w:rPr>
        <w:t>распро-ультра-натуральное</w:t>
      </w:r>
      <w:proofErr w:type="spellEnd"/>
      <w:r w:rsidRPr="00DA6497">
        <w:rPr>
          <w:sz w:val="28"/>
          <w:szCs w:val="28"/>
        </w:rPr>
        <w:t xml:space="preserve"> действие» : превращение заданного предмета с помощью действий во что-то другое (индивидуально, с помощником); упражнения  для голоса: «Прыжок в воду», «Колокола», «Прыгун», «Аквалангист».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lastRenderedPageBreak/>
        <w:t>Формы проведения занятий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групповые, занятие-зачёт.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 индивидуальные карточки с упражнениями по теме.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Форма подведения итогов</w:t>
      </w:r>
      <w:r w:rsidRPr="00DA6497">
        <w:rPr>
          <w:b/>
          <w:bCs/>
          <w:sz w:val="28"/>
          <w:szCs w:val="28"/>
        </w:rPr>
        <w:t xml:space="preserve">: </w:t>
      </w:r>
      <w:r w:rsidRPr="00DA6497">
        <w:rPr>
          <w:sz w:val="28"/>
          <w:szCs w:val="28"/>
        </w:rPr>
        <w:t>исполнение каждым воспитанником работ из своего чтецкого репертуара.</w:t>
      </w:r>
    </w:p>
    <w:p w:rsidR="00B16AFF" w:rsidRPr="00DA6497" w:rsidRDefault="00B16AFF" w:rsidP="00B16AFF">
      <w:pPr>
        <w:pStyle w:val="3"/>
        <w:jc w:val="left"/>
        <w:rPr>
          <w:b w:val="0"/>
          <w:sz w:val="28"/>
          <w:szCs w:val="28"/>
        </w:rPr>
      </w:pPr>
      <w:r>
        <w:rPr>
          <w:sz w:val="28"/>
          <w:szCs w:val="28"/>
          <w:lang w:val="ru-RU"/>
        </w:rPr>
        <w:t xml:space="preserve">Тема 5: </w:t>
      </w:r>
      <w:r w:rsidRPr="00DA6497">
        <w:rPr>
          <w:sz w:val="28"/>
          <w:szCs w:val="28"/>
        </w:rPr>
        <w:t xml:space="preserve">Сценическое движение 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 w:rsidRPr="00DA6497">
        <w:rPr>
          <w:sz w:val="28"/>
          <w:szCs w:val="28"/>
        </w:rPr>
        <w:t>Основы акробатики.</w:t>
      </w:r>
    </w:p>
    <w:p w:rsidR="00B16AFF" w:rsidRPr="00DA6497" w:rsidRDefault="00B16AFF" w:rsidP="00B16AFF">
      <w:pPr>
        <w:pStyle w:val="21"/>
        <w:rPr>
          <w:szCs w:val="28"/>
        </w:rPr>
      </w:pPr>
      <w:r w:rsidRPr="00DA6497">
        <w:rPr>
          <w:b/>
          <w:szCs w:val="28"/>
        </w:rPr>
        <w:t xml:space="preserve"> </w:t>
      </w:r>
      <w:r w:rsidRPr="00DA6497">
        <w:rPr>
          <w:b/>
          <w:bCs/>
          <w:i/>
          <w:szCs w:val="28"/>
        </w:rPr>
        <w:t xml:space="preserve">Теория: </w:t>
      </w:r>
      <w:r w:rsidRPr="00DA6497">
        <w:rPr>
          <w:szCs w:val="28"/>
        </w:rPr>
        <w:t>Школы и методики движенческой подготовки актера. Развитие психофизического аппарата. Основы акробатики, работа с равновесием, работа с предметами. Техника безопасности.</w:t>
      </w:r>
    </w:p>
    <w:p w:rsidR="00B16AFF" w:rsidRPr="00DA6497" w:rsidRDefault="00B16AFF" w:rsidP="00B16AFF">
      <w:pPr>
        <w:pStyle w:val="21"/>
        <w:rPr>
          <w:szCs w:val="28"/>
        </w:rPr>
      </w:pPr>
      <w:r w:rsidRPr="00DA6497">
        <w:rPr>
          <w:b/>
          <w:bCs/>
          <w:i/>
          <w:szCs w:val="28"/>
        </w:rPr>
        <w:t xml:space="preserve">Практическая работа: </w:t>
      </w:r>
      <w:r w:rsidRPr="00DA6497">
        <w:rPr>
          <w:szCs w:val="28"/>
        </w:rPr>
        <w:t>Разминка плечевого пояса: «Ветряная мельница», «Миксер», «Пружина», «Кошка лезет на забор».  Тренинг :«Тележка», «Собачка», «Гусиный шаг», «Прыжок на месте»</w:t>
      </w:r>
      <w:r w:rsidRPr="00DA6497">
        <w:rPr>
          <w:b/>
          <w:bCs/>
          <w:szCs w:val="28"/>
        </w:rPr>
        <w:t xml:space="preserve">. </w:t>
      </w:r>
      <w:r w:rsidRPr="00DA6497">
        <w:rPr>
          <w:szCs w:val="28"/>
        </w:rPr>
        <w:t>Элементы акробатики: кувырок вперед, кувырок назад, кенгуру, кузнечик. Сценические падения: падения вперед согнувшись, падение назад на спину.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Формы проведения занятий: групповые.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DA6497">
        <w:rPr>
          <w:sz w:val="28"/>
          <w:szCs w:val="28"/>
        </w:rPr>
        <w:t>взаимообучения</w:t>
      </w:r>
      <w:proofErr w:type="spellEnd"/>
      <w:r w:rsidRPr="00DA6497">
        <w:rPr>
          <w:sz w:val="28"/>
          <w:szCs w:val="28"/>
        </w:rPr>
        <w:t xml:space="preserve">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 маты или акробатические дорожки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Форма подведения итогов: этюды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5.2. Обучение танцу и искусству танцевальной импровизации.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Теория: </w:t>
      </w:r>
      <w:r w:rsidRPr="00DA6497">
        <w:rPr>
          <w:sz w:val="28"/>
          <w:szCs w:val="28"/>
        </w:rPr>
        <w:t xml:space="preserve">Беседы: «В поисках собственного стиля», «Танец сегодня», «Об </w:t>
      </w:r>
      <w:proofErr w:type="spellStart"/>
      <w:r w:rsidRPr="00DA6497">
        <w:rPr>
          <w:sz w:val="28"/>
          <w:szCs w:val="28"/>
        </w:rPr>
        <w:t>Айседоре</w:t>
      </w:r>
      <w:proofErr w:type="spellEnd"/>
      <w:r w:rsidRPr="00DA6497">
        <w:rPr>
          <w:sz w:val="28"/>
          <w:szCs w:val="28"/>
        </w:rPr>
        <w:t xml:space="preserve"> </w:t>
      </w:r>
      <w:proofErr w:type="spellStart"/>
      <w:r w:rsidRPr="00DA6497">
        <w:rPr>
          <w:sz w:val="28"/>
          <w:szCs w:val="28"/>
        </w:rPr>
        <w:t>Дункан</w:t>
      </w:r>
      <w:proofErr w:type="spellEnd"/>
      <w:r w:rsidRPr="00DA6497">
        <w:rPr>
          <w:sz w:val="28"/>
          <w:szCs w:val="28"/>
        </w:rPr>
        <w:t>». «Бальные» танцы: «Танец-шествие», «Мазурка», «Менуэт»,  «Вальс Дружбы», «Фигурный вальс».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 xml:space="preserve">Универсальная разминка. Элементы разных по стилю танцевальных форм. Классический танец (батман </w:t>
      </w:r>
      <w:proofErr w:type="spellStart"/>
      <w:r w:rsidRPr="00DA6497">
        <w:rPr>
          <w:sz w:val="28"/>
          <w:szCs w:val="28"/>
        </w:rPr>
        <w:t>тандю</w:t>
      </w:r>
      <w:proofErr w:type="spellEnd"/>
      <w:r w:rsidRPr="00DA6497">
        <w:rPr>
          <w:sz w:val="28"/>
          <w:szCs w:val="28"/>
        </w:rPr>
        <w:t xml:space="preserve">, батман жете, гран батман). Основные позиции рук, ног, постановка корпуса. Разучивание основных элементов народного танца: простой шаг, переменный шаг, шаг с притопом, веревочка, </w:t>
      </w:r>
      <w:proofErr w:type="spellStart"/>
      <w:r w:rsidRPr="00DA6497">
        <w:rPr>
          <w:sz w:val="28"/>
          <w:szCs w:val="28"/>
        </w:rPr>
        <w:t>ковырялочка</w:t>
      </w:r>
      <w:proofErr w:type="spellEnd"/>
      <w:r w:rsidRPr="00DA6497">
        <w:rPr>
          <w:sz w:val="28"/>
          <w:szCs w:val="28"/>
        </w:rPr>
        <w:t xml:space="preserve">. «Бальные» танцы: «Танец-шествие», «Мазурка», «Менуэт». Разучивание их основных элементов. </w:t>
      </w:r>
    </w:p>
    <w:p w:rsidR="00B16AFF" w:rsidRPr="00DA6497" w:rsidRDefault="00B16AFF" w:rsidP="00B16AFF">
      <w:pPr>
        <w:pStyle w:val="21"/>
        <w:rPr>
          <w:szCs w:val="28"/>
        </w:rPr>
      </w:pPr>
      <w:r w:rsidRPr="00DA6497">
        <w:rPr>
          <w:szCs w:val="28"/>
        </w:rPr>
        <w:t>Разучивание вальсового шага. Счет танцев  «Вальс Дружбы», «Фигурный вальс».</w:t>
      </w:r>
    </w:p>
    <w:p w:rsidR="00B16AFF" w:rsidRPr="00DA6497" w:rsidRDefault="00B16AFF" w:rsidP="00B16AFF">
      <w:pPr>
        <w:pStyle w:val="21"/>
        <w:rPr>
          <w:szCs w:val="28"/>
        </w:rPr>
      </w:pPr>
      <w:r w:rsidRPr="00DA6497">
        <w:rPr>
          <w:szCs w:val="28"/>
        </w:rPr>
        <w:t>Позиции в паре. Основные элементы бального танца «Фигурный вальс»: «балансе с поворотом», «окошечко», «вальсовая дорожка», «правый поворот в паре».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Формы проведения занятий: групповые.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DA6497">
        <w:rPr>
          <w:sz w:val="28"/>
          <w:szCs w:val="28"/>
        </w:rPr>
        <w:t>взаимообучения</w:t>
      </w:r>
      <w:proofErr w:type="spellEnd"/>
      <w:r w:rsidRPr="00DA6497">
        <w:rPr>
          <w:sz w:val="28"/>
          <w:szCs w:val="28"/>
        </w:rPr>
        <w:t xml:space="preserve">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 маты или акробатические дорожки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Форма подведения итогов</w:t>
      </w:r>
      <w:r w:rsidRPr="00DA6497">
        <w:rPr>
          <w:b/>
          <w:bCs/>
          <w:sz w:val="28"/>
          <w:szCs w:val="28"/>
        </w:rPr>
        <w:t xml:space="preserve">: </w:t>
      </w:r>
      <w:r w:rsidRPr="00DA6497">
        <w:rPr>
          <w:sz w:val="28"/>
          <w:szCs w:val="28"/>
        </w:rPr>
        <w:t>танцевальная композиция на заданную тему.</w:t>
      </w:r>
    </w:p>
    <w:p w:rsidR="00B16AFF" w:rsidRPr="00DA6497" w:rsidRDefault="00B16AFF" w:rsidP="00B16AFF">
      <w:pPr>
        <w:pStyle w:val="a3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 </w:t>
      </w:r>
      <w:r w:rsidRPr="00DA6497">
        <w:rPr>
          <w:b/>
          <w:sz w:val="28"/>
          <w:szCs w:val="28"/>
        </w:rPr>
        <w:t>6. Работа над пьесой</w:t>
      </w:r>
      <w:r w:rsidRPr="00DA6497">
        <w:rPr>
          <w:sz w:val="28"/>
          <w:szCs w:val="28"/>
        </w:rPr>
        <w:t>.</w:t>
      </w:r>
    </w:p>
    <w:p w:rsidR="00B16AFF" w:rsidRPr="00DA6497" w:rsidRDefault="00B16AFF" w:rsidP="00B16AFF">
      <w:pPr>
        <w:pStyle w:val="a3"/>
        <w:rPr>
          <w:bCs/>
          <w:sz w:val="28"/>
          <w:szCs w:val="28"/>
        </w:rPr>
      </w:pPr>
      <w:r w:rsidRPr="00DA6497">
        <w:rPr>
          <w:bCs/>
          <w:sz w:val="28"/>
          <w:szCs w:val="28"/>
        </w:rPr>
        <w:t xml:space="preserve">6.1. </w:t>
      </w:r>
      <w:r w:rsidRPr="00DA6497">
        <w:rPr>
          <w:sz w:val="28"/>
          <w:szCs w:val="28"/>
        </w:rPr>
        <w:t>Пьеса – основа спектакля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lastRenderedPageBreak/>
        <w:t xml:space="preserve">Теория: </w:t>
      </w:r>
      <w:r w:rsidRPr="00DA6497">
        <w:rPr>
          <w:bCs/>
          <w:sz w:val="28"/>
          <w:szCs w:val="28"/>
        </w:rPr>
        <w:t xml:space="preserve"> </w:t>
      </w:r>
      <w:r w:rsidRPr="00DA6497">
        <w:rPr>
          <w:sz w:val="28"/>
          <w:szCs w:val="28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bCs/>
          <w:sz w:val="28"/>
          <w:szCs w:val="28"/>
        </w:rPr>
        <w:t>работа над выбранной пьесой,</w:t>
      </w:r>
      <w:r w:rsidRPr="00DA6497">
        <w:rPr>
          <w:sz w:val="28"/>
          <w:szCs w:val="28"/>
        </w:rPr>
        <w:t xml:space="preserve">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Формы проведения занятий: практические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 индивидуальные карточки с упражнениями по теме.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Форма подведения итогов: анализ пьесы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Cs/>
          <w:sz w:val="28"/>
          <w:szCs w:val="28"/>
        </w:rPr>
        <w:t>6.2.</w:t>
      </w:r>
      <w:r w:rsidRPr="00DA6497">
        <w:rPr>
          <w:sz w:val="28"/>
          <w:szCs w:val="28"/>
        </w:rPr>
        <w:t xml:space="preserve"> Текст-основа постановки.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Теория: </w:t>
      </w:r>
      <w:r w:rsidRPr="00DA6497">
        <w:rPr>
          <w:bCs/>
          <w:sz w:val="28"/>
          <w:szCs w:val="28"/>
        </w:rPr>
        <w:t xml:space="preserve"> </w:t>
      </w:r>
      <w:r w:rsidRPr="00DA6497">
        <w:rPr>
          <w:sz w:val="28"/>
          <w:szCs w:val="28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 xml:space="preserve"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DA6497">
        <w:rPr>
          <w:sz w:val="28"/>
          <w:szCs w:val="28"/>
        </w:rPr>
        <w:t>этюдно-постановочная</w:t>
      </w:r>
      <w:proofErr w:type="spellEnd"/>
      <w:r w:rsidRPr="00DA6497">
        <w:rPr>
          <w:sz w:val="28"/>
          <w:szCs w:val="28"/>
        </w:rPr>
        <w:t xml:space="preserve"> работа по ролям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Формы проведения занятий: практические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эвристический, проблемный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 индивидуальные карточки с упражнениями по теме.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sz w:val="28"/>
          <w:szCs w:val="28"/>
        </w:rPr>
        <w:t>Форма подведения итогов:</w:t>
      </w:r>
      <w:r w:rsidRPr="00DA6497">
        <w:rPr>
          <w:sz w:val="28"/>
          <w:szCs w:val="28"/>
        </w:rPr>
        <w:t xml:space="preserve"> составление таблицы «История про…, </w:t>
      </w:r>
      <w:proofErr w:type="gramStart"/>
      <w:r w:rsidRPr="00DA6497">
        <w:rPr>
          <w:sz w:val="28"/>
          <w:szCs w:val="28"/>
        </w:rPr>
        <w:t>который</w:t>
      </w:r>
      <w:proofErr w:type="gramEnd"/>
      <w:r w:rsidRPr="00DA6497">
        <w:rPr>
          <w:sz w:val="28"/>
          <w:szCs w:val="28"/>
        </w:rPr>
        <w:t>…».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6.3.  Театральный грим. Костюм.</w:t>
      </w:r>
    </w:p>
    <w:p w:rsidR="00B16AFF" w:rsidRPr="00DA6497" w:rsidRDefault="00B16AFF" w:rsidP="00B16AFF">
      <w:pPr>
        <w:rPr>
          <w:bCs/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Теория: </w:t>
      </w:r>
      <w:r w:rsidRPr="00DA6497">
        <w:rPr>
          <w:bCs/>
          <w:sz w:val="28"/>
          <w:szCs w:val="28"/>
        </w:rPr>
        <w:t xml:space="preserve"> </w:t>
      </w:r>
      <w:r w:rsidRPr="00DA6497">
        <w:rPr>
          <w:sz w:val="28"/>
          <w:szCs w:val="28"/>
        </w:rPr>
        <w:t>Отражение сценического образа при помощи грима.  Грим как один из способов достижения выразительности: обычный, эстрадный, характерный, абстрактный.  Способы накладывания грима.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i/>
          <w:sz w:val="28"/>
          <w:szCs w:val="28"/>
        </w:rPr>
        <w:t>Формы проведения занятий</w:t>
      </w:r>
      <w:r w:rsidRPr="00DA6497">
        <w:rPr>
          <w:sz w:val="28"/>
          <w:szCs w:val="28"/>
        </w:rPr>
        <w:t>: творческие лаборатории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эвристический, объяснительно-иллюстративный  </w:t>
      </w:r>
    </w:p>
    <w:p w:rsidR="00B16AFF" w:rsidRPr="00DA6497" w:rsidRDefault="00B16AFF" w:rsidP="00B16AFF">
      <w:pPr>
        <w:rPr>
          <w:sz w:val="28"/>
          <w:szCs w:val="28"/>
        </w:rPr>
      </w:pPr>
      <w:proofErr w:type="gramStart"/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 гримировальный набор, жирный крем, тональный крем, помада, гуммоз, пудра, различные кисти, ватные тампоны, бумажные салфетки, альбомы, краски, карандаши.</w:t>
      </w:r>
      <w:proofErr w:type="gramEnd"/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sz w:val="28"/>
          <w:szCs w:val="28"/>
        </w:rPr>
        <w:t>Форма подведения итогов:</w:t>
      </w:r>
      <w:r w:rsidRPr="00DA6497">
        <w:rPr>
          <w:sz w:val="28"/>
          <w:szCs w:val="28"/>
        </w:rPr>
        <w:t xml:space="preserve"> создание эскизов более сложного грима.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Театральный костюм.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sz w:val="28"/>
          <w:szCs w:val="28"/>
        </w:rPr>
        <w:lastRenderedPageBreak/>
        <w:t xml:space="preserve"> </w:t>
      </w:r>
      <w:r w:rsidRPr="00DA6497">
        <w:rPr>
          <w:b/>
          <w:bCs/>
          <w:i/>
          <w:sz w:val="28"/>
          <w:szCs w:val="28"/>
        </w:rPr>
        <w:t xml:space="preserve">Теория: </w:t>
      </w:r>
      <w:r w:rsidRPr="00DA6497">
        <w:rPr>
          <w:bCs/>
          <w:sz w:val="28"/>
          <w:szCs w:val="28"/>
        </w:rPr>
        <w:t xml:space="preserve"> </w:t>
      </w:r>
      <w:r w:rsidRPr="00DA6497">
        <w:rPr>
          <w:sz w:val="28"/>
          <w:szCs w:val="28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>создание эскизов костюмов для выбранной пьесы.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i/>
          <w:sz w:val="28"/>
          <w:szCs w:val="28"/>
        </w:rPr>
        <w:t>Формы проведения занятий</w:t>
      </w:r>
      <w:r w:rsidRPr="00DA6497">
        <w:rPr>
          <w:sz w:val="28"/>
          <w:szCs w:val="28"/>
        </w:rPr>
        <w:t>: творческие лаборатории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эвристический, объяснительно-иллюстративный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Дидактический материал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 иллюстрации из книг, фотографии, альбомы, краски, карандаши.</w:t>
      </w:r>
    </w:p>
    <w:p w:rsidR="00B16AFF" w:rsidRPr="00DA6497" w:rsidRDefault="00B16AFF" w:rsidP="00B16AFF">
      <w:pPr>
        <w:rPr>
          <w:bCs/>
          <w:sz w:val="28"/>
          <w:szCs w:val="28"/>
        </w:rPr>
      </w:pPr>
      <w:r w:rsidRPr="00DA6497">
        <w:rPr>
          <w:b/>
          <w:sz w:val="28"/>
          <w:szCs w:val="28"/>
        </w:rPr>
        <w:t>Форма подведения итогов:</w:t>
      </w:r>
      <w:r w:rsidRPr="00DA6497">
        <w:rPr>
          <w:sz w:val="28"/>
          <w:szCs w:val="28"/>
        </w:rPr>
        <w:t xml:space="preserve"> рефераты на тему: «Эпохи в зеркале моды»</w:t>
      </w:r>
      <w:r w:rsidRPr="00DA6497">
        <w:rPr>
          <w:bCs/>
          <w:sz w:val="28"/>
          <w:szCs w:val="28"/>
        </w:rPr>
        <w:t>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6.5. Репетиционный период.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 xml:space="preserve">Практическая работа: </w:t>
      </w:r>
      <w:r w:rsidRPr="00DA6497">
        <w:rPr>
          <w:sz w:val="28"/>
          <w:szCs w:val="28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 Формы проведения занятий: репетиции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метод импровизации, метод полных нагрузок.  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i/>
          <w:sz w:val="28"/>
          <w:szCs w:val="28"/>
        </w:rPr>
        <w:t>Форма подведения итогов:</w:t>
      </w:r>
      <w:r w:rsidRPr="00DA6497">
        <w:rPr>
          <w:sz w:val="28"/>
          <w:szCs w:val="28"/>
        </w:rPr>
        <w:t xml:space="preserve"> премьера (первый показ спектакля на зрителя). Обсуждение премьерного спектакля (участвуют все актеры, все службы).</w:t>
      </w:r>
    </w:p>
    <w:p w:rsidR="00B16AFF" w:rsidRPr="00AE0840" w:rsidRDefault="00B16AFF" w:rsidP="00B16AFF">
      <w:r>
        <w:rPr>
          <w:b/>
          <w:sz w:val="28"/>
          <w:szCs w:val="28"/>
        </w:rPr>
        <w:t xml:space="preserve">Тема </w:t>
      </w:r>
      <w:r w:rsidRPr="00DA6497">
        <w:rPr>
          <w:b/>
          <w:sz w:val="28"/>
          <w:szCs w:val="28"/>
        </w:rPr>
        <w:t xml:space="preserve">7. </w:t>
      </w:r>
      <w:r w:rsidRPr="00AE0840">
        <w:rPr>
          <w:b/>
          <w:sz w:val="28"/>
          <w:szCs w:val="28"/>
        </w:rPr>
        <w:t>Конкурсные мероприятия.  Концертная деятельность</w:t>
      </w:r>
      <w:r w:rsidRPr="00DA6497">
        <w:rPr>
          <w:b/>
          <w:i/>
          <w:sz w:val="28"/>
          <w:szCs w:val="28"/>
        </w:rPr>
        <w:t xml:space="preserve"> </w:t>
      </w:r>
    </w:p>
    <w:p w:rsidR="00B16AFF" w:rsidRPr="00DA6497" w:rsidRDefault="00B16AFF" w:rsidP="00B16AFF">
      <w:pPr>
        <w:pStyle w:val="a3"/>
        <w:rPr>
          <w:b/>
          <w:i/>
          <w:sz w:val="28"/>
          <w:szCs w:val="28"/>
        </w:rPr>
      </w:pPr>
      <w:r w:rsidRPr="00DA6497">
        <w:rPr>
          <w:b/>
          <w:i/>
          <w:sz w:val="28"/>
          <w:szCs w:val="28"/>
        </w:rPr>
        <w:t xml:space="preserve">Теория: </w:t>
      </w:r>
      <w:r w:rsidRPr="00DA6497">
        <w:rPr>
          <w:sz w:val="28"/>
          <w:szCs w:val="28"/>
        </w:rPr>
        <w:t xml:space="preserve">Знакомство с методикой проведения и организации </w:t>
      </w:r>
      <w:proofErr w:type="spellStart"/>
      <w:r w:rsidRPr="00DA6497">
        <w:rPr>
          <w:sz w:val="28"/>
          <w:szCs w:val="28"/>
        </w:rPr>
        <w:t>досуговых</w:t>
      </w:r>
      <w:proofErr w:type="spellEnd"/>
      <w:r w:rsidRPr="00DA6497">
        <w:rPr>
          <w:sz w:val="28"/>
          <w:szCs w:val="28"/>
        </w:rPr>
        <w:t xml:space="preserve"> мероприятий. Тематическое планирование, разработка сценариев. </w:t>
      </w:r>
    </w:p>
    <w:p w:rsidR="00B16AFF" w:rsidRPr="00DA6497" w:rsidRDefault="00B16AFF" w:rsidP="00B16AFF">
      <w:pPr>
        <w:pStyle w:val="a3"/>
        <w:rPr>
          <w:b/>
          <w:i/>
          <w:sz w:val="28"/>
          <w:szCs w:val="28"/>
        </w:rPr>
      </w:pPr>
      <w:r w:rsidRPr="00DA6497">
        <w:rPr>
          <w:b/>
          <w:i/>
          <w:sz w:val="28"/>
          <w:szCs w:val="28"/>
        </w:rPr>
        <w:t>Практическая работа</w:t>
      </w:r>
      <w:r w:rsidRPr="00DA6497">
        <w:rPr>
          <w:sz w:val="28"/>
          <w:szCs w:val="28"/>
        </w:rPr>
        <w:t xml:space="preserve">. Участие в подготовке </w:t>
      </w:r>
      <w:proofErr w:type="spellStart"/>
      <w:r w:rsidRPr="00DA6497">
        <w:rPr>
          <w:sz w:val="28"/>
          <w:szCs w:val="28"/>
        </w:rPr>
        <w:t>досуговых</w:t>
      </w:r>
      <w:proofErr w:type="spellEnd"/>
      <w:r w:rsidRPr="00DA6497">
        <w:rPr>
          <w:sz w:val="28"/>
          <w:szCs w:val="28"/>
        </w:rPr>
        <w:t xml:space="preserve"> мероприятий внутри учреждения. Выявление ошибок Оформление газеты «В мире театра».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Форма проведения занятия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вечера, праздники, конкурсы.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Приёмы и методы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эвристический, метод полных нагрузок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Дидактический материал</w:t>
      </w:r>
      <w:proofErr w:type="gramStart"/>
      <w:r w:rsidRPr="00DA6497">
        <w:rPr>
          <w:sz w:val="28"/>
          <w:szCs w:val="28"/>
        </w:rPr>
        <w:t xml:space="preserve"> :</w:t>
      </w:r>
      <w:proofErr w:type="gramEnd"/>
      <w:r w:rsidRPr="00DA6497">
        <w:rPr>
          <w:sz w:val="28"/>
          <w:szCs w:val="28"/>
        </w:rPr>
        <w:t xml:space="preserve"> сценарии.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b/>
          <w:bCs/>
          <w:i/>
          <w:sz w:val="28"/>
          <w:szCs w:val="28"/>
        </w:rPr>
        <w:t>Формы подведения итогов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Совместное обсуждение и оценка </w:t>
      </w:r>
      <w:proofErr w:type="gramStart"/>
      <w:r w:rsidRPr="00DA6497">
        <w:rPr>
          <w:sz w:val="28"/>
          <w:szCs w:val="28"/>
        </w:rPr>
        <w:t>сделанного</w:t>
      </w:r>
      <w:proofErr w:type="gramEnd"/>
      <w:r w:rsidRPr="00DA6497">
        <w:rPr>
          <w:sz w:val="28"/>
          <w:szCs w:val="28"/>
        </w:rPr>
        <w:t xml:space="preserve">. </w:t>
      </w:r>
    </w:p>
    <w:p w:rsidR="00B16AFF" w:rsidRPr="00DA6497" w:rsidRDefault="00B16AFF" w:rsidP="00B16AF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DA6497">
        <w:rPr>
          <w:b/>
          <w:sz w:val="28"/>
          <w:szCs w:val="28"/>
        </w:rPr>
        <w:t>8. Экскурсии</w:t>
      </w:r>
      <w:r w:rsidRPr="00DA6497">
        <w:rPr>
          <w:sz w:val="28"/>
          <w:szCs w:val="28"/>
        </w:rPr>
        <w:t xml:space="preserve"> </w:t>
      </w:r>
      <w:proofErr w:type="spellStart"/>
      <w:proofErr w:type="gramStart"/>
      <w:r w:rsidRPr="00DA6497">
        <w:rPr>
          <w:sz w:val="28"/>
          <w:szCs w:val="28"/>
        </w:rPr>
        <w:t>Экскурсии</w:t>
      </w:r>
      <w:proofErr w:type="spellEnd"/>
      <w:proofErr w:type="gramEnd"/>
      <w:r w:rsidRPr="00DA6497">
        <w:rPr>
          <w:sz w:val="28"/>
          <w:szCs w:val="28"/>
        </w:rPr>
        <w:t xml:space="preserve"> в краеведческие музеи, в храмы посёлка, в природу.</w:t>
      </w:r>
    </w:p>
    <w:p w:rsidR="00B16AFF" w:rsidRPr="00DA6497" w:rsidRDefault="00B16AFF" w:rsidP="00B16AFF">
      <w:pPr>
        <w:rPr>
          <w:sz w:val="28"/>
          <w:szCs w:val="28"/>
        </w:rPr>
      </w:pPr>
      <w:r w:rsidRPr="00DA6497">
        <w:rPr>
          <w:sz w:val="28"/>
          <w:szCs w:val="28"/>
        </w:rPr>
        <w:t>Посещение театра</w:t>
      </w:r>
    </w:p>
    <w:p w:rsidR="00B16AFF" w:rsidRPr="00DA6497" w:rsidRDefault="00B16AFF" w:rsidP="00B16AF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DA6497">
        <w:rPr>
          <w:b/>
          <w:sz w:val="28"/>
          <w:szCs w:val="28"/>
        </w:rPr>
        <w:t>9. Итоговое занятие</w:t>
      </w:r>
      <w:r w:rsidRPr="00DA6497">
        <w:rPr>
          <w:sz w:val="28"/>
          <w:szCs w:val="28"/>
        </w:rPr>
        <w:t xml:space="preserve"> </w:t>
      </w:r>
    </w:p>
    <w:p w:rsidR="00B16AFF" w:rsidRPr="00DA6497" w:rsidRDefault="00B16AFF" w:rsidP="00B16AFF">
      <w:pPr>
        <w:rPr>
          <w:i/>
          <w:iCs/>
          <w:sz w:val="28"/>
          <w:szCs w:val="28"/>
        </w:rPr>
      </w:pPr>
      <w:r w:rsidRPr="00DA6497">
        <w:rPr>
          <w:b/>
          <w:bCs/>
          <w:i/>
          <w:iCs/>
          <w:sz w:val="28"/>
          <w:szCs w:val="28"/>
        </w:rPr>
        <w:t>Теория:</w:t>
      </w:r>
      <w:r w:rsidRPr="00DA6497">
        <w:rPr>
          <w:i/>
          <w:iCs/>
          <w:sz w:val="28"/>
          <w:szCs w:val="28"/>
        </w:rPr>
        <w:t xml:space="preserve"> </w:t>
      </w:r>
      <w:r w:rsidRPr="00DA6497">
        <w:rPr>
          <w:sz w:val="28"/>
          <w:szCs w:val="28"/>
        </w:rPr>
        <w:t>Викторина по разделам программы обучения за год</w:t>
      </w:r>
      <w:r w:rsidRPr="00DA6497">
        <w:rPr>
          <w:i/>
          <w:iCs/>
          <w:sz w:val="28"/>
          <w:szCs w:val="28"/>
        </w:rPr>
        <w:t>.</w:t>
      </w:r>
    </w:p>
    <w:p w:rsidR="00B16AFF" w:rsidRPr="00BC6C68" w:rsidRDefault="00B16AFF" w:rsidP="00B16AFF">
      <w:pPr>
        <w:rPr>
          <w:sz w:val="28"/>
          <w:szCs w:val="28"/>
        </w:rPr>
        <w:sectPr w:rsidR="00B16AFF" w:rsidRPr="00BC6C68" w:rsidSect="001D2D66">
          <w:headerReference w:type="even" r:id="rId6"/>
          <w:footerReference w:type="even" r:id="rId7"/>
          <w:footerReference w:type="default" r:id="rId8"/>
          <w:footerReference w:type="first" r:id="rId9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DA6497">
        <w:rPr>
          <w:b/>
          <w:bCs/>
          <w:i/>
          <w:sz w:val="28"/>
          <w:szCs w:val="28"/>
        </w:rPr>
        <w:t>Практическая работа</w:t>
      </w:r>
      <w:r w:rsidRPr="00DA6497">
        <w:rPr>
          <w:b/>
          <w:bCs/>
          <w:sz w:val="28"/>
          <w:szCs w:val="28"/>
        </w:rPr>
        <w:t>:</w:t>
      </w:r>
      <w:r w:rsidRPr="00DA6497">
        <w:rPr>
          <w:sz w:val="28"/>
          <w:szCs w:val="28"/>
        </w:rPr>
        <w:t xml:space="preserve"> экзамен-выступление: 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упражнения  по курсу «Художественное слово». Форма проведения занятия: </w:t>
      </w:r>
      <w:proofErr w:type="spellStart"/>
      <w:proofErr w:type="gramStart"/>
      <w:r w:rsidRPr="00DA6497">
        <w:rPr>
          <w:sz w:val="28"/>
          <w:szCs w:val="28"/>
        </w:rPr>
        <w:t>блиц-турнир</w:t>
      </w:r>
      <w:proofErr w:type="spellEnd"/>
      <w:proofErr w:type="gramEnd"/>
      <w:r w:rsidRPr="00DA6497">
        <w:rPr>
          <w:sz w:val="28"/>
          <w:szCs w:val="28"/>
        </w:rPr>
        <w:t>, зачет</w:t>
      </w:r>
      <w:r>
        <w:rPr>
          <w:sz w:val="28"/>
          <w:szCs w:val="28"/>
        </w:rPr>
        <w:t>.</w:t>
      </w:r>
    </w:p>
    <w:p w:rsidR="00B16AFF" w:rsidRPr="00BC6C68" w:rsidRDefault="00B16AFF" w:rsidP="00B16AFF">
      <w:pPr>
        <w:pStyle w:val="a3"/>
        <w:rPr>
          <w:sz w:val="28"/>
          <w:szCs w:val="28"/>
          <w:lang w:val="ru-RU"/>
        </w:rPr>
      </w:pPr>
    </w:p>
    <w:p w:rsidR="00B16AFF" w:rsidRPr="00BC6C68" w:rsidRDefault="00B16AFF" w:rsidP="00B16AFF">
      <w:pPr>
        <w:pStyle w:val="a3"/>
        <w:jc w:val="center"/>
        <w:rPr>
          <w:b/>
          <w:sz w:val="28"/>
          <w:szCs w:val="28"/>
          <w:lang w:val="ru-RU"/>
        </w:rPr>
      </w:pPr>
      <w:r w:rsidRPr="00BC6C68">
        <w:rPr>
          <w:b/>
          <w:sz w:val="28"/>
          <w:szCs w:val="28"/>
        </w:rPr>
        <w:t>Учебный план</w:t>
      </w:r>
    </w:p>
    <w:p w:rsidR="00B16AFF" w:rsidRPr="00BC6C68" w:rsidRDefault="00B16AFF" w:rsidP="00B16AFF">
      <w:pPr>
        <w:pStyle w:val="a3"/>
        <w:jc w:val="center"/>
        <w:rPr>
          <w:b/>
          <w:sz w:val="28"/>
          <w:szCs w:val="28"/>
          <w:lang w:val="ru-RU"/>
        </w:rPr>
      </w:pPr>
      <w:r w:rsidRPr="00BC6C68">
        <w:rPr>
          <w:b/>
        </w:rPr>
        <w:t xml:space="preserve"> </w:t>
      </w:r>
      <w:r w:rsidRPr="00BC6C68">
        <w:rPr>
          <w:b/>
          <w:sz w:val="28"/>
          <w:szCs w:val="28"/>
        </w:rPr>
        <w:t>2-й год обучения</w:t>
      </w:r>
    </w:p>
    <w:p w:rsidR="00B16AFF" w:rsidRPr="00BC6C68" w:rsidRDefault="00B16AFF" w:rsidP="00B16AFF">
      <w:pPr>
        <w:rPr>
          <w:b/>
        </w:rPr>
      </w:pPr>
    </w:p>
    <w:p w:rsidR="00B16AFF" w:rsidRDefault="00B16AFF" w:rsidP="00B16AFF"/>
    <w:p w:rsidR="00B16AFF" w:rsidRDefault="00B16AFF" w:rsidP="00B16AFF"/>
    <w:tbl>
      <w:tblPr>
        <w:tblW w:w="14360" w:type="dxa"/>
        <w:tblInd w:w="-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4"/>
        <w:gridCol w:w="568"/>
        <w:gridCol w:w="3685"/>
        <w:gridCol w:w="851"/>
        <w:gridCol w:w="850"/>
        <w:gridCol w:w="991"/>
        <w:gridCol w:w="2411"/>
        <w:gridCol w:w="36"/>
        <w:gridCol w:w="3200"/>
        <w:gridCol w:w="144"/>
      </w:tblGrid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cantSplit/>
          <w:trHeight w:val="280"/>
        </w:trPr>
        <w:tc>
          <w:tcPr>
            <w:tcW w:w="1624" w:type="dxa"/>
            <w:vMerge w:val="restart"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568" w:type="dxa"/>
            <w:vMerge w:val="restart"/>
          </w:tcPr>
          <w:p w:rsidR="00B16AFF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№ </w:t>
            </w: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proofErr w:type="spellStart"/>
            <w:proofErr w:type="gramStart"/>
            <w:r>
              <w:rPr>
                <w:lang w:val="ru-RU" w:eastAsia="ru-RU"/>
              </w:rPr>
              <w:t>п</w:t>
            </w:r>
            <w:proofErr w:type="spellEnd"/>
            <w:proofErr w:type="gramEnd"/>
            <w:r>
              <w:rPr>
                <w:lang w:val="ru-RU" w:eastAsia="ru-RU"/>
              </w:rPr>
              <w:t>/</w:t>
            </w:r>
            <w:proofErr w:type="spellStart"/>
            <w:r w:rsidRPr="00416C71">
              <w:rPr>
                <w:lang w:val="ru-RU" w:eastAsia="ru-RU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Разделы программы и темы занятий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 xml:space="preserve">                    Часы: в том числе</w:t>
            </w:r>
          </w:p>
        </w:tc>
        <w:tc>
          <w:tcPr>
            <w:tcW w:w="991" w:type="dxa"/>
            <w:tcBorders>
              <w:left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2411" w:type="dxa"/>
            <w:vMerge w:val="restart"/>
            <w:tcBorders>
              <w:left w:val="nil"/>
            </w:tcBorders>
          </w:tcPr>
          <w:p w:rsidR="00B16AFF" w:rsidRPr="00416C71" w:rsidRDefault="00B16AFF" w:rsidP="00234341">
            <w:pPr>
              <w:pStyle w:val="a3"/>
              <w:jc w:val="left"/>
              <w:rPr>
                <w:lang w:val="ru-RU"/>
              </w:rPr>
            </w:pPr>
            <w:r w:rsidRPr="00416C71">
              <w:t>Формы аттестации</w:t>
            </w:r>
          </w:p>
          <w:p w:rsidR="00B16AFF" w:rsidRPr="00416C71" w:rsidRDefault="00B16AFF" w:rsidP="00234341">
            <w:pPr>
              <w:pStyle w:val="a3"/>
              <w:jc w:val="left"/>
              <w:rPr>
                <w:lang w:val="ru-RU" w:eastAsia="ru-RU"/>
              </w:rPr>
            </w:pPr>
            <w:r w:rsidRPr="00416C71">
              <w:t>/контроля</w:t>
            </w:r>
          </w:p>
        </w:tc>
        <w:tc>
          <w:tcPr>
            <w:tcW w:w="3236" w:type="dxa"/>
            <w:gridSpan w:val="2"/>
            <w:vMerge w:val="restart"/>
            <w:tcBorders>
              <w:top w:val="nil"/>
              <w:left w:val="nil"/>
            </w:tcBorders>
          </w:tcPr>
          <w:p w:rsidR="00B16AFF" w:rsidRPr="00416C71" w:rsidRDefault="00B16AFF" w:rsidP="00234341"/>
          <w:p w:rsidR="00B16AFF" w:rsidRPr="00416C71" w:rsidRDefault="00B16AFF" w:rsidP="00234341"/>
          <w:p w:rsidR="00B16AFF" w:rsidRPr="00416C71" w:rsidRDefault="00B16AFF" w:rsidP="00234341">
            <w:pPr>
              <w:pStyle w:val="a3"/>
            </w:pPr>
          </w:p>
          <w:p w:rsidR="00B16AFF" w:rsidRPr="00416C71" w:rsidRDefault="00B16AFF" w:rsidP="00234341">
            <w:pPr>
              <w:pStyle w:val="a3"/>
              <w:jc w:val="left"/>
              <w:rPr>
                <w:lang w:val="ru-RU" w:eastAsia="ru-RU"/>
              </w:rPr>
            </w:pPr>
          </w:p>
        </w:tc>
      </w:tr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cantSplit/>
          <w:trHeight w:val="520"/>
        </w:trPr>
        <w:tc>
          <w:tcPr>
            <w:tcW w:w="1624" w:type="dxa"/>
            <w:vMerge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568" w:type="dxa"/>
            <w:vMerge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3685" w:type="dxa"/>
            <w:vMerge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851" w:type="dxa"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Теория</w:t>
            </w:r>
          </w:p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850" w:type="dxa"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Практика</w:t>
            </w:r>
          </w:p>
        </w:tc>
        <w:tc>
          <w:tcPr>
            <w:tcW w:w="99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Всего</w:t>
            </w:r>
          </w:p>
        </w:tc>
        <w:tc>
          <w:tcPr>
            <w:tcW w:w="2411" w:type="dxa"/>
            <w:vMerge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3236" w:type="dxa"/>
            <w:gridSpan w:val="2"/>
            <w:vMerge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cantSplit/>
          <w:trHeight w:val="532"/>
        </w:trPr>
        <w:tc>
          <w:tcPr>
            <w:tcW w:w="1624" w:type="dxa"/>
            <w:vMerge/>
            <w:tcBorders>
              <w:top w:val="nil"/>
              <w:bottom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568" w:type="dxa"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1.</w:t>
            </w: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3685" w:type="dxa"/>
          </w:tcPr>
          <w:p w:rsidR="00B16AFF" w:rsidRPr="00416C71" w:rsidRDefault="00B16AFF" w:rsidP="00234341">
            <w:r w:rsidRPr="00416C71">
              <w:t>Вводное занятие.</w:t>
            </w:r>
          </w:p>
          <w:p w:rsidR="00B16AFF" w:rsidRPr="00416C71" w:rsidRDefault="00B16AFF" w:rsidP="00234341">
            <w:r w:rsidRPr="00416C71">
              <w:t>Знакомство с планом работы.</w:t>
            </w:r>
          </w:p>
          <w:p w:rsidR="00B16AFF" w:rsidRPr="00416C71" w:rsidRDefault="00B16AFF" w:rsidP="00234341">
            <w:pPr>
              <w:pStyle w:val="a3"/>
              <w:rPr>
                <w:lang w:val="ru-RU"/>
              </w:rPr>
            </w:pPr>
            <w:r w:rsidRPr="00416C71">
              <w:t>Инструктаж по технике безопасности</w:t>
            </w:r>
          </w:p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 w:rsidRPr="00416C71">
              <w:t>Анкета «Ваши предложения по работе кружка»</w:t>
            </w:r>
          </w:p>
        </w:tc>
        <w:tc>
          <w:tcPr>
            <w:tcW w:w="851" w:type="dxa"/>
          </w:tcPr>
          <w:p w:rsidR="00B16AFF" w:rsidRPr="00416C71" w:rsidRDefault="00B16AFF" w:rsidP="00234341">
            <w:r w:rsidRPr="00416C71">
              <w:t>3</w:t>
            </w:r>
          </w:p>
        </w:tc>
        <w:tc>
          <w:tcPr>
            <w:tcW w:w="850" w:type="dxa"/>
          </w:tcPr>
          <w:p w:rsidR="00B16AFF" w:rsidRPr="00416C71" w:rsidRDefault="00B16AFF" w:rsidP="00234341">
            <w:r w:rsidRPr="00416C71">
              <w:t>1</w:t>
            </w:r>
          </w:p>
        </w:tc>
        <w:tc>
          <w:tcPr>
            <w:tcW w:w="991" w:type="dxa"/>
          </w:tcPr>
          <w:p w:rsidR="00B16AFF" w:rsidRPr="00416C71" w:rsidRDefault="00B16AFF" w:rsidP="00234341">
            <w:r w:rsidRPr="00416C71">
              <w:t>4</w:t>
            </w:r>
          </w:p>
        </w:tc>
        <w:tc>
          <w:tcPr>
            <w:tcW w:w="2411" w:type="dxa"/>
          </w:tcPr>
          <w:p w:rsidR="00B16AFF" w:rsidRPr="00416C71" w:rsidRDefault="00B16AFF" w:rsidP="00234341">
            <w:r w:rsidRPr="00416C71">
              <w:t>анкетирование, бес</w:t>
            </w:r>
            <w:r w:rsidRPr="00416C71">
              <w:t>е</w:t>
            </w:r>
            <w:r w:rsidRPr="00416C71">
              <w:t>да,</w:t>
            </w:r>
          </w:p>
          <w:p w:rsidR="00B16AFF" w:rsidRPr="00416C71" w:rsidRDefault="00B16AFF" w:rsidP="00234341">
            <w:r w:rsidRPr="00416C71">
              <w:t>опрос</w:t>
            </w:r>
          </w:p>
        </w:tc>
        <w:tc>
          <w:tcPr>
            <w:tcW w:w="3236" w:type="dxa"/>
            <w:gridSpan w:val="2"/>
            <w:vMerge/>
            <w:tcBorders>
              <w:bottom w:val="nil"/>
            </w:tcBorders>
          </w:tcPr>
          <w:p w:rsidR="00B16AFF" w:rsidRPr="00416C71" w:rsidRDefault="00B16AFF" w:rsidP="00234341"/>
        </w:tc>
      </w:tr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cantSplit/>
          <w:trHeight w:val="4287"/>
        </w:trPr>
        <w:tc>
          <w:tcPr>
            <w:tcW w:w="1624" w:type="dxa"/>
            <w:tcBorders>
              <w:top w:val="nil"/>
              <w:bottom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2.</w:t>
            </w: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16AFF" w:rsidRPr="00416C71" w:rsidRDefault="00B16AFF" w:rsidP="00234341">
            <w:r w:rsidRPr="00416C71">
              <w:t>История театра. Театр как вид искусства.</w:t>
            </w:r>
          </w:p>
          <w:p w:rsidR="00B16AFF" w:rsidRPr="00416C71" w:rsidRDefault="00B16AFF" w:rsidP="00234341">
            <w:r w:rsidRPr="00416C71">
              <w:t>Страницы истории театра: театр Древней Греции. Развитие представлений о видах театрального искусства: музыкальный театр.</w:t>
            </w:r>
          </w:p>
          <w:p w:rsidR="00B16AFF" w:rsidRPr="00416C71" w:rsidRDefault="00B16AFF" w:rsidP="00234341">
            <w:r w:rsidRPr="00416C71">
              <w:t>Закрепление представлений и зрительского опыта воспитанников. Практическая работа по составлению произведений различных видов искусства (воплощение одного сюжета художественными средствами разных искусств).</w:t>
            </w:r>
          </w:p>
        </w:tc>
        <w:tc>
          <w:tcPr>
            <w:tcW w:w="851" w:type="dxa"/>
            <w:tcBorders>
              <w:bottom w:val="nil"/>
            </w:tcBorders>
          </w:tcPr>
          <w:p w:rsidR="00B16AFF" w:rsidRPr="00416C71" w:rsidRDefault="00711F03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="00B16AFF" w:rsidRPr="00416C71">
              <w:rPr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bottom w:val="nil"/>
            </w:tcBorders>
          </w:tcPr>
          <w:p w:rsidR="00B16AFF" w:rsidRPr="00416C71" w:rsidRDefault="00711F03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  <w:r w:rsidR="00B16AFF" w:rsidRPr="00416C71">
              <w:rPr>
                <w:lang w:val="ru-RU" w:eastAsia="ru-RU"/>
              </w:rPr>
              <w:t>0</w:t>
            </w:r>
          </w:p>
        </w:tc>
        <w:tc>
          <w:tcPr>
            <w:tcW w:w="991" w:type="dxa"/>
            <w:tcBorders>
              <w:bottom w:val="nil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38</w:t>
            </w:r>
          </w:p>
        </w:tc>
        <w:tc>
          <w:tcPr>
            <w:tcW w:w="2411" w:type="dxa"/>
            <w:tcBorders>
              <w:bottom w:val="nil"/>
            </w:tcBorders>
          </w:tcPr>
          <w:p w:rsidR="00B16AFF" w:rsidRPr="00416C71" w:rsidRDefault="00B16AFF" w:rsidP="00234341">
            <w:r w:rsidRPr="00416C71">
              <w:t xml:space="preserve">блиц-опрос, </w:t>
            </w:r>
          </w:p>
          <w:p w:rsidR="00B16AFF" w:rsidRPr="00416C71" w:rsidRDefault="00B16AFF" w:rsidP="00234341">
            <w:r w:rsidRPr="00416C71">
              <w:t xml:space="preserve">самостоятельные </w:t>
            </w:r>
          </w:p>
          <w:p w:rsidR="00B16AFF" w:rsidRPr="00416C71" w:rsidRDefault="00B16AFF" w:rsidP="00234341">
            <w:r w:rsidRPr="00416C71">
              <w:t>импровизации</w:t>
            </w:r>
          </w:p>
        </w:tc>
        <w:tc>
          <w:tcPr>
            <w:tcW w:w="3380" w:type="dxa"/>
            <w:gridSpan w:val="3"/>
            <w:vMerge w:val="restart"/>
            <w:tcBorders>
              <w:top w:val="nil"/>
              <w:bottom w:val="nil"/>
            </w:tcBorders>
          </w:tcPr>
          <w:p w:rsidR="00B16AFF" w:rsidRPr="00416C71" w:rsidRDefault="00B16AFF" w:rsidP="00234341"/>
          <w:p w:rsidR="00B16AFF" w:rsidRPr="00416C71" w:rsidRDefault="00B16AFF" w:rsidP="00234341"/>
          <w:p w:rsidR="00B16AFF" w:rsidRPr="00416C71" w:rsidRDefault="00B16AFF" w:rsidP="00234341"/>
          <w:p w:rsidR="00B16AFF" w:rsidRPr="00416C71" w:rsidRDefault="00B16AFF" w:rsidP="00234341"/>
          <w:p w:rsidR="00B16AFF" w:rsidRPr="00416C71" w:rsidRDefault="00B16AFF" w:rsidP="00234341"/>
          <w:p w:rsidR="00B16AFF" w:rsidRPr="00416C71" w:rsidRDefault="00B16AFF" w:rsidP="00234341"/>
          <w:p w:rsidR="00B16AFF" w:rsidRPr="00416C71" w:rsidRDefault="00B16AFF" w:rsidP="00234341"/>
          <w:p w:rsidR="00B16AFF" w:rsidRPr="00416C71" w:rsidRDefault="00B16AFF" w:rsidP="00234341"/>
          <w:p w:rsidR="00B16AFF" w:rsidRPr="00416C71" w:rsidRDefault="00B16AFF" w:rsidP="00234341"/>
          <w:p w:rsidR="00B16AFF" w:rsidRPr="00416C71" w:rsidRDefault="00B16AFF" w:rsidP="00234341"/>
          <w:p w:rsidR="00B16AFF" w:rsidRPr="00416C71" w:rsidRDefault="00B16AFF" w:rsidP="00234341">
            <w:pPr>
              <w:pStyle w:val="a3"/>
            </w:pPr>
          </w:p>
        </w:tc>
      </w:tr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cantSplit/>
          <w:trHeight w:val="4023"/>
        </w:trPr>
        <w:tc>
          <w:tcPr>
            <w:tcW w:w="1624" w:type="dxa"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3.</w:t>
            </w: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B16AFF" w:rsidRPr="00416C71" w:rsidRDefault="00B16AFF" w:rsidP="00234341">
            <w:r w:rsidRPr="00416C71">
              <w:t>Актерская грамота.</w:t>
            </w:r>
          </w:p>
          <w:p w:rsidR="00B16AFF" w:rsidRPr="00416C71" w:rsidRDefault="00B16AFF" w:rsidP="00234341">
            <w:r w:rsidRPr="00416C71">
      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</w:t>
            </w:r>
          </w:p>
          <w:p w:rsidR="00B16AFF" w:rsidRPr="00416C71" w:rsidRDefault="00B16AFF" w:rsidP="00234341">
            <w:r w:rsidRPr="00416C71">
              <w:t>Работа над одной ролью (одним отрывком) всех студийцев. Коллективные показы одного и того же отрывка в разных составах. Определение различий в характере действия</w:t>
            </w:r>
          </w:p>
          <w:p w:rsidR="00B16AFF" w:rsidRPr="00416C71" w:rsidRDefault="00B16AFF" w:rsidP="00234341"/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AFF" w:rsidRPr="00416C71" w:rsidRDefault="00B16AFF" w:rsidP="00234341">
            <w:r w:rsidRPr="00416C71">
              <w:t>8</w:t>
            </w:r>
          </w:p>
        </w:tc>
        <w:tc>
          <w:tcPr>
            <w:tcW w:w="850" w:type="dxa"/>
            <w:tcBorders>
              <w:top w:val="nil"/>
            </w:tcBorders>
          </w:tcPr>
          <w:p w:rsidR="00B16AFF" w:rsidRPr="00416C71" w:rsidRDefault="00711F03" w:rsidP="00234341">
            <w:pPr>
              <w:pStyle w:val="33"/>
            </w:pPr>
            <w:r>
              <w:t>2</w:t>
            </w:r>
            <w:r w:rsidR="00B16AFF">
              <w:t>2</w:t>
            </w:r>
          </w:p>
        </w:tc>
        <w:tc>
          <w:tcPr>
            <w:tcW w:w="991" w:type="dxa"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</w:p>
        </w:tc>
        <w:tc>
          <w:tcPr>
            <w:tcW w:w="2411" w:type="dxa"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игровые групповые</w:t>
            </w:r>
          </w:p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занятия</w:t>
            </w:r>
          </w:p>
          <w:p w:rsidR="00B16AFF" w:rsidRPr="00416C71" w:rsidRDefault="00B16AFF" w:rsidP="00234341">
            <w:r w:rsidRPr="00416C71">
              <w:t xml:space="preserve">самостоятельная импровизация, анализ работы своей и товарищей. </w:t>
            </w:r>
          </w:p>
          <w:p w:rsidR="00B16AFF" w:rsidRPr="00416C71" w:rsidRDefault="00B16AFF" w:rsidP="00234341"/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3380" w:type="dxa"/>
            <w:gridSpan w:val="3"/>
            <w:vMerge/>
            <w:tcBorders>
              <w:top w:val="nil"/>
              <w:bottom w:val="nil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cantSplit/>
          <w:trHeight w:val="354"/>
        </w:trPr>
        <w:tc>
          <w:tcPr>
            <w:tcW w:w="1624" w:type="dxa"/>
            <w:vMerge w:val="restart"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568" w:type="dxa"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4.</w:t>
            </w: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3685" w:type="dxa"/>
          </w:tcPr>
          <w:p w:rsidR="00B16AFF" w:rsidRPr="00416C71" w:rsidRDefault="00B16AFF" w:rsidP="00234341">
            <w:r w:rsidRPr="00416C71">
              <w:t>Художественное чтение</w:t>
            </w:r>
          </w:p>
          <w:p w:rsidR="00B16AFF" w:rsidRPr="00416C71" w:rsidRDefault="00B16AFF" w:rsidP="00234341">
            <w:r w:rsidRPr="00416C71">
              <w:t>Чтение произведения вслух как последний этап освоения текста.</w:t>
            </w:r>
          </w:p>
          <w:p w:rsidR="00B16AFF" w:rsidRPr="00416C71" w:rsidRDefault="00B16AFF" w:rsidP="00234341">
            <w:r w:rsidRPr="00416C71">
              <w:t>Упражнения на тренировку силы голоса, диапазона голоса</w:t>
            </w:r>
          </w:p>
        </w:tc>
        <w:tc>
          <w:tcPr>
            <w:tcW w:w="85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8</w:t>
            </w:r>
          </w:p>
        </w:tc>
        <w:tc>
          <w:tcPr>
            <w:tcW w:w="850" w:type="dxa"/>
          </w:tcPr>
          <w:p w:rsidR="00B16AFF" w:rsidRPr="00416C71" w:rsidRDefault="00B16AFF" w:rsidP="00234341"/>
          <w:p w:rsidR="00B16AFF" w:rsidRPr="00416C71" w:rsidRDefault="00711F03" w:rsidP="00234341">
            <w:r>
              <w:t>3</w:t>
            </w:r>
            <w:r w:rsidR="00B16AFF">
              <w:t>2</w:t>
            </w:r>
          </w:p>
        </w:tc>
        <w:tc>
          <w:tcPr>
            <w:tcW w:w="99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40</w:t>
            </w:r>
          </w:p>
        </w:tc>
        <w:tc>
          <w:tcPr>
            <w:tcW w:w="2447" w:type="dxa"/>
            <w:gridSpan w:val="2"/>
          </w:tcPr>
          <w:p w:rsidR="00B16AFF" w:rsidRPr="00416C71" w:rsidRDefault="00B16AFF" w:rsidP="00234341">
            <w:r w:rsidRPr="00416C71">
              <w:t>исполнение каждым воспитанником работ из своего чтецкого репертуара.</w:t>
            </w:r>
          </w:p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3200" w:type="dxa"/>
            <w:vMerge w:val="restart"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</w:pPr>
          </w:p>
          <w:p w:rsidR="00B16AFF" w:rsidRPr="00416C71" w:rsidRDefault="00B16AFF" w:rsidP="00234341"/>
          <w:p w:rsidR="00B16AFF" w:rsidRPr="00416C71" w:rsidRDefault="00B16AFF" w:rsidP="00234341"/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cantSplit/>
          <w:trHeight w:val="724"/>
        </w:trPr>
        <w:tc>
          <w:tcPr>
            <w:tcW w:w="1624" w:type="dxa"/>
            <w:vMerge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568" w:type="dxa"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5.</w:t>
            </w: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3685" w:type="dxa"/>
          </w:tcPr>
          <w:p w:rsidR="00B16AFF" w:rsidRPr="00416C71" w:rsidRDefault="00B16AFF" w:rsidP="00234341">
            <w:r w:rsidRPr="00416C71">
              <w:t>Сценическое движение.</w:t>
            </w:r>
          </w:p>
          <w:p w:rsidR="00B16AFF" w:rsidRPr="00416C71" w:rsidRDefault="00B16AFF" w:rsidP="00234341">
            <w:r w:rsidRPr="00416C71">
              <w:t>Пластическая выразительность актера.</w:t>
            </w:r>
          </w:p>
          <w:p w:rsidR="00B16AFF" w:rsidRPr="00416C71" w:rsidRDefault="00B16AFF" w:rsidP="00234341">
            <w:r w:rsidRPr="00416C71">
              <w:t>Сценическая акробатика, универсальная разминка, Танцевальные композиции.</w:t>
            </w:r>
          </w:p>
        </w:tc>
        <w:tc>
          <w:tcPr>
            <w:tcW w:w="851" w:type="dxa"/>
          </w:tcPr>
          <w:p w:rsidR="00B16AFF" w:rsidRPr="00416C71" w:rsidRDefault="00B16AFF" w:rsidP="00234341"/>
          <w:p w:rsidR="00B16AFF" w:rsidRPr="00416C71" w:rsidRDefault="00B16AFF" w:rsidP="00234341">
            <w:r w:rsidRPr="00416C71">
              <w:t>6</w:t>
            </w:r>
          </w:p>
        </w:tc>
        <w:tc>
          <w:tcPr>
            <w:tcW w:w="850" w:type="dxa"/>
          </w:tcPr>
          <w:p w:rsidR="00B16AFF" w:rsidRPr="00416C71" w:rsidRDefault="00B16AFF" w:rsidP="00234341"/>
          <w:p w:rsidR="00B16AFF" w:rsidRPr="00416C71" w:rsidRDefault="00711F03" w:rsidP="00234341">
            <w:r>
              <w:t>2</w:t>
            </w:r>
            <w:r w:rsidR="00B16AFF">
              <w:t>4</w:t>
            </w:r>
          </w:p>
        </w:tc>
        <w:tc>
          <w:tcPr>
            <w:tcW w:w="99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</w:p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2447" w:type="dxa"/>
            <w:gridSpan w:val="2"/>
          </w:tcPr>
          <w:p w:rsidR="00B16AFF" w:rsidRPr="00416C71" w:rsidRDefault="00B16AFF" w:rsidP="00234341">
            <w:r w:rsidRPr="00416C71">
              <w:t xml:space="preserve">танцевальная композиция </w:t>
            </w:r>
          </w:p>
          <w:p w:rsidR="00B16AFF" w:rsidRPr="00416C71" w:rsidRDefault="00B16AFF" w:rsidP="00234341">
            <w:r w:rsidRPr="00416C71">
              <w:t>на заданную тему.</w:t>
            </w:r>
          </w:p>
          <w:p w:rsidR="00B16AFF" w:rsidRPr="00416C71" w:rsidRDefault="00B16AFF" w:rsidP="00234341"/>
          <w:p w:rsidR="00B16AFF" w:rsidRPr="00416C71" w:rsidRDefault="00B16AFF" w:rsidP="00234341"/>
        </w:tc>
        <w:tc>
          <w:tcPr>
            <w:tcW w:w="3200" w:type="dxa"/>
            <w:vMerge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</w:pPr>
          </w:p>
        </w:tc>
      </w:tr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cantSplit/>
          <w:trHeight w:val="855"/>
        </w:trPr>
        <w:tc>
          <w:tcPr>
            <w:tcW w:w="1624" w:type="dxa"/>
            <w:vMerge/>
            <w:tcBorders>
              <w:bottom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568" w:type="dxa"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6.</w:t>
            </w: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3685" w:type="dxa"/>
          </w:tcPr>
          <w:p w:rsidR="00B16AFF" w:rsidRPr="00416C71" w:rsidRDefault="00B16AFF" w:rsidP="00234341">
            <w:r w:rsidRPr="00416C71">
              <w:t>Работа над пьесой</w:t>
            </w:r>
          </w:p>
          <w:p w:rsidR="00B16AFF" w:rsidRPr="00416C71" w:rsidRDefault="00B16AFF" w:rsidP="00234341">
            <w:r w:rsidRPr="00416C71">
              <w:t>Анализ пьесы, чтение и обсуждение. Образы героев.</w:t>
            </w:r>
          </w:p>
          <w:p w:rsidR="00B16AFF" w:rsidRPr="00416C71" w:rsidRDefault="00B16AFF" w:rsidP="00234341">
            <w:r w:rsidRPr="00416C71">
              <w:t>Выразительное чтение по ролям.</w:t>
            </w:r>
          </w:p>
          <w:p w:rsidR="00B16AFF" w:rsidRPr="00416C71" w:rsidRDefault="00B16AFF" w:rsidP="00234341">
            <w:r w:rsidRPr="00416C71">
              <w:t>Определение сквозного действия роли.</w:t>
            </w:r>
          </w:p>
          <w:p w:rsidR="00B16AFF" w:rsidRPr="00416C71" w:rsidRDefault="00B16AFF" w:rsidP="00234341">
            <w:r w:rsidRPr="00416C71">
              <w:t>Репетиции. Показ спектакля.</w:t>
            </w:r>
          </w:p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85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850" w:type="dxa"/>
          </w:tcPr>
          <w:p w:rsidR="00B16AFF" w:rsidRPr="00416C71" w:rsidRDefault="00B16AFF" w:rsidP="00234341"/>
          <w:p w:rsidR="00B16AFF" w:rsidRPr="00416C71" w:rsidRDefault="00711F03" w:rsidP="00234341">
            <w:r>
              <w:t>3</w:t>
            </w:r>
            <w:r w:rsidR="00B16AFF">
              <w:t>4</w:t>
            </w:r>
          </w:p>
        </w:tc>
        <w:tc>
          <w:tcPr>
            <w:tcW w:w="99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40</w:t>
            </w:r>
          </w:p>
        </w:tc>
        <w:tc>
          <w:tcPr>
            <w:tcW w:w="2447" w:type="dxa"/>
            <w:gridSpan w:val="2"/>
          </w:tcPr>
          <w:p w:rsidR="00B16AFF" w:rsidRPr="00416C71" w:rsidRDefault="00B16AFF" w:rsidP="00234341">
            <w:r w:rsidRPr="00416C71">
              <w:t xml:space="preserve">премьера </w:t>
            </w:r>
          </w:p>
          <w:p w:rsidR="00B16AFF" w:rsidRPr="00416C71" w:rsidRDefault="00B16AFF" w:rsidP="00234341">
            <w:proofErr w:type="gramStart"/>
            <w:r w:rsidRPr="00416C71">
              <w:t xml:space="preserve">(первый показ спектакля </w:t>
            </w:r>
            <w:proofErr w:type="gramEnd"/>
          </w:p>
          <w:p w:rsidR="00B16AFF" w:rsidRPr="00416C71" w:rsidRDefault="00B16AFF" w:rsidP="00234341">
            <w:r w:rsidRPr="00416C71">
              <w:t xml:space="preserve">на зрителя). </w:t>
            </w:r>
          </w:p>
          <w:p w:rsidR="00B16AFF" w:rsidRPr="00416C71" w:rsidRDefault="00B16AFF" w:rsidP="00234341">
            <w:r w:rsidRPr="00416C71">
              <w:t xml:space="preserve">Обсуждение </w:t>
            </w:r>
          </w:p>
          <w:p w:rsidR="00B16AFF" w:rsidRPr="00416C71" w:rsidRDefault="00B16AFF" w:rsidP="00234341">
            <w:r w:rsidRPr="00416C71">
              <w:t xml:space="preserve">премьерного спектакля </w:t>
            </w:r>
          </w:p>
          <w:p w:rsidR="00B16AFF" w:rsidRPr="00416C71" w:rsidRDefault="00B16AFF" w:rsidP="00234341">
            <w:proofErr w:type="gramStart"/>
            <w:r w:rsidRPr="00416C71">
              <w:t xml:space="preserve">(участвуют все актеры, </w:t>
            </w:r>
            <w:proofErr w:type="gramEnd"/>
          </w:p>
          <w:p w:rsidR="00B16AFF" w:rsidRPr="00416C71" w:rsidRDefault="00B16AFF" w:rsidP="00234341">
            <w:r w:rsidRPr="00416C71">
              <w:t>все службы).</w:t>
            </w:r>
          </w:p>
          <w:p w:rsidR="00B16AFF" w:rsidRPr="00416C71" w:rsidRDefault="00B16AFF" w:rsidP="00234341"/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cantSplit/>
          <w:trHeight w:val="451"/>
        </w:trPr>
        <w:tc>
          <w:tcPr>
            <w:tcW w:w="1624" w:type="dxa"/>
            <w:vMerge w:val="restart"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7</w:t>
            </w:r>
          </w:p>
        </w:tc>
        <w:tc>
          <w:tcPr>
            <w:tcW w:w="3685" w:type="dxa"/>
          </w:tcPr>
          <w:p w:rsidR="00B16AFF" w:rsidRPr="00416C71" w:rsidRDefault="00B16AFF" w:rsidP="00234341">
            <w:r w:rsidRPr="00416C71">
              <w:t>Культурно-массовые мероприятия. Концертная деятельность.</w:t>
            </w:r>
          </w:p>
        </w:tc>
        <w:tc>
          <w:tcPr>
            <w:tcW w:w="85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850" w:type="dxa"/>
          </w:tcPr>
          <w:p w:rsidR="00B16AFF" w:rsidRPr="00416C71" w:rsidRDefault="00711F03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="00B16AFF">
              <w:rPr>
                <w:lang w:val="ru-RU" w:eastAsia="ru-RU"/>
              </w:rPr>
              <w:t>8</w:t>
            </w:r>
          </w:p>
        </w:tc>
        <w:tc>
          <w:tcPr>
            <w:tcW w:w="99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20</w:t>
            </w:r>
          </w:p>
        </w:tc>
        <w:tc>
          <w:tcPr>
            <w:tcW w:w="2447" w:type="dxa"/>
            <w:gridSpan w:val="2"/>
          </w:tcPr>
          <w:p w:rsidR="00B16AFF" w:rsidRPr="00416C71" w:rsidRDefault="00B16AFF" w:rsidP="00234341">
            <w:r w:rsidRPr="00416C71">
              <w:t xml:space="preserve">Итоговые </w:t>
            </w:r>
          </w:p>
          <w:p w:rsidR="00B16AFF" w:rsidRPr="00416C71" w:rsidRDefault="00B16AFF" w:rsidP="00234341">
            <w:r w:rsidRPr="00416C71">
              <w:t>концертные выступления</w:t>
            </w:r>
          </w:p>
          <w:p w:rsidR="00B16AFF" w:rsidRPr="00416C71" w:rsidRDefault="00B16AFF" w:rsidP="00234341"/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cantSplit/>
          <w:trHeight w:val="200"/>
        </w:trPr>
        <w:tc>
          <w:tcPr>
            <w:tcW w:w="1624" w:type="dxa"/>
            <w:vMerge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568" w:type="dxa"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8</w:t>
            </w:r>
          </w:p>
        </w:tc>
        <w:tc>
          <w:tcPr>
            <w:tcW w:w="3685" w:type="dxa"/>
          </w:tcPr>
          <w:p w:rsidR="00B16AFF" w:rsidRPr="00416C71" w:rsidRDefault="00B16AFF" w:rsidP="00234341">
            <w:r w:rsidRPr="00416C71">
              <w:t>Экскурсии</w:t>
            </w:r>
          </w:p>
        </w:tc>
        <w:tc>
          <w:tcPr>
            <w:tcW w:w="85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-</w:t>
            </w:r>
          </w:p>
        </w:tc>
        <w:tc>
          <w:tcPr>
            <w:tcW w:w="850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10</w:t>
            </w:r>
          </w:p>
        </w:tc>
        <w:tc>
          <w:tcPr>
            <w:tcW w:w="99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10</w:t>
            </w:r>
          </w:p>
        </w:tc>
        <w:tc>
          <w:tcPr>
            <w:tcW w:w="2447" w:type="dxa"/>
            <w:gridSpan w:val="2"/>
          </w:tcPr>
          <w:p w:rsidR="00B16AFF" w:rsidRPr="00416C71" w:rsidRDefault="00B16AFF" w:rsidP="00234341">
            <w:r w:rsidRPr="00416C71">
              <w:t xml:space="preserve">Экскурсии </w:t>
            </w:r>
            <w:proofErr w:type="gramStart"/>
            <w:r w:rsidRPr="00416C71">
              <w:t>в</w:t>
            </w:r>
            <w:proofErr w:type="gramEnd"/>
            <w:r w:rsidRPr="00416C71">
              <w:t xml:space="preserve"> краеведческие</w:t>
            </w:r>
          </w:p>
          <w:p w:rsidR="00B16AFF" w:rsidRPr="00416C71" w:rsidRDefault="00B16AFF" w:rsidP="00234341">
            <w:r w:rsidRPr="00416C71">
              <w:t xml:space="preserve"> музеи, в храмы посёлка, в природу.</w:t>
            </w:r>
          </w:p>
          <w:p w:rsidR="00B16AFF" w:rsidRPr="00416C71" w:rsidRDefault="00B16AFF" w:rsidP="00234341">
            <w:r w:rsidRPr="00416C71">
              <w:t>Посещение театра.</w:t>
            </w:r>
          </w:p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bottom w:val="nil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cantSplit/>
          <w:trHeight w:val="158"/>
        </w:trPr>
        <w:tc>
          <w:tcPr>
            <w:tcW w:w="1624" w:type="dxa"/>
            <w:vMerge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</w:p>
        </w:tc>
        <w:tc>
          <w:tcPr>
            <w:tcW w:w="568" w:type="dxa"/>
          </w:tcPr>
          <w:p w:rsidR="00B16AFF" w:rsidRPr="00416C71" w:rsidRDefault="00B16AFF" w:rsidP="00234341">
            <w:pPr>
              <w:pStyle w:val="a3"/>
              <w:jc w:val="center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9</w:t>
            </w:r>
          </w:p>
        </w:tc>
        <w:tc>
          <w:tcPr>
            <w:tcW w:w="3685" w:type="dxa"/>
          </w:tcPr>
          <w:p w:rsidR="00B16AFF" w:rsidRPr="00416C71" w:rsidRDefault="00B16AFF" w:rsidP="00234341">
            <w:r w:rsidRPr="00416C71">
              <w:t>Итоговое занятие</w:t>
            </w:r>
          </w:p>
        </w:tc>
        <w:tc>
          <w:tcPr>
            <w:tcW w:w="85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1</w:t>
            </w:r>
          </w:p>
        </w:tc>
        <w:tc>
          <w:tcPr>
            <w:tcW w:w="850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991" w:type="dxa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2447" w:type="dxa"/>
            <w:gridSpan w:val="2"/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  <w:r w:rsidRPr="00416C71">
              <w:rPr>
                <w:lang w:val="ru-RU" w:eastAsia="ru-RU"/>
              </w:rPr>
              <w:t>самоанализ де</w:t>
            </w:r>
            <w:r w:rsidRPr="00416C71">
              <w:rPr>
                <w:lang w:val="ru-RU" w:eastAsia="ru-RU"/>
              </w:rPr>
              <w:t>я</w:t>
            </w:r>
            <w:r w:rsidRPr="00416C71">
              <w:rPr>
                <w:lang w:val="ru-RU" w:eastAsia="ru-RU"/>
              </w:rPr>
              <w:t>тельности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  <w:tr w:rsidR="00B16AFF" w:rsidRPr="00416C71" w:rsidTr="00234341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cantSplit/>
          <w:trHeight w:val="360"/>
        </w:trPr>
        <w:tc>
          <w:tcPr>
            <w:tcW w:w="1624" w:type="dxa"/>
            <w:vMerge/>
            <w:tcBorders>
              <w:bottom w:val="nil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16AFF" w:rsidRPr="00416C71" w:rsidRDefault="00B16AFF" w:rsidP="00234341">
            <w:pPr>
              <w:pStyle w:val="a3"/>
              <w:rPr>
                <w:b/>
                <w:lang w:val="ru-RU" w:eastAsia="ru-RU"/>
              </w:rPr>
            </w:pPr>
            <w:r w:rsidRPr="00416C71">
              <w:rPr>
                <w:b/>
                <w:lang w:val="ru-RU" w:eastAsia="ru-RU"/>
              </w:rPr>
              <w:t>ИТОГО: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AFF" w:rsidRPr="00416C71" w:rsidRDefault="00711F03" w:rsidP="00234341">
            <w:pPr>
              <w:pStyle w:val="a3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5</w:t>
            </w:r>
            <w:r w:rsidR="00B16AFF" w:rsidRPr="00416C71">
              <w:rPr>
                <w:b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6AFF" w:rsidRPr="00416C71" w:rsidRDefault="00711F03" w:rsidP="00234341">
            <w:pPr>
              <w:pStyle w:val="a3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164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16AFF" w:rsidRPr="00416C71" w:rsidRDefault="00B16AFF" w:rsidP="00234341">
            <w:pPr>
              <w:pStyle w:val="a3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216</w:t>
            </w: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B16AFF" w:rsidRPr="00416C71" w:rsidRDefault="00B16AFF" w:rsidP="00234341">
            <w:pPr>
              <w:pStyle w:val="a3"/>
              <w:rPr>
                <w:lang w:val="ru-RU" w:eastAsia="ru-RU"/>
              </w:rPr>
            </w:pPr>
          </w:p>
        </w:tc>
      </w:tr>
    </w:tbl>
    <w:p w:rsidR="00B16AFF" w:rsidRPr="00416C71" w:rsidRDefault="00B16AFF" w:rsidP="00B16AFF"/>
    <w:p w:rsidR="00B16AFF" w:rsidRPr="00F92F72" w:rsidRDefault="00B16AFF" w:rsidP="00B16AFF">
      <w:pPr>
        <w:pStyle w:val="a3"/>
        <w:ind w:left="-567"/>
        <w:rPr>
          <w:b/>
        </w:rPr>
      </w:pPr>
      <w:r w:rsidRPr="00F92F72">
        <w:rPr>
          <w:b/>
        </w:rPr>
        <w:t xml:space="preserve">СОДЕРЖАНИЕ ПРОГРАММЫ </w:t>
      </w:r>
    </w:p>
    <w:p w:rsidR="00B16AFF" w:rsidRDefault="00B16AFF" w:rsidP="00B16AFF">
      <w:pPr>
        <w:pStyle w:val="a3"/>
        <w:ind w:left="-567"/>
      </w:pP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 </w:t>
      </w:r>
      <w:r w:rsidRPr="00D354F5">
        <w:rPr>
          <w:b/>
          <w:sz w:val="28"/>
          <w:szCs w:val="28"/>
        </w:rPr>
        <w:t>1.Вводное занятие.</w:t>
      </w:r>
      <w:r w:rsidRPr="00D354F5">
        <w:rPr>
          <w:sz w:val="28"/>
          <w:szCs w:val="28"/>
        </w:rPr>
        <w:t xml:space="preserve"> 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416C71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D354F5">
        <w:rPr>
          <w:sz w:val="28"/>
          <w:szCs w:val="28"/>
        </w:rPr>
        <w:t>Знакомство с курсом. Перспектива творческого роста на 2-ом году обучения.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i/>
          <w:sz w:val="28"/>
          <w:szCs w:val="28"/>
        </w:rPr>
        <w:t>Практическая работа</w:t>
      </w:r>
      <w:r w:rsidRPr="00D354F5">
        <w:rPr>
          <w:sz w:val="28"/>
          <w:szCs w:val="28"/>
        </w:rPr>
        <w:t>: Участие детей в мероприятии «День открытых дверей».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Форма проведения занятия – игра-путешествие.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игровой, наглядный, иллюс</w:t>
      </w:r>
      <w:r w:rsidRPr="00D354F5">
        <w:rPr>
          <w:sz w:val="28"/>
          <w:szCs w:val="28"/>
        </w:rPr>
        <w:t>т</w:t>
      </w:r>
      <w:r w:rsidRPr="00D354F5">
        <w:rPr>
          <w:sz w:val="28"/>
          <w:szCs w:val="28"/>
        </w:rPr>
        <w:t>рированный.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в</w:t>
      </w:r>
      <w:r w:rsidRPr="00D354F5">
        <w:rPr>
          <w:sz w:val="28"/>
          <w:szCs w:val="28"/>
        </w:rPr>
        <w:t>и</w:t>
      </w:r>
      <w:r w:rsidRPr="00D354F5">
        <w:rPr>
          <w:sz w:val="28"/>
          <w:szCs w:val="28"/>
        </w:rPr>
        <w:t>деофильмы, фотографии.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i/>
          <w:sz w:val="28"/>
          <w:szCs w:val="28"/>
        </w:rPr>
        <w:t>Форма подведения итогов</w:t>
      </w:r>
      <w:r w:rsidRPr="00D354F5">
        <w:rPr>
          <w:sz w:val="28"/>
          <w:szCs w:val="28"/>
        </w:rPr>
        <w:t>: анкетирование, бес</w:t>
      </w:r>
      <w:r w:rsidRPr="00D354F5">
        <w:rPr>
          <w:sz w:val="28"/>
          <w:szCs w:val="28"/>
        </w:rPr>
        <w:t>е</w:t>
      </w:r>
      <w:r w:rsidRPr="00D354F5">
        <w:rPr>
          <w:sz w:val="28"/>
          <w:szCs w:val="28"/>
        </w:rPr>
        <w:t>да.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2E0730">
        <w:rPr>
          <w:b/>
          <w:sz w:val="28"/>
          <w:szCs w:val="28"/>
          <w:lang w:val="ru-RU"/>
        </w:rPr>
        <w:t xml:space="preserve">Тема </w:t>
      </w:r>
      <w:r w:rsidRPr="002E0730">
        <w:rPr>
          <w:b/>
          <w:sz w:val="28"/>
          <w:szCs w:val="28"/>
        </w:rPr>
        <w:t>2.</w:t>
      </w:r>
      <w:r w:rsidRPr="00D354F5">
        <w:rPr>
          <w:b/>
          <w:sz w:val="28"/>
          <w:szCs w:val="28"/>
        </w:rPr>
        <w:t xml:space="preserve"> История театра. Театр как вид искусства</w:t>
      </w:r>
      <w:r w:rsidRPr="00D354F5">
        <w:rPr>
          <w:sz w:val="28"/>
          <w:szCs w:val="28"/>
        </w:rPr>
        <w:t xml:space="preserve">  </w:t>
      </w:r>
    </w:p>
    <w:p w:rsidR="00B16AFF" w:rsidRPr="00D354F5" w:rsidRDefault="00B16AFF" w:rsidP="00B16AFF">
      <w:pPr>
        <w:pStyle w:val="a3"/>
        <w:ind w:left="-567"/>
        <w:rPr>
          <w:bCs/>
          <w:sz w:val="28"/>
          <w:szCs w:val="28"/>
        </w:rPr>
      </w:pPr>
      <w:r w:rsidRPr="00D354F5">
        <w:rPr>
          <w:sz w:val="28"/>
          <w:szCs w:val="28"/>
        </w:rPr>
        <w:lastRenderedPageBreak/>
        <w:t>2.1. Страницы истории театра: театр Древнего Востока.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Теория:</w:t>
      </w:r>
      <w:r w:rsidRPr="00D354F5">
        <w:rPr>
          <w:i/>
          <w:sz w:val="28"/>
          <w:szCs w:val="28"/>
        </w:rPr>
        <w:t xml:space="preserve"> </w:t>
      </w:r>
      <w:r w:rsidRPr="00D354F5">
        <w:rPr>
          <w:sz w:val="28"/>
          <w:szCs w:val="28"/>
        </w:rPr>
        <w:t>Культура и искусство Древнего Востока. Мистерии -  праздники в храмах Древнего Востока.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bCs/>
          <w:sz w:val="28"/>
          <w:szCs w:val="28"/>
        </w:rPr>
        <w:t>Д</w:t>
      </w:r>
      <w:r w:rsidRPr="00D354F5">
        <w:rPr>
          <w:sz w:val="28"/>
          <w:szCs w:val="28"/>
        </w:rPr>
        <w:t xml:space="preserve">раматургический анализ мифа об Осирисе: завязка, кульминация, промежуточные события, главные герои-противники. Реконструкция мистерии «Песнь семи </w:t>
      </w:r>
      <w:proofErr w:type="spellStart"/>
      <w:r w:rsidRPr="00D354F5">
        <w:rPr>
          <w:sz w:val="28"/>
          <w:szCs w:val="28"/>
        </w:rPr>
        <w:t>Хатхор</w:t>
      </w:r>
      <w:proofErr w:type="spellEnd"/>
      <w:r w:rsidRPr="00D354F5">
        <w:rPr>
          <w:sz w:val="28"/>
          <w:szCs w:val="28"/>
        </w:rPr>
        <w:t>».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Формы проведения занятий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групповые занятия по усвоению новых зн</w:t>
      </w:r>
      <w:r w:rsidRPr="00D354F5">
        <w:rPr>
          <w:sz w:val="28"/>
          <w:szCs w:val="28"/>
        </w:rPr>
        <w:t>а</w:t>
      </w:r>
      <w:r w:rsidRPr="00D354F5">
        <w:rPr>
          <w:sz w:val="28"/>
          <w:szCs w:val="28"/>
        </w:rPr>
        <w:t>ний.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эвристический, метод импровизации.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карточки с раздаточным материалом, таблицы для драматургического анализа мифа.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i/>
          <w:sz w:val="28"/>
          <w:szCs w:val="28"/>
        </w:rPr>
        <w:t>Форма подведения итогов</w:t>
      </w:r>
      <w:r w:rsidRPr="00D354F5">
        <w:rPr>
          <w:sz w:val="28"/>
          <w:szCs w:val="28"/>
        </w:rPr>
        <w:t>: разыгрывание мистерии.</w:t>
      </w:r>
    </w:p>
    <w:p w:rsidR="00B16AFF" w:rsidRPr="00D354F5" w:rsidRDefault="00B16AFF" w:rsidP="00B16AFF">
      <w:pPr>
        <w:pStyle w:val="a3"/>
        <w:ind w:left="-567"/>
        <w:rPr>
          <w:bCs/>
          <w:sz w:val="28"/>
          <w:szCs w:val="28"/>
        </w:rPr>
      </w:pPr>
      <w:r w:rsidRPr="00D354F5">
        <w:rPr>
          <w:sz w:val="28"/>
          <w:szCs w:val="28"/>
        </w:rPr>
        <w:t>2.2. Страницы истории театра: театр Древней Греции.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Теория:</w:t>
      </w:r>
      <w:r w:rsidRPr="00D354F5">
        <w:rPr>
          <w:i/>
          <w:sz w:val="28"/>
          <w:szCs w:val="28"/>
        </w:rPr>
        <w:t xml:space="preserve"> </w:t>
      </w:r>
      <w:r w:rsidRPr="00D354F5">
        <w:rPr>
          <w:sz w:val="28"/>
          <w:szCs w:val="28"/>
        </w:rPr>
        <w:t>Общий подъем культуры и искусства в Древней Греции. Общественно-воспитательная роль театра. Особенности древнегреческого театра: сочетание музыки и пластики, слова – активное средство воздействия на зрителя. Костюм и маска – элементы обобщенной характеристики персонажей. Трагедия и комедия – основные жанры древнегреческой драматургии.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>Комментирование чтение отрывков из «Прометея прикованного» Эсхила. Чтение книги А.Говорова «</w:t>
      </w:r>
      <w:proofErr w:type="spellStart"/>
      <w:r w:rsidRPr="00D354F5">
        <w:rPr>
          <w:sz w:val="28"/>
          <w:szCs w:val="28"/>
        </w:rPr>
        <w:t>Алкамен</w:t>
      </w:r>
      <w:proofErr w:type="spellEnd"/>
      <w:r w:rsidRPr="00D354F5">
        <w:rPr>
          <w:sz w:val="28"/>
          <w:szCs w:val="28"/>
        </w:rPr>
        <w:t xml:space="preserve"> – театральный мальчик». Знакомство по иллюстрациям и фотографиям с устройством зрительного зала и оформлением сценической площадки древнегреческого театра. Заочная экскурсия по современному театральному зданию.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Формы проведения занятий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групповые занятия по усвоению новых зн</w:t>
      </w:r>
      <w:r w:rsidRPr="00D354F5">
        <w:rPr>
          <w:sz w:val="28"/>
          <w:szCs w:val="28"/>
        </w:rPr>
        <w:t>а</w:t>
      </w:r>
      <w:r w:rsidRPr="00D354F5">
        <w:rPr>
          <w:sz w:val="28"/>
          <w:szCs w:val="28"/>
        </w:rPr>
        <w:t>ний.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метод игрового содержания, наглядный, объяснительно-иллюстративный.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карточки с заданиями, фотографии, </w:t>
      </w:r>
      <w:r w:rsidRPr="00D354F5">
        <w:rPr>
          <w:sz w:val="28"/>
          <w:szCs w:val="28"/>
          <w:lang w:val="en-US"/>
        </w:rPr>
        <w:t>DVD</w:t>
      </w:r>
      <w:r w:rsidRPr="00D354F5">
        <w:rPr>
          <w:sz w:val="28"/>
          <w:szCs w:val="28"/>
        </w:rPr>
        <w:t xml:space="preserve">, </w:t>
      </w:r>
      <w:r w:rsidRPr="00D354F5">
        <w:rPr>
          <w:sz w:val="28"/>
          <w:szCs w:val="28"/>
          <w:lang w:val="en-US"/>
        </w:rPr>
        <w:t>CD</w:t>
      </w:r>
      <w:r w:rsidRPr="00D354F5">
        <w:rPr>
          <w:sz w:val="28"/>
          <w:szCs w:val="28"/>
        </w:rPr>
        <w:t xml:space="preserve"> – диски.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i/>
          <w:sz w:val="28"/>
          <w:szCs w:val="28"/>
        </w:rPr>
        <w:t>Форма подведения итогов</w:t>
      </w:r>
      <w:r w:rsidRPr="00D354F5">
        <w:rPr>
          <w:b/>
          <w:sz w:val="28"/>
          <w:szCs w:val="28"/>
        </w:rPr>
        <w:t xml:space="preserve">: </w:t>
      </w:r>
      <w:r w:rsidRPr="00D354F5">
        <w:rPr>
          <w:sz w:val="28"/>
          <w:szCs w:val="28"/>
        </w:rPr>
        <w:t>блиц-опрос, самостоятельные импровизации.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2.3. Развитие представлений о видах театрального искусства: музыкальный театр.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Теория: </w:t>
      </w:r>
      <w:r w:rsidRPr="00D354F5">
        <w:rPr>
          <w:sz w:val="28"/>
          <w:szCs w:val="28"/>
        </w:rPr>
        <w:t>Опера, балет, оперетта, мюзикл. Общее и специфическое в каждом жанре. Работа композитора. Либретто. Значение сценографии. Хореография.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>Просмотр спектакля (телеспектакля) музыкального театра. Прослушивание отрывка из мюзикла «Юнона и Авось».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Формы проведения занятий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практические занятия, творческая лаборатория.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метод игрового содержания, наглядный, объяснительно-иллюстративный, метод импровизации.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карточки с заданиями, фотографии, </w:t>
      </w:r>
      <w:r w:rsidRPr="00D354F5">
        <w:rPr>
          <w:sz w:val="28"/>
          <w:szCs w:val="28"/>
          <w:lang w:val="en-US"/>
        </w:rPr>
        <w:t>DVD</w:t>
      </w:r>
      <w:r w:rsidRPr="00D354F5">
        <w:rPr>
          <w:sz w:val="28"/>
          <w:szCs w:val="28"/>
        </w:rPr>
        <w:t xml:space="preserve">, </w:t>
      </w:r>
      <w:r w:rsidRPr="00D354F5">
        <w:rPr>
          <w:sz w:val="28"/>
          <w:szCs w:val="28"/>
          <w:lang w:val="en-US"/>
        </w:rPr>
        <w:t>CD</w:t>
      </w:r>
      <w:r w:rsidRPr="00D354F5">
        <w:rPr>
          <w:sz w:val="28"/>
          <w:szCs w:val="28"/>
        </w:rPr>
        <w:t xml:space="preserve"> – диски с музыкальными спектаклями.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i/>
          <w:sz w:val="28"/>
          <w:szCs w:val="28"/>
        </w:rPr>
        <w:t>Форма подведения итогов</w:t>
      </w:r>
      <w:r w:rsidRPr="00D354F5">
        <w:rPr>
          <w:b/>
          <w:sz w:val="28"/>
          <w:szCs w:val="28"/>
        </w:rPr>
        <w:t xml:space="preserve">: </w:t>
      </w:r>
      <w:r w:rsidRPr="00D354F5">
        <w:rPr>
          <w:sz w:val="28"/>
          <w:szCs w:val="28"/>
        </w:rPr>
        <w:t>творческие работы на тему: «О чём рассказала музыка».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2.4. Театр в ряду других искусств. Общее и особенное.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Теория: </w:t>
      </w:r>
      <w:r w:rsidRPr="00D354F5">
        <w:rPr>
          <w:sz w:val="28"/>
          <w:szCs w:val="28"/>
        </w:rPr>
        <w:t xml:space="preserve">Театр и литература. Театр и кино – «друзья и соперники». Изобразительное искусство и театр. Театр и музыка. Взаимосвязь театра с другими видами искусства. 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lastRenderedPageBreak/>
        <w:t xml:space="preserve">Практическая работа: </w:t>
      </w:r>
      <w:r w:rsidRPr="00D354F5">
        <w:rPr>
          <w:sz w:val="28"/>
          <w:szCs w:val="28"/>
        </w:rPr>
        <w:t>Просмотр театральных постановок  драматического театра г. Калининграда. Закрепление представлений и зрительского опыта воспитанников в рассказах, сочинениях, рисунках. Практическая работа по составлению произведений различных видов искусства (воплощение одного сюжета художественными средствами разных искусств). Упражнения «Вихрь», «Выбор» (литературный этюд).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i/>
          <w:sz w:val="28"/>
          <w:szCs w:val="28"/>
        </w:rPr>
        <w:t>Формы проведения занятий</w:t>
      </w:r>
      <w:r w:rsidRPr="00D354F5">
        <w:rPr>
          <w:sz w:val="28"/>
          <w:szCs w:val="28"/>
        </w:rPr>
        <w:t>: творческая лаборатория.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репродуктивный, объяснительно-иллюстративный, поисковый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фотографии, </w:t>
      </w:r>
      <w:r w:rsidRPr="00D354F5">
        <w:rPr>
          <w:sz w:val="28"/>
          <w:szCs w:val="28"/>
          <w:lang w:val="en-US"/>
        </w:rPr>
        <w:t>DVD</w:t>
      </w:r>
      <w:r w:rsidRPr="00D354F5">
        <w:rPr>
          <w:sz w:val="28"/>
          <w:szCs w:val="28"/>
        </w:rPr>
        <w:t xml:space="preserve">, </w:t>
      </w:r>
      <w:r w:rsidRPr="00D354F5">
        <w:rPr>
          <w:sz w:val="28"/>
          <w:szCs w:val="28"/>
          <w:lang w:val="en-US"/>
        </w:rPr>
        <w:t>CD</w:t>
      </w:r>
      <w:r w:rsidRPr="00D354F5">
        <w:rPr>
          <w:sz w:val="28"/>
          <w:szCs w:val="28"/>
        </w:rPr>
        <w:t xml:space="preserve"> – диски.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Форма подведения итогов</w:t>
      </w:r>
      <w:r w:rsidRPr="00D354F5">
        <w:rPr>
          <w:b/>
          <w:bCs/>
          <w:sz w:val="28"/>
          <w:szCs w:val="28"/>
        </w:rPr>
        <w:t xml:space="preserve">: </w:t>
      </w:r>
      <w:r w:rsidRPr="00D354F5">
        <w:rPr>
          <w:sz w:val="28"/>
          <w:szCs w:val="28"/>
        </w:rPr>
        <w:t>Творческие задания по сопоставлению литературного прозаического произведения, пьесы, спектакля, кинофильма, мультфильма, оперы, балета и т.д.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 </w:t>
      </w:r>
      <w:r w:rsidRPr="00D354F5">
        <w:rPr>
          <w:b/>
          <w:sz w:val="28"/>
          <w:szCs w:val="28"/>
        </w:rPr>
        <w:t>3. Актерская грамота</w:t>
      </w:r>
      <w:r w:rsidRPr="00D354F5">
        <w:rPr>
          <w:sz w:val="28"/>
          <w:szCs w:val="28"/>
        </w:rPr>
        <w:t xml:space="preserve"> 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 xml:space="preserve">3.1. Средства актёрского искусства. 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Теория: </w:t>
      </w:r>
      <w:r w:rsidRPr="00D354F5">
        <w:rPr>
          <w:sz w:val="28"/>
          <w:szCs w:val="28"/>
        </w:rPr>
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 Первоначальное представление о средствах актерского искусства, помогающих преодолеть статичность исполнения (или «купание в чувствах» по К.С. Станиславскому).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>Просмотр и прослушивание музыки и видеоклипов. Работа над одной ролью (одним отрывком) всех кружковцев. Коллективные показы одного и того же отрывка в разных составах. Определение различий в характере действия или «Большое зеркало». Упражнения на коллективную согласованность действий (одновременно, друг за другом, вовремя). Воспитывающие ситуации «Что будет, если я буду играть один..».Превращения заданного предмета с помощью действий во что-то другое (индивидуально, с помощниками).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i/>
          <w:sz w:val="28"/>
          <w:szCs w:val="28"/>
        </w:rPr>
        <w:t>Формы проведения занятий</w:t>
      </w:r>
      <w:r w:rsidRPr="00D354F5">
        <w:rPr>
          <w:sz w:val="28"/>
          <w:szCs w:val="28"/>
        </w:rPr>
        <w:t>: беседы, игровые формы.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метод полных нагрузок, метод игрового содержания, метод импровизации.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i/>
          <w:sz w:val="28"/>
          <w:szCs w:val="28"/>
        </w:rPr>
        <w:t>Дидактический материал</w:t>
      </w:r>
      <w:r w:rsidRPr="00D354F5">
        <w:rPr>
          <w:sz w:val="28"/>
          <w:szCs w:val="28"/>
        </w:rPr>
        <w:t>: карточки с заданиями.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Форма подведения итогов</w:t>
      </w:r>
      <w:r w:rsidRPr="00D354F5">
        <w:rPr>
          <w:b/>
          <w:bCs/>
          <w:sz w:val="28"/>
          <w:szCs w:val="28"/>
        </w:rPr>
        <w:t xml:space="preserve">: </w:t>
      </w:r>
      <w:r w:rsidRPr="00D354F5">
        <w:rPr>
          <w:sz w:val="28"/>
          <w:szCs w:val="28"/>
        </w:rPr>
        <w:t>анализ практической деятельности.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Cs/>
          <w:sz w:val="28"/>
          <w:szCs w:val="28"/>
        </w:rPr>
        <w:t>3.2.</w:t>
      </w:r>
      <w:r w:rsidRPr="00D354F5">
        <w:rPr>
          <w:sz w:val="28"/>
          <w:szCs w:val="28"/>
        </w:rPr>
        <w:t xml:space="preserve"> Актер и его роли.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Теория:</w:t>
      </w:r>
      <w:r w:rsidRPr="00D354F5">
        <w:rPr>
          <w:sz w:val="28"/>
          <w:szCs w:val="28"/>
        </w:rPr>
        <w:t xml:space="preserve"> Параллельная отделочная работа над несколькими ролями каждого воспитанника как средство активизации овладения техникой действий. 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один..»; превращения заданного предмета с помощью действий во что-то другое (индивидуально, с помощниками). Тренинги  на внимание: «Поймать хлопок», «Невидимая нить», «Много ниточек, или Большое зеркало». Выполнение этюдов, упражнений- тренингов. Упражнение: «Я сегодня – это …»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i/>
          <w:sz w:val="28"/>
          <w:szCs w:val="28"/>
        </w:rPr>
        <w:t>Формы проведения занятий</w:t>
      </w:r>
      <w:r w:rsidRPr="00D354F5">
        <w:rPr>
          <w:sz w:val="28"/>
          <w:szCs w:val="28"/>
        </w:rPr>
        <w:t>: игровые, практические.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lastRenderedPageBreak/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метод полных нагрузок, метод игрового содержания, метод импровизации.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i/>
          <w:sz w:val="28"/>
          <w:szCs w:val="28"/>
        </w:rPr>
        <w:t>Дидактический материал</w:t>
      </w:r>
      <w:r w:rsidRPr="00D354F5">
        <w:rPr>
          <w:sz w:val="28"/>
          <w:szCs w:val="28"/>
        </w:rPr>
        <w:t>: карточки с заданиями.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Форма подведения итогов</w:t>
      </w:r>
      <w:r w:rsidRPr="00D354F5">
        <w:rPr>
          <w:b/>
          <w:bCs/>
          <w:sz w:val="28"/>
          <w:szCs w:val="28"/>
        </w:rPr>
        <w:t xml:space="preserve">: </w:t>
      </w:r>
      <w:r w:rsidRPr="00D354F5">
        <w:rPr>
          <w:sz w:val="28"/>
          <w:szCs w:val="28"/>
        </w:rPr>
        <w:t>Анализ работы своей и товарищей.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Cs/>
          <w:sz w:val="28"/>
          <w:szCs w:val="28"/>
        </w:rPr>
        <w:t xml:space="preserve">3.3. </w:t>
      </w:r>
      <w:r w:rsidRPr="00D354F5">
        <w:rPr>
          <w:sz w:val="28"/>
          <w:szCs w:val="28"/>
        </w:rPr>
        <w:t xml:space="preserve"> Бессловесные и словесные действия (повторение).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Теория: </w:t>
      </w:r>
      <w:r w:rsidRPr="00D354F5">
        <w:rPr>
          <w:sz w:val="28"/>
          <w:szCs w:val="28"/>
        </w:rPr>
        <w:t>Этюдное оправдание заданной цепочки словесных действий. Зарождение представления о действенном характере замысла этюда (парного).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 xml:space="preserve"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Формы проведения занятий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беседы, игровые формы, занятие-зачёт.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метод полных нагрузок, метод игрового содержания, метод импровизации.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i/>
          <w:sz w:val="28"/>
          <w:szCs w:val="28"/>
        </w:rPr>
        <w:t>Дидактический материал</w:t>
      </w:r>
      <w:r w:rsidRPr="00D354F5">
        <w:rPr>
          <w:sz w:val="28"/>
          <w:szCs w:val="28"/>
        </w:rPr>
        <w:t>: карточки с заданиями.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Форма подведения итогов</w:t>
      </w:r>
      <w:r w:rsidRPr="00D354F5">
        <w:rPr>
          <w:b/>
          <w:bCs/>
          <w:sz w:val="28"/>
          <w:szCs w:val="28"/>
        </w:rPr>
        <w:t xml:space="preserve">: </w:t>
      </w:r>
      <w:r w:rsidRPr="00D354F5">
        <w:rPr>
          <w:sz w:val="28"/>
          <w:szCs w:val="28"/>
        </w:rPr>
        <w:t xml:space="preserve">анализ работы своей и товарищей. 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 </w:t>
      </w:r>
      <w:r w:rsidRPr="00D354F5">
        <w:rPr>
          <w:b/>
          <w:sz w:val="28"/>
          <w:szCs w:val="28"/>
        </w:rPr>
        <w:t>4.Художественное чтение</w:t>
      </w:r>
      <w:r w:rsidRPr="00D354F5">
        <w:rPr>
          <w:sz w:val="28"/>
          <w:szCs w:val="28"/>
        </w:rPr>
        <w:t xml:space="preserve"> 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Художественное чтение как вид исполнительского искусства.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Теория: </w:t>
      </w:r>
      <w:r w:rsidRPr="00D354F5">
        <w:rPr>
          <w:sz w:val="28"/>
          <w:szCs w:val="28"/>
        </w:rPr>
        <w:t>Чтение произведения вслух как последний этап освоения текста. Словесные воздействия в живой речи и использование их в чтецкой работе.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 xml:space="preserve">Отработка навыка правильного дыхания при чтении и сознательного управления </w:t>
      </w:r>
      <w:proofErr w:type="spellStart"/>
      <w:r w:rsidRPr="00D354F5">
        <w:rPr>
          <w:sz w:val="28"/>
          <w:szCs w:val="28"/>
        </w:rPr>
        <w:t>речеголосовым</w:t>
      </w:r>
      <w:proofErr w:type="spellEnd"/>
      <w:r w:rsidRPr="00D354F5">
        <w:rPr>
          <w:sz w:val="28"/>
          <w:szCs w:val="28"/>
        </w:rPr>
        <w:t xml:space="preserve"> аппаратом (диапазоном голоса, его силой и подвижностью). Упражнения на рождение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Формы проведения занятий: групповые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индивидуальные карточки с упражнениями по теме.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Форма подведения итогов</w:t>
      </w:r>
      <w:r w:rsidRPr="00D354F5">
        <w:rPr>
          <w:b/>
          <w:bCs/>
          <w:sz w:val="28"/>
          <w:szCs w:val="28"/>
        </w:rPr>
        <w:t xml:space="preserve">: </w:t>
      </w:r>
      <w:r w:rsidRPr="00D354F5">
        <w:rPr>
          <w:sz w:val="28"/>
          <w:szCs w:val="28"/>
        </w:rPr>
        <w:t>Исполнение текста, демонстрирующего владение «лепкой» фразы.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Разнообразие художественных приемов литературы.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Теория: </w:t>
      </w:r>
      <w:r w:rsidRPr="00D354F5">
        <w:rPr>
          <w:sz w:val="28"/>
          <w:szCs w:val="28"/>
        </w:rPr>
        <w:t xml:space="preserve">Возможность звучащим голосом «рисовать» ту или иную картину. Связь рисуемой картины с жанром литературного произведения. Особенности  исполнения лирики. 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>самостоятельная подготовка произведения к исполнению (на материале русской прозы и поэзии).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Формы проведения занятий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групповые, игровые, занятие – зачёт.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индивидуальные карточки с упражнениями по теме.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Форма подведения итогов</w:t>
      </w:r>
      <w:r w:rsidRPr="00D354F5">
        <w:rPr>
          <w:b/>
          <w:bCs/>
          <w:sz w:val="28"/>
          <w:szCs w:val="28"/>
        </w:rPr>
        <w:t xml:space="preserve">: </w:t>
      </w:r>
      <w:r w:rsidRPr="00D354F5">
        <w:rPr>
          <w:sz w:val="28"/>
          <w:szCs w:val="28"/>
        </w:rPr>
        <w:t xml:space="preserve">исполнение каждым воспитанником работ из своего чтецкого репертуара. </w:t>
      </w:r>
    </w:p>
    <w:p w:rsidR="00B16AFF" w:rsidRPr="00D354F5" w:rsidRDefault="00B16AFF" w:rsidP="00B16AFF">
      <w:pPr>
        <w:pStyle w:val="a3"/>
        <w:ind w:left="-567"/>
        <w:rPr>
          <w:bCs/>
          <w:sz w:val="28"/>
          <w:szCs w:val="28"/>
        </w:rPr>
      </w:pPr>
      <w:r w:rsidRPr="00D354F5">
        <w:rPr>
          <w:bCs/>
          <w:sz w:val="28"/>
          <w:szCs w:val="28"/>
        </w:rPr>
        <w:t xml:space="preserve">4.3. </w:t>
      </w:r>
      <w:r w:rsidRPr="00D354F5">
        <w:rPr>
          <w:sz w:val="28"/>
          <w:szCs w:val="28"/>
        </w:rPr>
        <w:t>Словесные воздействия.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lastRenderedPageBreak/>
        <w:t xml:space="preserve">Теория: </w:t>
      </w:r>
      <w:r w:rsidRPr="00D354F5">
        <w:rPr>
          <w:sz w:val="28"/>
          <w:szCs w:val="28"/>
        </w:rPr>
        <w:t>Их классификация.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i/>
          <w:sz w:val="28"/>
          <w:szCs w:val="28"/>
        </w:rPr>
        <w:t>Практическая работа:</w:t>
      </w:r>
      <w:r w:rsidRPr="00D354F5">
        <w:rPr>
          <w:sz w:val="28"/>
          <w:szCs w:val="28"/>
        </w:rPr>
        <w:t xml:space="preserve"> Упражнения на «</w:t>
      </w:r>
      <w:proofErr w:type="spellStart"/>
      <w:r w:rsidRPr="00D354F5">
        <w:rPr>
          <w:sz w:val="28"/>
          <w:szCs w:val="28"/>
        </w:rPr>
        <w:t>распро-ультра-натуральное</w:t>
      </w:r>
      <w:proofErr w:type="spellEnd"/>
      <w:r w:rsidRPr="00D354F5">
        <w:rPr>
          <w:sz w:val="28"/>
          <w:szCs w:val="28"/>
        </w:rPr>
        <w:t xml:space="preserve"> действие»: превращение заданного предмета с помощью действий во что-то другое (индивидуально, с помощником). Работа над художественным произведением. Подготовка чтецкого репертуара. Формы проведения занятий: групповые, игровые, занятие – зачёт.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индивидуальные карточки с упражнениями по теме.</w:t>
      </w:r>
    </w:p>
    <w:p w:rsidR="00B16AFF" w:rsidRPr="00BD3EA8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Форма подведения итогов</w:t>
      </w:r>
      <w:r w:rsidRPr="00D354F5">
        <w:rPr>
          <w:b/>
          <w:bCs/>
          <w:sz w:val="28"/>
          <w:szCs w:val="28"/>
        </w:rPr>
        <w:t xml:space="preserve">: </w:t>
      </w:r>
      <w:r w:rsidRPr="00D354F5">
        <w:rPr>
          <w:sz w:val="28"/>
          <w:szCs w:val="28"/>
        </w:rPr>
        <w:t xml:space="preserve">исполнение каждым воспитанником работ из своего чтецкого репертуара. </w:t>
      </w:r>
    </w:p>
    <w:p w:rsidR="00B16AFF" w:rsidRPr="00D354F5" w:rsidRDefault="00B16AFF" w:rsidP="00B16AFF">
      <w:pPr>
        <w:pStyle w:val="3"/>
        <w:ind w:left="-567"/>
        <w:jc w:val="left"/>
        <w:rPr>
          <w:b w:val="0"/>
          <w:sz w:val="28"/>
          <w:szCs w:val="28"/>
        </w:rPr>
      </w:pPr>
      <w:r>
        <w:rPr>
          <w:sz w:val="28"/>
          <w:szCs w:val="28"/>
          <w:lang w:val="ru-RU"/>
        </w:rPr>
        <w:t xml:space="preserve">Тема 5: </w:t>
      </w:r>
      <w:r w:rsidRPr="00D354F5">
        <w:rPr>
          <w:sz w:val="28"/>
          <w:szCs w:val="28"/>
        </w:rPr>
        <w:t>Сценическое движение</w:t>
      </w:r>
      <w:r w:rsidRPr="00D354F5">
        <w:rPr>
          <w:b w:val="0"/>
          <w:sz w:val="28"/>
          <w:szCs w:val="28"/>
        </w:rPr>
        <w:t xml:space="preserve"> 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  <w:lang w:val="ru-RU"/>
        </w:rPr>
        <w:t>5.1.</w:t>
      </w:r>
      <w:r w:rsidRPr="00D354F5">
        <w:rPr>
          <w:sz w:val="28"/>
          <w:szCs w:val="28"/>
        </w:rPr>
        <w:t>Основы акробатики.</w:t>
      </w:r>
    </w:p>
    <w:p w:rsidR="00B16AFF" w:rsidRPr="00D354F5" w:rsidRDefault="00B16AFF" w:rsidP="00B16AFF">
      <w:pPr>
        <w:pStyle w:val="21"/>
        <w:ind w:left="-567"/>
        <w:rPr>
          <w:szCs w:val="28"/>
        </w:rPr>
      </w:pPr>
      <w:r w:rsidRPr="00D354F5">
        <w:rPr>
          <w:b/>
          <w:szCs w:val="28"/>
        </w:rPr>
        <w:t xml:space="preserve"> </w:t>
      </w:r>
      <w:r w:rsidRPr="00D354F5">
        <w:rPr>
          <w:b/>
          <w:bCs/>
          <w:i/>
          <w:szCs w:val="28"/>
        </w:rPr>
        <w:t xml:space="preserve">Теория: </w:t>
      </w:r>
      <w:r w:rsidRPr="00D354F5">
        <w:rPr>
          <w:szCs w:val="28"/>
        </w:rPr>
        <w:t>Основы акробатики, работа с равновесием, работа с предметами. Техника безопасности.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i/>
          <w:sz w:val="28"/>
          <w:szCs w:val="28"/>
        </w:rPr>
        <w:t>Практическая работа:</w:t>
      </w:r>
      <w:r w:rsidRPr="00D354F5">
        <w:rPr>
          <w:sz w:val="28"/>
          <w:szCs w:val="28"/>
        </w:rPr>
        <w:t xml:space="preserve"> Продолжение работы над разминкой плечевого пояса: «Ветряная мельница», «Миксер», «Пружина», «Кошка лезет на забор». Тренинг «Тележка», «Собачка», «Гусиный шаг», «Прыжок на месте». Сценические падения</w:t>
      </w:r>
      <w:proofErr w:type="gramStart"/>
      <w:r w:rsidRPr="00D354F5">
        <w:rPr>
          <w:sz w:val="28"/>
          <w:szCs w:val="28"/>
        </w:rPr>
        <w:t xml:space="preserve"> :</w:t>
      </w:r>
      <w:proofErr w:type="gramEnd"/>
      <w:r w:rsidRPr="00D354F5">
        <w:rPr>
          <w:sz w:val="28"/>
          <w:szCs w:val="28"/>
        </w:rPr>
        <w:t xml:space="preserve"> падения вперед согнувшись, падение назад на спину.</w:t>
      </w:r>
    </w:p>
    <w:p w:rsidR="00B16AFF" w:rsidRPr="00D354F5" w:rsidRDefault="00B16AFF" w:rsidP="00B16AFF">
      <w:pPr>
        <w:pStyle w:val="21"/>
        <w:ind w:left="-567"/>
        <w:rPr>
          <w:szCs w:val="28"/>
        </w:rPr>
      </w:pPr>
      <w:r w:rsidRPr="00D354F5">
        <w:rPr>
          <w:szCs w:val="28"/>
        </w:rPr>
        <w:t>Формы проведения занятий: групповые.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D354F5">
        <w:rPr>
          <w:sz w:val="28"/>
          <w:szCs w:val="28"/>
        </w:rPr>
        <w:t>взаимообучения</w:t>
      </w:r>
      <w:proofErr w:type="spellEnd"/>
      <w:r w:rsidRPr="00D354F5">
        <w:rPr>
          <w:sz w:val="28"/>
          <w:szCs w:val="28"/>
        </w:rPr>
        <w:t xml:space="preserve">.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маты или акробатические дорожки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Форма подведения итогов: этюды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5.2. Обучение танцу и искусству танцевальной импровизации.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Теория: </w:t>
      </w:r>
      <w:r w:rsidRPr="00D354F5">
        <w:rPr>
          <w:sz w:val="28"/>
          <w:szCs w:val="28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 xml:space="preserve">Учебно-тренировочная работа: универсальная разминка, тренировка суставно-мышечного аппарата, разучивание основных движений под музыку. Упражнения на вокально-двигательную координацию. Элементы разных по стилю танцевальных форм.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 xml:space="preserve">Позиции рук, позиции ног. Разучивание разминки плечевого пояса: «Ветряная мельница», «Миксер», «Пружина», «Кошка лезет на забор». Основные элементы бального танца «Венский вальс»: вальс – простая перемена (левый квадрат, правый квадрат), левый и правый поворот, фигура перемена направлений </w:t>
      </w:r>
      <w:proofErr w:type="gramStart"/>
      <w:r w:rsidRPr="00D354F5">
        <w:rPr>
          <w:sz w:val="28"/>
          <w:szCs w:val="28"/>
        </w:rPr>
        <w:t xml:space="preserve">( </w:t>
      </w:r>
      <w:proofErr w:type="gramEnd"/>
      <w:r w:rsidRPr="00D354F5">
        <w:rPr>
          <w:sz w:val="28"/>
          <w:szCs w:val="28"/>
        </w:rPr>
        <w:t xml:space="preserve">правая и левая). Кружева. Волчок. Приблизительная схема танца на 8 тактов.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Формы проведения занятий: групповые.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D354F5">
        <w:rPr>
          <w:sz w:val="28"/>
          <w:szCs w:val="28"/>
        </w:rPr>
        <w:t>взаимообучения</w:t>
      </w:r>
      <w:proofErr w:type="spellEnd"/>
      <w:r w:rsidRPr="00D354F5">
        <w:rPr>
          <w:sz w:val="28"/>
          <w:szCs w:val="28"/>
        </w:rPr>
        <w:t xml:space="preserve">.  </w:t>
      </w:r>
    </w:p>
    <w:p w:rsidR="00B16AFF" w:rsidRPr="00BD3EA8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lastRenderedPageBreak/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маты или акробатические дорожки</w:t>
      </w:r>
      <w:r>
        <w:rPr>
          <w:sz w:val="28"/>
          <w:szCs w:val="28"/>
        </w:rPr>
        <w:t xml:space="preserve">                         </w:t>
      </w:r>
      <w:r w:rsidRPr="00D354F5">
        <w:rPr>
          <w:b/>
          <w:bCs/>
          <w:i/>
          <w:sz w:val="28"/>
          <w:szCs w:val="28"/>
        </w:rPr>
        <w:t xml:space="preserve"> Форма подведения итогов</w:t>
      </w:r>
      <w:r w:rsidRPr="00D354F5">
        <w:rPr>
          <w:b/>
          <w:bCs/>
          <w:sz w:val="28"/>
          <w:szCs w:val="28"/>
        </w:rPr>
        <w:t xml:space="preserve">: </w:t>
      </w:r>
      <w:r w:rsidRPr="00D354F5">
        <w:rPr>
          <w:sz w:val="28"/>
          <w:szCs w:val="28"/>
        </w:rPr>
        <w:t>Составление  и разучивание танцевальной композиции с выученными элементами.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 </w:t>
      </w:r>
      <w:r w:rsidRPr="00D354F5">
        <w:rPr>
          <w:b/>
          <w:sz w:val="28"/>
          <w:szCs w:val="28"/>
        </w:rPr>
        <w:t>6. Работа над пьесой</w:t>
      </w:r>
      <w:r w:rsidRPr="00D354F5">
        <w:rPr>
          <w:sz w:val="28"/>
          <w:szCs w:val="28"/>
        </w:rPr>
        <w:t xml:space="preserve"> </w:t>
      </w:r>
    </w:p>
    <w:p w:rsidR="00B16AFF" w:rsidRPr="00D354F5" w:rsidRDefault="00B16AFF" w:rsidP="00B16AFF">
      <w:pPr>
        <w:pStyle w:val="a3"/>
        <w:ind w:left="-567"/>
        <w:rPr>
          <w:bCs/>
          <w:sz w:val="28"/>
          <w:szCs w:val="28"/>
        </w:rPr>
      </w:pPr>
      <w:r w:rsidRPr="00D354F5">
        <w:rPr>
          <w:bCs/>
          <w:sz w:val="28"/>
          <w:szCs w:val="28"/>
        </w:rPr>
        <w:t xml:space="preserve">6.1. </w:t>
      </w:r>
      <w:r w:rsidRPr="00D354F5">
        <w:rPr>
          <w:sz w:val="28"/>
          <w:szCs w:val="28"/>
        </w:rPr>
        <w:t>Пьеса – основа спектакля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Теория: </w:t>
      </w:r>
      <w:r w:rsidRPr="00D354F5">
        <w:rPr>
          <w:bCs/>
          <w:sz w:val="28"/>
          <w:szCs w:val="28"/>
        </w:rPr>
        <w:t xml:space="preserve"> </w:t>
      </w:r>
      <w:r w:rsidRPr="00D354F5">
        <w:rPr>
          <w:sz w:val="28"/>
          <w:szCs w:val="28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bCs/>
          <w:sz w:val="28"/>
          <w:szCs w:val="28"/>
        </w:rPr>
        <w:t>работа над выбранной пьесой,</w:t>
      </w:r>
      <w:r w:rsidRPr="00D354F5">
        <w:rPr>
          <w:sz w:val="28"/>
          <w:szCs w:val="28"/>
        </w:rPr>
        <w:t xml:space="preserve">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Формы проведения занятий: практические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индивидуальные карточки с упражнениями по теме.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Форма подведения итогов: анализ пьесы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Cs/>
          <w:sz w:val="28"/>
          <w:szCs w:val="28"/>
        </w:rPr>
        <w:t>6.2.</w:t>
      </w:r>
      <w:r w:rsidRPr="00D354F5">
        <w:rPr>
          <w:sz w:val="28"/>
          <w:szCs w:val="28"/>
        </w:rPr>
        <w:t xml:space="preserve"> Текст-основа постановки.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Теория: </w:t>
      </w:r>
      <w:r w:rsidRPr="00D354F5">
        <w:rPr>
          <w:bCs/>
          <w:sz w:val="28"/>
          <w:szCs w:val="28"/>
        </w:rPr>
        <w:t xml:space="preserve"> </w:t>
      </w:r>
      <w:r w:rsidRPr="00D354F5">
        <w:rPr>
          <w:sz w:val="28"/>
          <w:szCs w:val="28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</w:t>
      </w:r>
      <w:proofErr w:type="gramStart"/>
      <w:r w:rsidRPr="00D354F5">
        <w:rPr>
          <w:sz w:val="28"/>
          <w:szCs w:val="28"/>
        </w:rPr>
        <w:t>,в</w:t>
      </w:r>
      <w:proofErr w:type="gramEnd"/>
      <w:r w:rsidRPr="00D354F5">
        <w:rPr>
          <w:sz w:val="28"/>
          <w:szCs w:val="28"/>
        </w:rPr>
        <w:t xml:space="preserve">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D354F5">
        <w:rPr>
          <w:sz w:val="28"/>
          <w:szCs w:val="28"/>
        </w:rPr>
        <w:t>этюдно-постановочная</w:t>
      </w:r>
      <w:proofErr w:type="spellEnd"/>
      <w:r w:rsidRPr="00D354F5">
        <w:rPr>
          <w:sz w:val="28"/>
          <w:szCs w:val="28"/>
        </w:rPr>
        <w:t xml:space="preserve"> работа по ролям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Формы проведения занятий: практические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эвристический, проблемный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индивидуальные карточки с упражнениями по теме.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sz w:val="28"/>
          <w:szCs w:val="28"/>
        </w:rPr>
        <w:t>Форма подведения итогов:</w:t>
      </w:r>
      <w:r w:rsidRPr="00D354F5">
        <w:rPr>
          <w:sz w:val="28"/>
          <w:szCs w:val="28"/>
        </w:rPr>
        <w:t xml:space="preserve"> составление таблицы «История про…, </w:t>
      </w:r>
      <w:proofErr w:type="gramStart"/>
      <w:r w:rsidRPr="00D354F5">
        <w:rPr>
          <w:sz w:val="28"/>
          <w:szCs w:val="28"/>
        </w:rPr>
        <w:t>который</w:t>
      </w:r>
      <w:proofErr w:type="gramEnd"/>
      <w:r w:rsidRPr="00D354F5">
        <w:rPr>
          <w:sz w:val="28"/>
          <w:szCs w:val="28"/>
        </w:rPr>
        <w:t>…».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6.3.  Театральный грим. Костюм.</w:t>
      </w:r>
    </w:p>
    <w:p w:rsidR="00B16AFF" w:rsidRPr="00D354F5" w:rsidRDefault="00B16AFF" w:rsidP="00B16AFF">
      <w:pPr>
        <w:ind w:left="-567"/>
        <w:rPr>
          <w:bCs/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Теория: </w:t>
      </w:r>
      <w:r w:rsidRPr="00D354F5">
        <w:rPr>
          <w:bCs/>
          <w:sz w:val="28"/>
          <w:szCs w:val="28"/>
        </w:rPr>
        <w:t xml:space="preserve"> </w:t>
      </w:r>
      <w:r w:rsidRPr="00D354F5">
        <w:rPr>
          <w:sz w:val="28"/>
          <w:szCs w:val="28"/>
        </w:rPr>
        <w:t>Отражение сценического образа при помощи грима.  Грим как один из способов достижения выразительности: обычный, эстрадный, характерный, абстрактный.  Способы накладывания грима.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i/>
          <w:sz w:val="28"/>
          <w:szCs w:val="28"/>
        </w:rPr>
        <w:t>Формы проведения занятий</w:t>
      </w:r>
      <w:r w:rsidRPr="00D354F5">
        <w:rPr>
          <w:sz w:val="28"/>
          <w:szCs w:val="28"/>
        </w:rPr>
        <w:t>: творческие лаборатории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эвристический, объяснительно-иллюстративный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proofErr w:type="gramStart"/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гримировальный набор, жирный крем, тональный крем, помада, гуммоз, пудра, различные кисти, ватные тампоны, бумажные салфетки, альбомы, краски, карандаши.</w:t>
      </w:r>
      <w:proofErr w:type="gramEnd"/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sz w:val="28"/>
          <w:szCs w:val="28"/>
        </w:rPr>
        <w:t>Форма подведения итогов:</w:t>
      </w:r>
      <w:r w:rsidRPr="00D354F5">
        <w:rPr>
          <w:sz w:val="28"/>
          <w:szCs w:val="28"/>
        </w:rPr>
        <w:t xml:space="preserve"> создание эскизов более сложного грима.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6.4.Театральный костюм.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sz w:val="28"/>
          <w:szCs w:val="28"/>
        </w:rPr>
        <w:lastRenderedPageBreak/>
        <w:t xml:space="preserve"> </w:t>
      </w:r>
      <w:r w:rsidRPr="00D354F5">
        <w:rPr>
          <w:b/>
          <w:bCs/>
          <w:i/>
          <w:sz w:val="28"/>
          <w:szCs w:val="28"/>
        </w:rPr>
        <w:t xml:space="preserve">Теория: </w:t>
      </w:r>
      <w:r w:rsidRPr="00D354F5">
        <w:rPr>
          <w:bCs/>
          <w:sz w:val="28"/>
          <w:szCs w:val="28"/>
        </w:rPr>
        <w:t xml:space="preserve"> </w:t>
      </w:r>
      <w:r w:rsidRPr="00D354F5">
        <w:rPr>
          <w:sz w:val="28"/>
          <w:szCs w:val="28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>создание эскизов костюмов для выбранной пьесы.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i/>
          <w:sz w:val="28"/>
          <w:szCs w:val="28"/>
        </w:rPr>
        <w:t>Формы проведения занятий</w:t>
      </w:r>
      <w:r w:rsidRPr="00D354F5">
        <w:rPr>
          <w:sz w:val="28"/>
          <w:szCs w:val="28"/>
        </w:rPr>
        <w:t>: творческие лаборатории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эвристический, объяснительно-иллюстративный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Дидактический материал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иллюстрации из книг, фотографии, альбомы, краски, карандаши.</w:t>
      </w:r>
    </w:p>
    <w:p w:rsidR="00B16AFF" w:rsidRPr="00D354F5" w:rsidRDefault="00B16AFF" w:rsidP="00B16AFF">
      <w:pPr>
        <w:ind w:left="-567"/>
        <w:rPr>
          <w:bCs/>
          <w:sz w:val="28"/>
          <w:szCs w:val="28"/>
        </w:rPr>
      </w:pPr>
      <w:r w:rsidRPr="00D354F5">
        <w:rPr>
          <w:b/>
          <w:sz w:val="28"/>
          <w:szCs w:val="28"/>
        </w:rPr>
        <w:t>Форма подведения итогов:</w:t>
      </w:r>
      <w:r w:rsidRPr="00D354F5">
        <w:rPr>
          <w:sz w:val="28"/>
          <w:szCs w:val="28"/>
        </w:rPr>
        <w:t xml:space="preserve"> рефераты на тему: «Эпохи в зеркале моды»</w:t>
      </w:r>
      <w:r w:rsidRPr="00D354F5">
        <w:rPr>
          <w:bCs/>
          <w:sz w:val="28"/>
          <w:szCs w:val="28"/>
        </w:rPr>
        <w:t>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6.5. Репетиционный период.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 xml:space="preserve">Практическая работа: </w:t>
      </w:r>
      <w:r w:rsidRPr="00D354F5">
        <w:rPr>
          <w:sz w:val="28"/>
          <w:szCs w:val="28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54F5">
        <w:rPr>
          <w:sz w:val="28"/>
          <w:szCs w:val="28"/>
        </w:rPr>
        <w:t>Формы проведения занятий: репетиции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метод импровизации, метод полных нагрузок. 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i/>
          <w:sz w:val="28"/>
          <w:szCs w:val="28"/>
        </w:rPr>
        <w:t>Форма подведения итогов:</w:t>
      </w:r>
      <w:r w:rsidRPr="00D354F5">
        <w:rPr>
          <w:sz w:val="28"/>
          <w:szCs w:val="28"/>
        </w:rPr>
        <w:t xml:space="preserve"> премьера (первый показ спектакля на зрителя). Обсуждение премьерного спектакля (участвуют все актеры, все службы).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 </w:t>
      </w:r>
      <w:r w:rsidRPr="00D354F5">
        <w:rPr>
          <w:b/>
          <w:sz w:val="28"/>
          <w:szCs w:val="28"/>
        </w:rPr>
        <w:t>7.Культурно - массовые мероприятия. Концертная  деятельность</w:t>
      </w:r>
      <w:r w:rsidRPr="00D354F5">
        <w:rPr>
          <w:sz w:val="28"/>
          <w:szCs w:val="28"/>
        </w:rPr>
        <w:t xml:space="preserve">. Ежегодные творческие конкурсы  </w:t>
      </w:r>
    </w:p>
    <w:p w:rsidR="00B16AFF" w:rsidRPr="00D354F5" w:rsidRDefault="00B16AFF" w:rsidP="00B16AFF">
      <w:pPr>
        <w:pStyle w:val="a3"/>
        <w:ind w:left="-567"/>
        <w:rPr>
          <w:b/>
          <w:i/>
          <w:sz w:val="28"/>
          <w:szCs w:val="28"/>
        </w:rPr>
      </w:pPr>
      <w:r w:rsidRPr="00D354F5">
        <w:rPr>
          <w:b/>
          <w:i/>
          <w:sz w:val="28"/>
          <w:szCs w:val="28"/>
        </w:rPr>
        <w:t xml:space="preserve">Теория: </w:t>
      </w:r>
      <w:r w:rsidRPr="00D354F5">
        <w:rPr>
          <w:sz w:val="28"/>
          <w:szCs w:val="28"/>
        </w:rPr>
        <w:t xml:space="preserve">Знакомство с методикой проведения и организации </w:t>
      </w:r>
      <w:proofErr w:type="spellStart"/>
      <w:r w:rsidRPr="00D354F5">
        <w:rPr>
          <w:sz w:val="28"/>
          <w:szCs w:val="28"/>
        </w:rPr>
        <w:t>досуговых</w:t>
      </w:r>
      <w:proofErr w:type="spellEnd"/>
      <w:r w:rsidRPr="00D354F5">
        <w:rPr>
          <w:sz w:val="28"/>
          <w:szCs w:val="28"/>
        </w:rPr>
        <w:t xml:space="preserve"> мероприятий. Тематическое планирование, разработка сценариев. </w:t>
      </w:r>
    </w:p>
    <w:p w:rsidR="00B16AFF" w:rsidRPr="00D354F5" w:rsidRDefault="00B16AFF" w:rsidP="00B16AFF">
      <w:pPr>
        <w:pStyle w:val="a3"/>
        <w:ind w:left="-567"/>
        <w:rPr>
          <w:b/>
          <w:i/>
          <w:sz w:val="28"/>
          <w:szCs w:val="28"/>
        </w:rPr>
      </w:pPr>
      <w:r w:rsidRPr="00D354F5">
        <w:rPr>
          <w:b/>
          <w:i/>
          <w:sz w:val="28"/>
          <w:szCs w:val="28"/>
        </w:rPr>
        <w:t>Практическая работа</w:t>
      </w:r>
      <w:r w:rsidRPr="00D354F5">
        <w:rPr>
          <w:sz w:val="28"/>
          <w:szCs w:val="28"/>
        </w:rPr>
        <w:t xml:space="preserve">. Участие в подготовке </w:t>
      </w:r>
      <w:proofErr w:type="spellStart"/>
      <w:r w:rsidRPr="00D354F5">
        <w:rPr>
          <w:sz w:val="28"/>
          <w:szCs w:val="28"/>
        </w:rPr>
        <w:t>досуговых</w:t>
      </w:r>
      <w:proofErr w:type="spellEnd"/>
      <w:r w:rsidRPr="00D354F5">
        <w:rPr>
          <w:sz w:val="28"/>
          <w:szCs w:val="28"/>
        </w:rPr>
        <w:t xml:space="preserve"> мероприятий внутри учреждения. Выявление ошибок Оформление газеты «В мире театра».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Форма проведения занятия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вечера, праздники, конкурсы.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эвристический, метод полных нагрузок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Дидактический материал</w:t>
      </w:r>
      <w:proofErr w:type="gramStart"/>
      <w:r w:rsidRPr="00D354F5">
        <w:rPr>
          <w:sz w:val="28"/>
          <w:szCs w:val="28"/>
        </w:rPr>
        <w:t xml:space="preserve"> :</w:t>
      </w:r>
      <w:proofErr w:type="gramEnd"/>
      <w:r w:rsidRPr="00D354F5">
        <w:rPr>
          <w:sz w:val="28"/>
          <w:szCs w:val="28"/>
        </w:rPr>
        <w:t xml:space="preserve"> сценарии.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Формы подведения итогов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Совместное обсуждение и оценка </w:t>
      </w:r>
      <w:proofErr w:type="gramStart"/>
      <w:r w:rsidRPr="00D354F5">
        <w:rPr>
          <w:sz w:val="28"/>
          <w:szCs w:val="28"/>
        </w:rPr>
        <w:t>сделанного</w:t>
      </w:r>
      <w:proofErr w:type="gramEnd"/>
      <w:r w:rsidRPr="00D354F5">
        <w:rPr>
          <w:sz w:val="28"/>
          <w:szCs w:val="28"/>
        </w:rPr>
        <w:t xml:space="preserve">.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D354F5">
        <w:rPr>
          <w:b/>
          <w:sz w:val="28"/>
          <w:szCs w:val="28"/>
        </w:rPr>
        <w:t>8. Экскурсии</w:t>
      </w:r>
      <w:r w:rsidRPr="00D354F5">
        <w:rPr>
          <w:sz w:val="28"/>
          <w:szCs w:val="28"/>
        </w:rPr>
        <w:t xml:space="preserve"> 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 xml:space="preserve">Экскурсии в краеведческие музеи, в храмы посёлка, в природу. </w:t>
      </w:r>
    </w:p>
    <w:p w:rsidR="00B16AFF" w:rsidRPr="00D354F5" w:rsidRDefault="00B16AFF" w:rsidP="00B16AFF">
      <w:pPr>
        <w:pStyle w:val="a3"/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Посещение театра.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D354F5">
        <w:rPr>
          <w:b/>
          <w:sz w:val="28"/>
          <w:szCs w:val="28"/>
        </w:rPr>
        <w:t>9. Итоговое занятие</w:t>
      </w:r>
      <w:r w:rsidRPr="00D354F5">
        <w:rPr>
          <w:sz w:val="28"/>
          <w:szCs w:val="28"/>
        </w:rPr>
        <w:t xml:space="preserve"> </w:t>
      </w:r>
    </w:p>
    <w:p w:rsidR="00B16AFF" w:rsidRPr="00D354F5" w:rsidRDefault="00B16AFF" w:rsidP="00B16AFF">
      <w:pPr>
        <w:ind w:left="-567"/>
        <w:rPr>
          <w:i/>
          <w:iCs/>
          <w:sz w:val="28"/>
          <w:szCs w:val="28"/>
        </w:rPr>
      </w:pPr>
      <w:r w:rsidRPr="00D354F5">
        <w:rPr>
          <w:b/>
          <w:bCs/>
          <w:i/>
          <w:iCs/>
          <w:sz w:val="28"/>
          <w:szCs w:val="28"/>
        </w:rPr>
        <w:t>Теория:</w:t>
      </w:r>
      <w:r w:rsidRPr="00D354F5">
        <w:rPr>
          <w:i/>
          <w:iCs/>
          <w:sz w:val="28"/>
          <w:szCs w:val="28"/>
        </w:rPr>
        <w:t xml:space="preserve"> </w:t>
      </w:r>
      <w:r w:rsidRPr="00D354F5">
        <w:rPr>
          <w:sz w:val="28"/>
          <w:szCs w:val="28"/>
        </w:rPr>
        <w:t>Викторина по разделам программы обучения за год</w:t>
      </w:r>
      <w:r w:rsidRPr="00D354F5">
        <w:rPr>
          <w:i/>
          <w:iCs/>
          <w:sz w:val="28"/>
          <w:szCs w:val="28"/>
        </w:rPr>
        <w:t>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Практическая работа</w:t>
      </w:r>
      <w:r w:rsidRPr="00D354F5">
        <w:rPr>
          <w:b/>
          <w:bCs/>
          <w:sz w:val="28"/>
          <w:szCs w:val="28"/>
        </w:rPr>
        <w:t xml:space="preserve">: </w:t>
      </w:r>
      <w:r w:rsidRPr="00D354F5">
        <w:rPr>
          <w:sz w:val="28"/>
          <w:szCs w:val="28"/>
        </w:rPr>
        <w:t>упражнения на коллективную согласованность; этюды на оправдание заданных словесных действий; чтецкие работы  по курсу «Художественное слово».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Форма проведения занятия: экзамен-выступление.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Приёмы и методы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создание с</w:t>
      </w:r>
      <w:r w:rsidRPr="00D354F5">
        <w:rPr>
          <w:sz w:val="28"/>
          <w:szCs w:val="28"/>
        </w:rPr>
        <w:t>и</w:t>
      </w:r>
      <w:r w:rsidRPr="00D354F5">
        <w:rPr>
          <w:sz w:val="28"/>
          <w:szCs w:val="28"/>
        </w:rPr>
        <w:t>туации достижения и успеха.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sz w:val="28"/>
          <w:szCs w:val="28"/>
        </w:rPr>
        <w:t>Дидактический материал: текст викторины.</w:t>
      </w:r>
    </w:p>
    <w:p w:rsidR="00B16AFF" w:rsidRPr="00D354F5" w:rsidRDefault="00B16AFF" w:rsidP="00B16AFF">
      <w:pPr>
        <w:ind w:left="-567"/>
        <w:rPr>
          <w:sz w:val="28"/>
          <w:szCs w:val="28"/>
        </w:rPr>
      </w:pPr>
      <w:r w:rsidRPr="00D354F5">
        <w:rPr>
          <w:b/>
          <w:bCs/>
          <w:i/>
          <w:sz w:val="28"/>
          <w:szCs w:val="28"/>
        </w:rPr>
        <w:t>Формы подведения итогов</w:t>
      </w:r>
      <w:r w:rsidRPr="00D354F5">
        <w:rPr>
          <w:b/>
          <w:bCs/>
          <w:sz w:val="28"/>
          <w:szCs w:val="28"/>
        </w:rPr>
        <w:t>:</w:t>
      </w:r>
      <w:r w:rsidRPr="00D354F5">
        <w:rPr>
          <w:sz w:val="28"/>
          <w:szCs w:val="28"/>
        </w:rPr>
        <w:t xml:space="preserve">  самоанализ де</w:t>
      </w:r>
      <w:r w:rsidRPr="00D354F5">
        <w:rPr>
          <w:sz w:val="28"/>
          <w:szCs w:val="28"/>
        </w:rPr>
        <w:t>я</w:t>
      </w:r>
      <w:r w:rsidRPr="00D354F5">
        <w:rPr>
          <w:sz w:val="28"/>
          <w:szCs w:val="28"/>
        </w:rPr>
        <w:t>тельности.</w:t>
      </w:r>
    </w:p>
    <w:p w:rsidR="00B16AFF" w:rsidRDefault="00B16AFF" w:rsidP="00B16AFF">
      <w:pPr>
        <w:ind w:left="-567"/>
      </w:pPr>
    </w:p>
    <w:p w:rsidR="00B16AFF" w:rsidRDefault="00B16AFF" w:rsidP="00B16AFF">
      <w:pPr>
        <w:ind w:left="-567"/>
      </w:pPr>
    </w:p>
    <w:p w:rsidR="00B16AFF" w:rsidRPr="003F7044" w:rsidRDefault="00B16AFF" w:rsidP="00B16AFF">
      <w:pPr>
        <w:ind w:left="-567"/>
        <w:rPr>
          <w:b/>
          <w:sz w:val="28"/>
          <w:szCs w:val="28"/>
        </w:rPr>
      </w:pPr>
    </w:p>
    <w:p w:rsidR="00B16AFF" w:rsidRPr="00365376" w:rsidRDefault="00B16AFF" w:rsidP="00B16AFF">
      <w:pPr>
        <w:jc w:val="center"/>
        <w:rPr>
          <w:b/>
        </w:rPr>
      </w:pPr>
      <w:r w:rsidRPr="00365376">
        <w:rPr>
          <w:b/>
        </w:rPr>
        <w:t>КАЛЕНДАРНЫЙ ГРАФИК</w:t>
      </w:r>
    </w:p>
    <w:p w:rsidR="00B16AFF" w:rsidRPr="00365376" w:rsidRDefault="00B16AFF" w:rsidP="00B16AFF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4677"/>
        <w:gridCol w:w="4161"/>
      </w:tblGrid>
      <w:tr w:rsidR="00B16AFF" w:rsidRPr="00306B3A" w:rsidTr="00234341">
        <w:trPr>
          <w:trHeight w:val="1172"/>
        </w:trPr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06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06B3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06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06B3A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306B3A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  <w:p w:rsidR="00B16AFF" w:rsidRPr="00306B3A" w:rsidRDefault="00B16AFF" w:rsidP="002343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«Театральные подмостки»</w:t>
            </w:r>
          </w:p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01.09.</w:t>
            </w:r>
            <w:r>
              <w:rPr>
                <w:rFonts w:ascii="Times New Roman" w:hAnsi="Times New Roman"/>
                <w:sz w:val="24"/>
                <w:szCs w:val="24"/>
              </w:rPr>
              <w:t>каждого гола обучения</w:t>
            </w:r>
          </w:p>
        </w:tc>
      </w:tr>
      <w:tr w:rsidR="00B16AFF" w:rsidRPr="00306B3A" w:rsidTr="00234341">
        <w:trPr>
          <w:trHeight w:val="493"/>
        </w:trPr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Продолжительность учебного периода</w:t>
            </w:r>
          </w:p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 xml:space="preserve">36 учебных недель </w:t>
            </w:r>
          </w:p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10-16</w:t>
            </w:r>
            <w:r w:rsidRPr="00306B3A">
              <w:rPr>
                <w:rFonts w:ascii="Times New Roman" w:hAnsi="Times New Roman"/>
                <w:sz w:val="24"/>
                <w:szCs w:val="24"/>
              </w:rPr>
              <w:t xml:space="preserve"> лет (</w:t>
            </w:r>
            <w:r w:rsidRPr="00306B3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306B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06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6B3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06B3A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161" w:type="dxa"/>
          </w:tcPr>
          <w:p w:rsidR="00B16AFF" w:rsidRPr="00306B3A" w:rsidRDefault="00B16AFF" w:rsidP="00711F0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6B3A">
              <w:rPr>
                <w:rFonts w:ascii="Times New Roman" w:hAnsi="Times New Roman"/>
                <w:sz w:val="24"/>
                <w:szCs w:val="24"/>
              </w:rPr>
              <w:t xml:space="preserve"> раза в неделю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711F0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161" w:type="dxa"/>
          </w:tcPr>
          <w:p w:rsidR="00B16AFF" w:rsidRPr="00306B3A" w:rsidRDefault="00B16AFF" w:rsidP="00711F0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B16AFF" w:rsidRPr="00306B3A" w:rsidRDefault="00711F03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B16AFF" w:rsidRPr="00306B3A">
              <w:rPr>
                <w:rFonts w:ascii="Times New Roman" w:hAnsi="Times New Roman"/>
                <w:sz w:val="24"/>
                <w:szCs w:val="24"/>
              </w:rPr>
              <w:t>Чт.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6AFF" w:rsidRPr="00306B3A">
              <w:rPr>
                <w:rFonts w:ascii="Times New Roman" w:hAnsi="Times New Roman"/>
                <w:sz w:val="24"/>
                <w:szCs w:val="24"/>
              </w:rPr>
              <w:t>- 00 – 1</w:t>
            </w:r>
            <w:r>
              <w:rPr>
                <w:rFonts w:ascii="Times New Roman" w:hAnsi="Times New Roman"/>
                <w:sz w:val="24"/>
                <w:szCs w:val="24"/>
              </w:rPr>
              <w:t>7-</w:t>
            </w:r>
            <w:r w:rsidR="00B16AFF" w:rsidRPr="00306B3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16AFF" w:rsidRPr="00306B3A" w:rsidRDefault="00B16AFF" w:rsidP="00711F0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Пт. 1</w:t>
            </w:r>
            <w:r w:rsidR="00711F0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-00 – 1</w:t>
            </w:r>
            <w:r w:rsidR="00711F03">
              <w:rPr>
                <w:rFonts w:ascii="Times New Roman" w:hAnsi="Times New Roman"/>
                <w:sz w:val="24"/>
                <w:szCs w:val="24"/>
              </w:rPr>
              <w:t>7</w:t>
            </w:r>
            <w:r w:rsidRPr="00306B3A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306B3A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 xml:space="preserve">31 мая </w:t>
            </w:r>
            <w:r>
              <w:rPr>
                <w:rFonts w:ascii="Times New Roman" w:hAnsi="Times New Roman"/>
                <w:sz w:val="24"/>
                <w:szCs w:val="24"/>
              </w:rPr>
              <w:t>каждого года обучения</w:t>
            </w: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306B3A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gramEnd"/>
            <w:r w:rsidRPr="00306B3A">
              <w:rPr>
                <w:rFonts w:ascii="Times New Roman" w:hAnsi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Работа по расписанию</w:t>
            </w: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Летнее время</w:t>
            </w:r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proofErr w:type="gramStart"/>
            <w:r w:rsidRPr="00306B3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6B3A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gramEnd"/>
            <w:r w:rsidRPr="00306B3A">
              <w:rPr>
                <w:rFonts w:ascii="Times New Roman" w:hAnsi="Times New Roman"/>
                <w:sz w:val="24"/>
                <w:szCs w:val="24"/>
              </w:rPr>
              <w:t xml:space="preserve"> – в конце каждой четверти</w:t>
            </w:r>
          </w:p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6B3A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gramEnd"/>
            <w:r w:rsidRPr="00306B3A">
              <w:rPr>
                <w:rFonts w:ascii="Times New Roman" w:hAnsi="Times New Roman"/>
                <w:sz w:val="24"/>
                <w:szCs w:val="24"/>
              </w:rPr>
              <w:t xml:space="preserve"> – май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06B3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31.05.– 31.08.</w:t>
            </w:r>
            <w:r>
              <w:rPr>
                <w:rFonts w:ascii="Times New Roman" w:hAnsi="Times New Roman"/>
                <w:sz w:val="24"/>
                <w:szCs w:val="24"/>
              </w:rPr>
              <w:t>каждого года обучения</w:t>
            </w:r>
          </w:p>
        </w:tc>
      </w:tr>
      <w:tr w:rsidR="00B16AFF" w:rsidRPr="00306B3A" w:rsidTr="00234341">
        <w:tc>
          <w:tcPr>
            <w:tcW w:w="660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306B3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61" w:type="dxa"/>
          </w:tcPr>
          <w:p w:rsidR="00B16AFF" w:rsidRPr="00306B3A" w:rsidRDefault="00B16AFF" w:rsidP="0023434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06B3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306B3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06B3A">
              <w:rPr>
                <w:rFonts w:ascii="Times New Roman" w:hAnsi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B16AFF" w:rsidRDefault="00B16AFF" w:rsidP="00B16AFF">
      <w:pPr>
        <w:jc w:val="center"/>
        <w:rPr>
          <w:sz w:val="28"/>
          <w:szCs w:val="28"/>
        </w:rPr>
      </w:pPr>
    </w:p>
    <w:p w:rsidR="00B16AFF" w:rsidRPr="00BD3EA8" w:rsidRDefault="00B16AFF" w:rsidP="00B16AFF">
      <w:pPr>
        <w:rPr>
          <w:b/>
          <w:sz w:val="28"/>
          <w:szCs w:val="28"/>
        </w:rPr>
      </w:pPr>
      <w:proofErr w:type="gramStart"/>
      <w:r w:rsidRPr="00BD3EA8">
        <w:rPr>
          <w:b/>
          <w:sz w:val="28"/>
          <w:szCs w:val="28"/>
        </w:rPr>
        <w:t>Воспитательная работа</w:t>
      </w: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Pr="008C4C9F">
        <w:rPr>
          <w:sz w:val="28"/>
          <w:szCs w:val="28"/>
        </w:rPr>
        <w:t>Воспитательный компонент осуществл</w:t>
      </w:r>
      <w:r>
        <w:rPr>
          <w:sz w:val="28"/>
          <w:szCs w:val="28"/>
        </w:rPr>
        <w:t xml:space="preserve">яется по следующим направления </w:t>
      </w:r>
      <w:proofErr w:type="spellStart"/>
      <w:r>
        <w:rPr>
          <w:sz w:val="28"/>
          <w:szCs w:val="28"/>
        </w:rPr>
        <w:t>м</w:t>
      </w:r>
      <w:r w:rsidRPr="008C4C9F">
        <w:rPr>
          <w:sz w:val="28"/>
          <w:szCs w:val="28"/>
        </w:rPr>
        <w:t>организации</w:t>
      </w:r>
      <w:proofErr w:type="spellEnd"/>
      <w:r w:rsidRPr="008C4C9F">
        <w:rPr>
          <w:sz w:val="28"/>
          <w:szCs w:val="28"/>
        </w:rPr>
        <w:t xml:space="preserve"> воспитания и социализации обучающихся: </w:t>
      </w:r>
      <w:proofErr w:type="gramEnd"/>
    </w:p>
    <w:p w:rsidR="00B16AFF" w:rsidRDefault="00B16AFF" w:rsidP="00B16AFF">
      <w:pPr>
        <w:rPr>
          <w:sz w:val="28"/>
          <w:szCs w:val="28"/>
        </w:rPr>
      </w:pPr>
      <w:r w:rsidRPr="008C4C9F">
        <w:rPr>
          <w:sz w:val="28"/>
          <w:szCs w:val="28"/>
        </w:rPr>
        <w:t xml:space="preserve">1) гражданско-патриотическое; </w:t>
      </w:r>
    </w:p>
    <w:p w:rsidR="00B16AFF" w:rsidRDefault="00B16AFF" w:rsidP="00B16AFF">
      <w:pPr>
        <w:rPr>
          <w:sz w:val="28"/>
          <w:szCs w:val="28"/>
        </w:rPr>
      </w:pPr>
      <w:r w:rsidRPr="008C4C9F">
        <w:rPr>
          <w:sz w:val="28"/>
          <w:szCs w:val="28"/>
        </w:rPr>
        <w:t xml:space="preserve">2) нравственное и духовное воспитание; </w:t>
      </w:r>
    </w:p>
    <w:p w:rsidR="00B16AFF" w:rsidRDefault="00B16AFF" w:rsidP="00B16AFF">
      <w:pPr>
        <w:rPr>
          <w:sz w:val="28"/>
          <w:szCs w:val="28"/>
        </w:rPr>
      </w:pPr>
      <w:r w:rsidRPr="008C4C9F">
        <w:rPr>
          <w:sz w:val="28"/>
          <w:szCs w:val="28"/>
        </w:rPr>
        <w:t xml:space="preserve">3) воспитание положительного отношения к труду и творчеству; </w:t>
      </w:r>
    </w:p>
    <w:p w:rsidR="00B16AFF" w:rsidRDefault="00B16AFF" w:rsidP="00B16AFF">
      <w:pPr>
        <w:rPr>
          <w:sz w:val="28"/>
          <w:szCs w:val="28"/>
        </w:rPr>
      </w:pPr>
      <w:r w:rsidRPr="008C4C9F">
        <w:rPr>
          <w:sz w:val="28"/>
          <w:szCs w:val="28"/>
        </w:rPr>
        <w:t xml:space="preserve">4) интеллектуальное воспитание; </w:t>
      </w:r>
    </w:p>
    <w:p w:rsidR="00B16AFF" w:rsidRDefault="00B16AFF" w:rsidP="00B16AFF">
      <w:pPr>
        <w:rPr>
          <w:sz w:val="28"/>
          <w:szCs w:val="28"/>
        </w:rPr>
      </w:pPr>
      <w:r w:rsidRPr="008C4C9F">
        <w:rPr>
          <w:sz w:val="28"/>
          <w:szCs w:val="28"/>
        </w:rPr>
        <w:t xml:space="preserve">5) </w:t>
      </w:r>
      <w:proofErr w:type="spellStart"/>
      <w:r w:rsidRPr="008C4C9F">
        <w:rPr>
          <w:sz w:val="28"/>
          <w:szCs w:val="28"/>
        </w:rPr>
        <w:t>здоровьесберегающее</w:t>
      </w:r>
      <w:proofErr w:type="spellEnd"/>
      <w:r w:rsidRPr="008C4C9F">
        <w:rPr>
          <w:sz w:val="28"/>
          <w:szCs w:val="28"/>
        </w:rPr>
        <w:t xml:space="preserve"> воспитание;</w:t>
      </w:r>
    </w:p>
    <w:p w:rsidR="00B16AFF" w:rsidRDefault="00B16AFF" w:rsidP="00B16AFF">
      <w:pPr>
        <w:rPr>
          <w:sz w:val="28"/>
          <w:szCs w:val="28"/>
        </w:rPr>
      </w:pPr>
      <w:r w:rsidRPr="008C4C9F">
        <w:rPr>
          <w:sz w:val="28"/>
          <w:szCs w:val="28"/>
        </w:rPr>
        <w:t xml:space="preserve"> 6) правовое воспитание и культура безопасности; </w:t>
      </w:r>
    </w:p>
    <w:p w:rsidR="00B16AFF" w:rsidRDefault="00B16AFF" w:rsidP="00B16AFF">
      <w:pPr>
        <w:rPr>
          <w:sz w:val="28"/>
          <w:szCs w:val="28"/>
        </w:rPr>
      </w:pPr>
      <w:r w:rsidRPr="008C4C9F">
        <w:rPr>
          <w:sz w:val="28"/>
          <w:szCs w:val="28"/>
        </w:rPr>
        <w:t xml:space="preserve">7) воспитание семейных ценностей; </w:t>
      </w:r>
    </w:p>
    <w:p w:rsidR="00B16AFF" w:rsidRDefault="00B16AFF" w:rsidP="00B16AFF">
      <w:pPr>
        <w:rPr>
          <w:sz w:val="28"/>
          <w:szCs w:val="28"/>
        </w:rPr>
      </w:pPr>
      <w:r w:rsidRPr="008C4C9F">
        <w:rPr>
          <w:sz w:val="28"/>
          <w:szCs w:val="28"/>
        </w:rPr>
        <w:t>8) формирование коммуникативной культуры;</w:t>
      </w:r>
    </w:p>
    <w:p w:rsidR="00B16AFF" w:rsidRDefault="00B16AFF" w:rsidP="00B16AFF">
      <w:pPr>
        <w:rPr>
          <w:sz w:val="28"/>
          <w:szCs w:val="28"/>
        </w:rPr>
      </w:pPr>
      <w:r w:rsidRPr="008C4C9F">
        <w:rPr>
          <w:sz w:val="28"/>
          <w:szCs w:val="28"/>
        </w:rPr>
        <w:t xml:space="preserve"> 9) экологическое воспитание. </w:t>
      </w:r>
    </w:p>
    <w:p w:rsidR="00B16AFF" w:rsidRPr="008C4C9F" w:rsidRDefault="00B16AFF" w:rsidP="00B16AFF">
      <w:pPr>
        <w:rPr>
          <w:sz w:val="28"/>
          <w:szCs w:val="28"/>
        </w:rPr>
      </w:pPr>
      <w:r w:rsidRPr="008C4C9F">
        <w:rPr>
          <w:sz w:val="28"/>
          <w:szCs w:val="28"/>
        </w:rPr>
        <w:t>Цель – формирование гармоничной личности с широким мировоззренческим кругозором, с серьезным багажом теоретических знаний и практических навыков. Используемые формы воспитательной работы: викторина, экскурсии, игровые программы, диспуты</w:t>
      </w:r>
    </w:p>
    <w:p w:rsidR="00B16AFF" w:rsidRPr="008C4C9F" w:rsidRDefault="00B16AFF" w:rsidP="00B16AFF">
      <w:pPr>
        <w:rPr>
          <w:sz w:val="28"/>
          <w:szCs w:val="28"/>
        </w:rPr>
      </w:pPr>
      <w:r w:rsidRPr="00FB6FAD">
        <w:rPr>
          <w:sz w:val="28"/>
          <w:szCs w:val="28"/>
        </w:rPr>
        <w:t xml:space="preserve"> Методы: беседа, мини-викторина, наблюдения, столкновения взглядов и позиций,</w:t>
      </w:r>
      <w:r w:rsidRPr="008C4C9F">
        <w:rPr>
          <w:sz w:val="28"/>
          <w:szCs w:val="28"/>
        </w:rPr>
        <w:t xml:space="preserve"> проектный, поисковый. Планируемый результат: повышение мотивации к театральному искусству и личностному развитию; </w:t>
      </w:r>
      <w:proofErr w:type="spellStart"/>
      <w:r w:rsidRPr="008C4C9F">
        <w:rPr>
          <w:sz w:val="28"/>
          <w:szCs w:val="28"/>
        </w:rPr>
        <w:t>сформированность</w:t>
      </w:r>
      <w:proofErr w:type="spellEnd"/>
      <w:r w:rsidRPr="008C4C9F">
        <w:rPr>
          <w:sz w:val="28"/>
          <w:szCs w:val="28"/>
        </w:rPr>
        <w:t xml:space="preserve"> настойчивости в достижении цели, стремление к </w:t>
      </w:r>
      <w:r w:rsidRPr="008C4C9F">
        <w:rPr>
          <w:sz w:val="28"/>
          <w:szCs w:val="28"/>
        </w:rPr>
        <w:lastRenderedPageBreak/>
        <w:t xml:space="preserve">получению качественного законченного результата; умение работать в команде; </w:t>
      </w:r>
      <w:proofErr w:type="spellStart"/>
      <w:r w:rsidRPr="008C4C9F">
        <w:rPr>
          <w:sz w:val="28"/>
          <w:szCs w:val="28"/>
        </w:rPr>
        <w:t>сформированность</w:t>
      </w:r>
      <w:proofErr w:type="spellEnd"/>
      <w:r w:rsidRPr="008C4C9F">
        <w:rPr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B16AFF" w:rsidRDefault="00B16AFF" w:rsidP="00B16AFF">
      <w:pPr>
        <w:tabs>
          <w:tab w:val="left" w:pos="3924"/>
        </w:tabs>
        <w:rPr>
          <w:b/>
          <w:bCs/>
          <w:sz w:val="28"/>
          <w:szCs w:val="28"/>
        </w:rPr>
      </w:pPr>
    </w:p>
    <w:p w:rsidR="00B16AFF" w:rsidRPr="0001483F" w:rsidRDefault="00B16AFF" w:rsidP="00B16AFF">
      <w:pPr>
        <w:rPr>
          <w:sz w:val="20"/>
          <w:szCs w:val="20"/>
        </w:rPr>
      </w:pPr>
      <w:r w:rsidRPr="0001483F">
        <w:rPr>
          <w:b/>
          <w:bCs/>
          <w:sz w:val="28"/>
          <w:szCs w:val="28"/>
        </w:rPr>
        <w:t>Календарный план воспитательной работы</w:t>
      </w:r>
    </w:p>
    <w:p w:rsidR="00B16AFF" w:rsidRPr="0001483F" w:rsidRDefault="00B16AFF" w:rsidP="00B16AFF">
      <w:pPr>
        <w:spacing w:line="302" w:lineRule="exact"/>
        <w:rPr>
          <w:sz w:val="20"/>
          <w:szCs w:val="20"/>
        </w:rPr>
      </w:pPr>
    </w:p>
    <w:p w:rsidR="00B16AFF" w:rsidRDefault="00B16AFF" w:rsidP="00B16AFF">
      <w:pPr>
        <w:rPr>
          <w:sz w:val="28"/>
          <w:szCs w:val="28"/>
        </w:rPr>
      </w:pPr>
    </w:p>
    <w:tbl>
      <w:tblPr>
        <w:tblW w:w="13892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978"/>
        <w:gridCol w:w="1820"/>
        <w:gridCol w:w="1738"/>
        <w:gridCol w:w="3544"/>
        <w:gridCol w:w="850"/>
        <w:gridCol w:w="1843"/>
        <w:gridCol w:w="2693"/>
      </w:tblGrid>
      <w:tr w:rsidR="00B16AFF" w:rsidRPr="00FB6FAD" w:rsidTr="00234341">
        <w:trPr>
          <w:trHeight w:val="283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№</w:t>
            </w:r>
          </w:p>
        </w:tc>
        <w:tc>
          <w:tcPr>
            <w:tcW w:w="978" w:type="dxa"/>
            <w:tcBorders>
              <w:top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5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Название мероприятия,</w:t>
            </w:r>
          </w:p>
        </w:tc>
        <w:tc>
          <w:tcPr>
            <w:tcW w:w="354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Направления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Форма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Сроки</w:t>
            </w:r>
          </w:p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proofErr w:type="spellStart"/>
            <w:proofErr w:type="gramStart"/>
            <w:r w:rsidRPr="00FB6FAD">
              <w:t>п</w:t>
            </w:r>
            <w:proofErr w:type="spellEnd"/>
            <w:proofErr w:type="gramEnd"/>
            <w:r w:rsidRPr="00FB6FAD">
              <w:t>/</w:t>
            </w:r>
            <w:proofErr w:type="spellStart"/>
            <w:r w:rsidRPr="00FB6FAD">
              <w:t>п</w:t>
            </w:r>
            <w:proofErr w:type="spellEnd"/>
          </w:p>
        </w:tc>
        <w:tc>
          <w:tcPr>
            <w:tcW w:w="978" w:type="dxa"/>
            <w:vAlign w:val="bottom"/>
          </w:tcPr>
          <w:p w:rsidR="00B16AFF" w:rsidRPr="00FB6FAD" w:rsidRDefault="00B16AFF" w:rsidP="00234341"/>
        </w:tc>
        <w:tc>
          <w:tcPr>
            <w:tcW w:w="1820" w:type="dxa"/>
            <w:vAlign w:val="bottom"/>
          </w:tcPr>
          <w:p w:rsidR="00B16AFF" w:rsidRPr="00FB6FAD" w:rsidRDefault="00B16AFF" w:rsidP="00234341">
            <w:r w:rsidRPr="00FB6FAD">
              <w:t>события</w:t>
            </w:r>
          </w:p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воспитательной работы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проведения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проведения</w:t>
            </w:r>
          </w:p>
        </w:tc>
      </w:tr>
      <w:tr w:rsidR="00B16AFF" w:rsidRPr="00FB6FAD" w:rsidTr="00234341">
        <w:trPr>
          <w:trHeight w:val="18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798" w:type="dxa"/>
            <w:gridSpan w:val="2"/>
            <w:tcBorders>
              <w:bottom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7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63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1.</w:t>
            </w:r>
          </w:p>
        </w:tc>
        <w:tc>
          <w:tcPr>
            <w:tcW w:w="2798" w:type="dxa"/>
            <w:gridSpan w:val="2"/>
            <w:vAlign w:val="bottom"/>
          </w:tcPr>
          <w:p w:rsidR="00B16AFF" w:rsidRPr="00FB6FAD" w:rsidRDefault="00B16AFF" w:rsidP="00234341">
            <w:r w:rsidRPr="00FB6FAD">
              <w:t xml:space="preserve">Инструктаж   </w:t>
            </w:r>
            <w:proofErr w:type="gramStart"/>
            <w:r w:rsidRPr="00FB6FAD">
              <w:t>по</w:t>
            </w:r>
            <w:proofErr w:type="gramEnd"/>
          </w:p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технике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 xml:space="preserve">Безопасность и </w:t>
            </w:r>
            <w:proofErr w:type="gramStart"/>
            <w:r w:rsidRPr="00FB6FAD">
              <w:t>здоровый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В рамках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Сентябрь</w:t>
            </w:r>
          </w:p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безопасности при занятиях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образ жизни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занятий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300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978" w:type="dxa"/>
            <w:vAlign w:val="bottom"/>
          </w:tcPr>
          <w:p w:rsidR="00B16AFF" w:rsidRPr="00FB6FAD" w:rsidRDefault="00B16AFF" w:rsidP="00234341">
            <w:r w:rsidRPr="00FB6FAD">
              <w:t>в</w:t>
            </w:r>
          </w:p>
        </w:tc>
        <w:tc>
          <w:tcPr>
            <w:tcW w:w="3558" w:type="dxa"/>
            <w:gridSpan w:val="2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специализированном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798" w:type="dxa"/>
            <w:gridSpan w:val="2"/>
            <w:vAlign w:val="bottom"/>
          </w:tcPr>
          <w:p w:rsidR="00B16AFF" w:rsidRPr="00FB6FAD" w:rsidRDefault="00B16AFF" w:rsidP="00234341">
            <w:proofErr w:type="gramStart"/>
            <w:r w:rsidRPr="00FB6FAD">
              <w:t>помещении</w:t>
            </w:r>
            <w:proofErr w:type="gramEnd"/>
            <w:r w:rsidRPr="00FB6FAD">
              <w:t>,</w:t>
            </w:r>
          </w:p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правила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поведения на занятиях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18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63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2.</w:t>
            </w:r>
          </w:p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Игры на знакомство и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Нравственное воспитание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В рамках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Сентябрь-</w:t>
            </w:r>
          </w:p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proofErr w:type="spellStart"/>
            <w:r w:rsidRPr="00FB6FAD">
              <w:t>командообразование</w:t>
            </w:r>
            <w:proofErr w:type="spellEnd"/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занятий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май</w:t>
            </w:r>
          </w:p>
        </w:tc>
      </w:tr>
      <w:tr w:rsidR="00B16AFF" w:rsidRPr="00FB6FAD" w:rsidTr="00234341">
        <w:trPr>
          <w:trHeight w:val="18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63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3.</w:t>
            </w:r>
          </w:p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Беседа о сохранении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proofErr w:type="spellStart"/>
            <w:r w:rsidRPr="00FB6FAD">
              <w:t>Гражданско</w:t>
            </w:r>
            <w:proofErr w:type="spellEnd"/>
            <w:r w:rsidRPr="00FB6FAD"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В рамках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Сентябрь-</w:t>
            </w:r>
          </w:p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материальных ценностей,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патриотическое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занятий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май</w:t>
            </w:r>
          </w:p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 xml:space="preserve">бережном отношении </w:t>
            </w:r>
            <w:proofErr w:type="gramStart"/>
            <w:r w:rsidRPr="00FB6FAD">
              <w:t>к</w:t>
            </w:r>
            <w:proofErr w:type="gramEnd"/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воспитание, нравственное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798" w:type="dxa"/>
            <w:gridSpan w:val="2"/>
            <w:vAlign w:val="bottom"/>
          </w:tcPr>
          <w:p w:rsidR="00B16AFF" w:rsidRPr="00FB6FAD" w:rsidRDefault="00B16AFF" w:rsidP="00234341">
            <w:r w:rsidRPr="00FB6FAD">
              <w:t>оборудованию</w:t>
            </w:r>
          </w:p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воспитание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18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63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4.</w:t>
            </w:r>
          </w:p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 xml:space="preserve">Работа над </w:t>
            </w:r>
            <w:proofErr w:type="gramStart"/>
            <w:r w:rsidRPr="00FB6FAD">
              <w:t>творческими</w:t>
            </w:r>
            <w:proofErr w:type="gramEnd"/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Нравственное воспитание,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В рамках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Октябрь-</w:t>
            </w:r>
          </w:p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заданиями внутри группы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трудовое воспитание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занятий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май</w:t>
            </w:r>
          </w:p>
        </w:tc>
      </w:tr>
      <w:tr w:rsidR="00B16AFF" w:rsidRPr="00FB6FAD" w:rsidTr="00234341">
        <w:trPr>
          <w:trHeight w:val="18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63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5.</w:t>
            </w:r>
          </w:p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Участие в соревнованиях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Воспитание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В рамках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Октябрь-</w:t>
            </w:r>
          </w:p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798" w:type="dxa"/>
            <w:gridSpan w:val="2"/>
            <w:vAlign w:val="bottom"/>
          </w:tcPr>
          <w:p w:rsidR="00B16AFF" w:rsidRPr="00FB6FAD" w:rsidRDefault="00B16AFF" w:rsidP="00234341">
            <w:r w:rsidRPr="00FB6FAD">
              <w:t>различного уровня</w:t>
            </w:r>
          </w:p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интеллектуально-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занятий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май</w:t>
            </w:r>
          </w:p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978" w:type="dxa"/>
            <w:vAlign w:val="bottom"/>
          </w:tcPr>
          <w:p w:rsidR="00B16AFF" w:rsidRPr="00FB6FAD" w:rsidRDefault="00B16AFF" w:rsidP="00234341"/>
        </w:tc>
        <w:tc>
          <w:tcPr>
            <w:tcW w:w="1820" w:type="dxa"/>
            <w:vAlign w:val="bottom"/>
          </w:tcPr>
          <w:p w:rsidR="00B16AFF" w:rsidRPr="00FB6FAD" w:rsidRDefault="00B16AFF" w:rsidP="00234341"/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познавательных интересов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18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63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6.</w:t>
            </w:r>
          </w:p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Беседа о празднике «День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proofErr w:type="spellStart"/>
            <w:r w:rsidRPr="00FB6FAD">
              <w:t>Гражданско</w:t>
            </w:r>
            <w:proofErr w:type="spellEnd"/>
            <w:r w:rsidRPr="00FB6FAD"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В рамках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Февраль</w:t>
            </w:r>
          </w:p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защитника Отечества»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патриотическое,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занятий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978" w:type="dxa"/>
            <w:vAlign w:val="bottom"/>
          </w:tcPr>
          <w:p w:rsidR="00B16AFF" w:rsidRPr="00FB6FAD" w:rsidRDefault="00B16AFF" w:rsidP="00234341"/>
        </w:tc>
        <w:tc>
          <w:tcPr>
            <w:tcW w:w="1820" w:type="dxa"/>
            <w:vAlign w:val="bottom"/>
          </w:tcPr>
          <w:p w:rsidR="00B16AFF" w:rsidRPr="00FB6FAD" w:rsidRDefault="00B16AFF" w:rsidP="00234341"/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нравственное и духовное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978" w:type="dxa"/>
            <w:vAlign w:val="bottom"/>
          </w:tcPr>
          <w:p w:rsidR="00B16AFF" w:rsidRPr="00FB6FAD" w:rsidRDefault="00B16AFF" w:rsidP="00234341"/>
        </w:tc>
        <w:tc>
          <w:tcPr>
            <w:tcW w:w="1820" w:type="dxa"/>
            <w:vAlign w:val="bottom"/>
          </w:tcPr>
          <w:p w:rsidR="00B16AFF" w:rsidRPr="00FB6FAD" w:rsidRDefault="00B16AFF" w:rsidP="00234341"/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воспитание; воспитание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978" w:type="dxa"/>
            <w:vAlign w:val="bottom"/>
          </w:tcPr>
          <w:p w:rsidR="00B16AFF" w:rsidRPr="00FB6FAD" w:rsidRDefault="00B16AFF" w:rsidP="00234341"/>
        </w:tc>
        <w:tc>
          <w:tcPr>
            <w:tcW w:w="1820" w:type="dxa"/>
            <w:vAlign w:val="bottom"/>
          </w:tcPr>
          <w:p w:rsidR="00B16AFF" w:rsidRPr="00FB6FAD" w:rsidRDefault="00B16AFF" w:rsidP="00234341"/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семейных ценностей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18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63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7.</w:t>
            </w:r>
          </w:p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Беседа о празднике «8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proofErr w:type="spellStart"/>
            <w:r w:rsidRPr="00FB6FAD">
              <w:t>Гражданско</w:t>
            </w:r>
            <w:proofErr w:type="spellEnd"/>
            <w:r w:rsidRPr="00FB6FAD"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В рамках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Март</w:t>
            </w:r>
          </w:p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798" w:type="dxa"/>
            <w:gridSpan w:val="2"/>
            <w:vAlign w:val="bottom"/>
          </w:tcPr>
          <w:p w:rsidR="00B16AFF" w:rsidRPr="00FB6FAD" w:rsidRDefault="00B16AFF" w:rsidP="00234341">
            <w:r w:rsidRPr="00FB6FAD">
              <w:t>марта»</w:t>
            </w:r>
          </w:p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патриотическое,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занятий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300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978" w:type="dxa"/>
            <w:vAlign w:val="bottom"/>
          </w:tcPr>
          <w:p w:rsidR="00B16AFF" w:rsidRPr="00FB6FAD" w:rsidRDefault="00B16AFF" w:rsidP="00234341"/>
        </w:tc>
        <w:tc>
          <w:tcPr>
            <w:tcW w:w="1820" w:type="dxa"/>
            <w:vAlign w:val="bottom"/>
          </w:tcPr>
          <w:p w:rsidR="00B16AFF" w:rsidRPr="00FB6FAD" w:rsidRDefault="00B16AFF" w:rsidP="00234341"/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нравственное и духовное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978" w:type="dxa"/>
            <w:vAlign w:val="bottom"/>
          </w:tcPr>
          <w:p w:rsidR="00B16AFF" w:rsidRPr="00FB6FAD" w:rsidRDefault="00B16AFF" w:rsidP="00234341"/>
        </w:tc>
        <w:tc>
          <w:tcPr>
            <w:tcW w:w="1820" w:type="dxa"/>
            <w:vAlign w:val="bottom"/>
          </w:tcPr>
          <w:p w:rsidR="00B16AFF" w:rsidRPr="00FB6FAD" w:rsidRDefault="00B16AFF" w:rsidP="00234341"/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воспитание; воспитание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978" w:type="dxa"/>
            <w:vAlign w:val="bottom"/>
          </w:tcPr>
          <w:p w:rsidR="00B16AFF" w:rsidRPr="00FB6FAD" w:rsidRDefault="00B16AFF" w:rsidP="00234341"/>
        </w:tc>
        <w:tc>
          <w:tcPr>
            <w:tcW w:w="1820" w:type="dxa"/>
            <w:vAlign w:val="bottom"/>
          </w:tcPr>
          <w:p w:rsidR="00B16AFF" w:rsidRPr="00FB6FAD" w:rsidRDefault="00B16AFF" w:rsidP="00234341"/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семейных ценностей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186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53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63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8.</w:t>
            </w:r>
          </w:p>
        </w:tc>
        <w:tc>
          <w:tcPr>
            <w:tcW w:w="4536" w:type="dxa"/>
            <w:gridSpan w:val="3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Беседа о празднике «День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proofErr w:type="spellStart"/>
            <w:r w:rsidRPr="00FB6FAD">
              <w:t>Гражданско</w:t>
            </w:r>
            <w:proofErr w:type="spellEnd"/>
            <w:r w:rsidRPr="00FB6FAD"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В рамках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Май</w:t>
            </w:r>
          </w:p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798" w:type="dxa"/>
            <w:gridSpan w:val="2"/>
            <w:vAlign w:val="bottom"/>
          </w:tcPr>
          <w:p w:rsidR="00B16AFF" w:rsidRPr="00FB6FAD" w:rsidRDefault="00B16AFF" w:rsidP="00234341">
            <w:r w:rsidRPr="00FB6FAD">
              <w:t>победы»</w:t>
            </w:r>
          </w:p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патриотическое,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занятий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978" w:type="dxa"/>
            <w:vAlign w:val="bottom"/>
          </w:tcPr>
          <w:p w:rsidR="00B16AFF" w:rsidRPr="00FB6FAD" w:rsidRDefault="00B16AFF" w:rsidP="00234341"/>
        </w:tc>
        <w:tc>
          <w:tcPr>
            <w:tcW w:w="1820" w:type="dxa"/>
            <w:vAlign w:val="bottom"/>
          </w:tcPr>
          <w:p w:rsidR="00B16AFF" w:rsidRPr="00FB6FAD" w:rsidRDefault="00B16AFF" w:rsidP="00234341"/>
        </w:tc>
        <w:tc>
          <w:tcPr>
            <w:tcW w:w="173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нравственное и духовное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4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978" w:type="dxa"/>
            <w:tcBorders>
              <w:bottom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7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</w:tbl>
    <w:p w:rsidR="00B16AFF" w:rsidRDefault="00B16AFF" w:rsidP="00B16AFF">
      <w:pPr>
        <w:rPr>
          <w:sz w:val="28"/>
          <w:szCs w:val="28"/>
        </w:rPr>
      </w:pPr>
    </w:p>
    <w:tbl>
      <w:tblPr>
        <w:tblW w:w="13892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4"/>
        <w:gridCol w:w="3818"/>
        <w:gridCol w:w="2242"/>
        <w:gridCol w:w="1460"/>
        <w:gridCol w:w="834"/>
        <w:gridCol w:w="4394"/>
      </w:tblGrid>
      <w:tr w:rsidR="00B16AFF" w:rsidRPr="00FB6FAD" w:rsidTr="00234341">
        <w:trPr>
          <w:trHeight w:val="28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2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воспитание; воспитание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34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394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242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семейных ценностей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39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185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2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63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9.</w:t>
            </w:r>
          </w:p>
        </w:tc>
        <w:tc>
          <w:tcPr>
            <w:tcW w:w="381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 xml:space="preserve">Открытые занятия </w:t>
            </w:r>
            <w:proofErr w:type="gramStart"/>
            <w:r w:rsidRPr="00FB6FAD">
              <w:t>для</w:t>
            </w:r>
            <w:proofErr w:type="gramEnd"/>
          </w:p>
        </w:tc>
        <w:tc>
          <w:tcPr>
            <w:tcW w:w="2242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Воспитание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В рамках</w:t>
            </w:r>
          </w:p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Декабрь,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родителей</w:t>
            </w:r>
          </w:p>
        </w:tc>
        <w:tc>
          <w:tcPr>
            <w:tcW w:w="2242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положительного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занятий</w:t>
            </w:r>
          </w:p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>
            <w:r w:rsidRPr="00FB6FAD">
              <w:t>май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242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отношения к труду 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39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242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творчеству;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39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242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интеллектуальное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39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242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воспитание;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39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242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формирование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39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242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коммуникативной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39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298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242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>
            <w:r w:rsidRPr="00FB6FAD">
              <w:t>культуры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39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  <w:tr w:rsidR="00B16AFF" w:rsidRPr="00FB6FAD" w:rsidTr="00234341">
        <w:trPr>
          <w:trHeight w:val="185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38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22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8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16AFF" w:rsidRPr="00FB6FAD" w:rsidRDefault="00B16AFF" w:rsidP="00234341"/>
        </w:tc>
        <w:tc>
          <w:tcPr>
            <w:tcW w:w="4394" w:type="dxa"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6AFF" w:rsidRPr="00FB6FAD" w:rsidRDefault="00B16AFF" w:rsidP="00234341"/>
        </w:tc>
      </w:tr>
    </w:tbl>
    <w:p w:rsidR="00B16AFF" w:rsidRDefault="00B16AFF" w:rsidP="00B16AFF">
      <w:pPr>
        <w:rPr>
          <w:sz w:val="28"/>
          <w:szCs w:val="28"/>
        </w:rPr>
      </w:pPr>
    </w:p>
    <w:p w:rsidR="00B16AFF" w:rsidRPr="0001483F" w:rsidRDefault="00B16AFF" w:rsidP="00B16AFF">
      <w:pPr>
        <w:rPr>
          <w:sz w:val="20"/>
          <w:szCs w:val="20"/>
        </w:rPr>
      </w:pPr>
      <w:r w:rsidRPr="0001483F">
        <w:rPr>
          <w:b/>
          <w:bCs/>
          <w:sz w:val="28"/>
          <w:szCs w:val="28"/>
        </w:rPr>
        <w:t>Список литературы:</w:t>
      </w:r>
    </w:p>
    <w:p w:rsidR="00B16AFF" w:rsidRPr="00DB35C9" w:rsidRDefault="00B16AFF" w:rsidP="00B16AFF">
      <w:pPr>
        <w:ind w:right="141"/>
        <w:jc w:val="both"/>
        <w:rPr>
          <w:b/>
          <w:color w:val="505050"/>
          <w:spacing w:val="1"/>
          <w:sz w:val="28"/>
          <w:szCs w:val="28"/>
        </w:rPr>
      </w:pPr>
      <w:r w:rsidRPr="00DB35C9">
        <w:rPr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B16AFF" w:rsidRPr="00DB35C9" w:rsidRDefault="00B16AFF" w:rsidP="00B16AFF">
      <w:pPr>
        <w:ind w:right="141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B16AFF" w:rsidRPr="00DB35C9" w:rsidRDefault="00B16AFF" w:rsidP="00B16AFF">
      <w:pPr>
        <w:ind w:right="141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B16AFF" w:rsidRPr="00DB35C9" w:rsidRDefault="00B16AFF" w:rsidP="00B16AFF">
      <w:pPr>
        <w:ind w:right="141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B16AFF" w:rsidRPr="00DB35C9" w:rsidRDefault="00B16AFF" w:rsidP="00B16AFF">
      <w:pPr>
        <w:ind w:right="141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B16AFF" w:rsidRPr="00DB35C9" w:rsidRDefault="00B16AFF" w:rsidP="00B16AFF">
      <w:pPr>
        <w:ind w:right="141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B16AFF" w:rsidRDefault="00B16AFF" w:rsidP="00B16AFF">
      <w:pPr>
        <w:ind w:right="141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B16AFF" w:rsidRPr="00DB35C9" w:rsidRDefault="00B16AFF" w:rsidP="00B16AFF">
      <w:pPr>
        <w:ind w:right="141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B16AFF" w:rsidRPr="00DB35C9" w:rsidRDefault="00B16AFF" w:rsidP="00B16AFF">
      <w:pPr>
        <w:ind w:right="141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8.Постановление Главного государственного санитарного врача РФ от 28.09.2020 № 28 «Об утверждении санитарных правил СП 2.4.3648-20 </w:t>
      </w:r>
      <w:r w:rsidRPr="00DB35C9">
        <w:rPr>
          <w:color w:val="505050"/>
          <w:spacing w:val="1"/>
          <w:sz w:val="28"/>
          <w:szCs w:val="28"/>
        </w:rPr>
        <w:lastRenderedPageBreak/>
        <w:t>«Санитарн</w:t>
      </w:r>
      <w:proofErr w:type="gramStart"/>
      <w:r w:rsidRPr="00DB35C9">
        <w:rPr>
          <w:color w:val="505050"/>
          <w:spacing w:val="1"/>
          <w:sz w:val="28"/>
          <w:szCs w:val="28"/>
        </w:rPr>
        <w:t>о-</w:t>
      </w:r>
      <w:proofErr w:type="gramEnd"/>
      <w:r w:rsidRPr="00DB35C9">
        <w:rPr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B16AFF" w:rsidRPr="00DB35C9" w:rsidRDefault="00B16AFF" w:rsidP="00B16AFF">
      <w:pPr>
        <w:ind w:right="141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B16AFF" w:rsidRPr="00DB35C9" w:rsidRDefault="00B16AFF" w:rsidP="00B16AFF">
      <w:pPr>
        <w:ind w:right="141"/>
        <w:jc w:val="both"/>
        <w:rPr>
          <w:color w:val="505050"/>
          <w:spacing w:val="1"/>
          <w:sz w:val="28"/>
          <w:szCs w:val="28"/>
        </w:rPr>
      </w:pPr>
      <w:r w:rsidRPr="00DB35C9">
        <w:rPr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DB35C9">
        <w:rPr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DB35C9">
        <w:rPr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B16AFF" w:rsidRPr="00DB35C9" w:rsidRDefault="00B16AFF" w:rsidP="00B16AFF">
      <w:pPr>
        <w:ind w:right="141"/>
      </w:pPr>
      <w:r w:rsidRPr="00DB35C9">
        <w:rPr>
          <w:color w:val="505050"/>
          <w:spacing w:val="1"/>
          <w:sz w:val="28"/>
          <w:szCs w:val="28"/>
        </w:rPr>
        <w:t xml:space="preserve">11. </w:t>
      </w:r>
      <w:r>
        <w:rPr>
          <w:color w:val="505050"/>
          <w:spacing w:val="1"/>
          <w:sz w:val="28"/>
          <w:szCs w:val="28"/>
        </w:rPr>
        <w:t>Устав Дома детского творчества г</w:t>
      </w:r>
      <w:proofErr w:type="gramStart"/>
      <w:r>
        <w:rPr>
          <w:color w:val="505050"/>
          <w:spacing w:val="1"/>
          <w:sz w:val="28"/>
          <w:szCs w:val="28"/>
        </w:rPr>
        <w:t>.П</w:t>
      </w:r>
      <w:proofErr w:type="gramEnd"/>
      <w:r>
        <w:rPr>
          <w:color w:val="505050"/>
          <w:spacing w:val="1"/>
          <w:sz w:val="28"/>
          <w:szCs w:val="28"/>
        </w:rPr>
        <w:t>равдинска</w:t>
      </w:r>
    </w:p>
    <w:p w:rsidR="00B16AFF" w:rsidRPr="00DB35C9" w:rsidRDefault="00B16AFF" w:rsidP="00B16AFF">
      <w:pPr>
        <w:ind w:right="141"/>
      </w:pPr>
    </w:p>
    <w:p w:rsidR="00B16AFF" w:rsidRPr="0001483F" w:rsidRDefault="00B16AFF" w:rsidP="00B16AFF">
      <w:pPr>
        <w:ind w:left="980"/>
        <w:rPr>
          <w:sz w:val="20"/>
          <w:szCs w:val="20"/>
        </w:rPr>
      </w:pPr>
      <w:r>
        <w:rPr>
          <w:sz w:val="28"/>
          <w:szCs w:val="28"/>
          <w:u w:val="single"/>
        </w:rPr>
        <w:t xml:space="preserve"> Литература д</w:t>
      </w:r>
      <w:r w:rsidRPr="0001483F">
        <w:rPr>
          <w:sz w:val="28"/>
          <w:szCs w:val="28"/>
          <w:u w:val="single"/>
        </w:rPr>
        <w:t>ля педагога</w:t>
      </w:r>
      <w:proofErr w:type="gramStart"/>
      <w:r>
        <w:rPr>
          <w:sz w:val="28"/>
          <w:szCs w:val="28"/>
          <w:u w:val="single"/>
        </w:rPr>
        <w:t xml:space="preserve"> </w:t>
      </w:r>
      <w:r w:rsidRPr="0001483F">
        <w:rPr>
          <w:sz w:val="28"/>
          <w:szCs w:val="28"/>
          <w:u w:val="single"/>
        </w:rPr>
        <w:t>:</w:t>
      </w:r>
      <w:proofErr w:type="gramEnd"/>
    </w:p>
    <w:p w:rsidR="00B16AFF" w:rsidRPr="0001483F" w:rsidRDefault="00B16AFF" w:rsidP="00B16AFF">
      <w:pPr>
        <w:spacing w:line="13" w:lineRule="exact"/>
        <w:rPr>
          <w:sz w:val="20"/>
          <w:szCs w:val="20"/>
        </w:rPr>
      </w:pPr>
    </w:p>
    <w:p w:rsidR="00B16AFF" w:rsidRPr="0001483F" w:rsidRDefault="00B16AFF" w:rsidP="00B16AFF">
      <w:pPr>
        <w:tabs>
          <w:tab w:val="left" w:pos="167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01483F">
        <w:rPr>
          <w:sz w:val="28"/>
          <w:szCs w:val="28"/>
        </w:rPr>
        <w:t>Андрачников</w:t>
      </w:r>
      <w:proofErr w:type="spellEnd"/>
      <w:r w:rsidRPr="0001483F">
        <w:rPr>
          <w:sz w:val="28"/>
          <w:szCs w:val="28"/>
        </w:rPr>
        <w:t xml:space="preserve"> С.Г. Теория и практика сценической школы [Текст]/ С.Г. </w:t>
      </w:r>
      <w:proofErr w:type="spellStart"/>
      <w:r w:rsidRPr="0001483F">
        <w:rPr>
          <w:sz w:val="28"/>
          <w:szCs w:val="28"/>
        </w:rPr>
        <w:t>Андрачников</w:t>
      </w:r>
      <w:proofErr w:type="spellEnd"/>
      <w:r w:rsidRPr="0001483F">
        <w:rPr>
          <w:sz w:val="28"/>
          <w:szCs w:val="28"/>
        </w:rPr>
        <w:t>. - М., 2006. – 263 с.</w:t>
      </w:r>
    </w:p>
    <w:p w:rsidR="00B16AFF" w:rsidRPr="0001483F" w:rsidRDefault="00B16AFF" w:rsidP="00B16AFF">
      <w:pPr>
        <w:spacing w:line="15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67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483F">
        <w:rPr>
          <w:sz w:val="28"/>
          <w:szCs w:val="28"/>
        </w:rPr>
        <w:t xml:space="preserve">Аникеева Н.П. Воспитание игрой. Книга для учителя [Текст]/ Н.П. Аникеева. – М.: Просвещение, 2004. - 156 </w:t>
      </w:r>
      <w:proofErr w:type="gramStart"/>
      <w:r w:rsidRPr="0001483F">
        <w:rPr>
          <w:sz w:val="28"/>
          <w:szCs w:val="28"/>
        </w:rPr>
        <w:t>с</w:t>
      </w:r>
      <w:proofErr w:type="gramEnd"/>
      <w:r w:rsidRPr="0001483F">
        <w:rPr>
          <w:sz w:val="28"/>
          <w:szCs w:val="28"/>
        </w:rPr>
        <w:t>.</w:t>
      </w:r>
    </w:p>
    <w:p w:rsidR="00B16AFF" w:rsidRPr="0001483F" w:rsidRDefault="00B16AFF" w:rsidP="00B16AFF">
      <w:pPr>
        <w:spacing w:line="17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67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1483F">
        <w:rPr>
          <w:sz w:val="28"/>
          <w:szCs w:val="28"/>
        </w:rPr>
        <w:t>Горчаков Н.М. Режиссерские уроки Станиславского [Текст]/ Н.М. Горчаков. - М., 2001.- 358 с.</w:t>
      </w:r>
    </w:p>
    <w:p w:rsidR="00B16AFF" w:rsidRPr="0001483F" w:rsidRDefault="00B16AFF" w:rsidP="00B16AFF">
      <w:pPr>
        <w:spacing w:line="15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67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1483F">
        <w:rPr>
          <w:sz w:val="28"/>
          <w:szCs w:val="28"/>
        </w:rPr>
        <w:t xml:space="preserve">Гиппиус З.В. Гимнастика чувств. Тренинг творческой психотехники [Текст]/ З.В. Гиппиус. – Л.: Искусство, 2002. – 234 </w:t>
      </w:r>
      <w:proofErr w:type="gramStart"/>
      <w:r w:rsidRPr="0001483F">
        <w:rPr>
          <w:sz w:val="28"/>
          <w:szCs w:val="28"/>
        </w:rPr>
        <w:t>с</w:t>
      </w:r>
      <w:proofErr w:type="gramEnd"/>
      <w:r w:rsidRPr="0001483F">
        <w:rPr>
          <w:sz w:val="28"/>
          <w:szCs w:val="28"/>
        </w:rPr>
        <w:t>.</w:t>
      </w:r>
    </w:p>
    <w:p w:rsidR="00B16AFF" w:rsidRPr="0001483F" w:rsidRDefault="00B16AFF" w:rsidP="00B16AFF">
      <w:pPr>
        <w:spacing w:line="2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680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01483F">
        <w:rPr>
          <w:sz w:val="28"/>
          <w:szCs w:val="28"/>
        </w:rPr>
        <w:t>Захава</w:t>
      </w:r>
      <w:proofErr w:type="spellEnd"/>
      <w:r w:rsidRPr="0001483F">
        <w:rPr>
          <w:sz w:val="28"/>
          <w:szCs w:val="28"/>
        </w:rPr>
        <w:t xml:space="preserve"> Б. Е. Мастерство актера и режиссера [Текст]/ Б. Е. </w:t>
      </w:r>
      <w:proofErr w:type="spellStart"/>
      <w:r w:rsidRPr="0001483F">
        <w:rPr>
          <w:sz w:val="28"/>
          <w:szCs w:val="28"/>
        </w:rPr>
        <w:t>Захава</w:t>
      </w:r>
      <w:proofErr w:type="spellEnd"/>
      <w:r w:rsidRPr="0001483F">
        <w:rPr>
          <w:sz w:val="28"/>
          <w:szCs w:val="28"/>
        </w:rPr>
        <w:t>. -</w:t>
      </w:r>
    </w:p>
    <w:p w:rsidR="00B16AFF" w:rsidRPr="0001483F" w:rsidRDefault="00B16AFF" w:rsidP="00B16AFF">
      <w:pPr>
        <w:ind w:left="260"/>
        <w:rPr>
          <w:sz w:val="28"/>
          <w:szCs w:val="28"/>
        </w:rPr>
      </w:pPr>
      <w:proofErr w:type="spellStart"/>
      <w:r w:rsidRPr="0001483F">
        <w:rPr>
          <w:sz w:val="28"/>
          <w:szCs w:val="28"/>
        </w:rPr>
        <w:t>М.:Просвещение</w:t>
      </w:r>
      <w:proofErr w:type="spellEnd"/>
      <w:r w:rsidRPr="0001483F">
        <w:rPr>
          <w:sz w:val="28"/>
          <w:szCs w:val="28"/>
        </w:rPr>
        <w:t xml:space="preserve">, 1978. – 287 </w:t>
      </w:r>
      <w:proofErr w:type="gramStart"/>
      <w:r w:rsidRPr="0001483F">
        <w:rPr>
          <w:sz w:val="28"/>
          <w:szCs w:val="28"/>
        </w:rPr>
        <w:t>с</w:t>
      </w:r>
      <w:proofErr w:type="gramEnd"/>
      <w:r w:rsidRPr="0001483F">
        <w:rPr>
          <w:sz w:val="28"/>
          <w:szCs w:val="28"/>
        </w:rPr>
        <w:t>.</w:t>
      </w:r>
    </w:p>
    <w:p w:rsidR="00B16AFF" w:rsidRPr="0001483F" w:rsidRDefault="00B16AFF" w:rsidP="00B16AFF">
      <w:pPr>
        <w:spacing w:line="20" w:lineRule="exact"/>
        <w:rPr>
          <w:sz w:val="20"/>
          <w:szCs w:val="20"/>
        </w:rPr>
      </w:pPr>
    </w:p>
    <w:p w:rsidR="00B16AFF" w:rsidRPr="0001483F" w:rsidRDefault="00B16AFF" w:rsidP="00B16AFF">
      <w:pPr>
        <w:tabs>
          <w:tab w:val="left" w:pos="1676"/>
        </w:tabs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1483F">
        <w:rPr>
          <w:sz w:val="28"/>
          <w:szCs w:val="28"/>
        </w:rPr>
        <w:t xml:space="preserve">Когтев Г. В. Грим и сценический образ [Текст]/ Г. В. Когтев. - М.: Советская Россия, 2006. - 135 </w:t>
      </w:r>
      <w:proofErr w:type="gramStart"/>
      <w:r w:rsidRPr="0001483F">
        <w:rPr>
          <w:sz w:val="28"/>
          <w:szCs w:val="28"/>
        </w:rPr>
        <w:t>с</w:t>
      </w:r>
      <w:proofErr w:type="gramEnd"/>
      <w:r w:rsidRPr="0001483F">
        <w:rPr>
          <w:sz w:val="28"/>
          <w:szCs w:val="28"/>
        </w:rPr>
        <w:t>.</w:t>
      </w:r>
    </w:p>
    <w:p w:rsidR="00B16AFF" w:rsidRPr="0001483F" w:rsidRDefault="00B16AFF" w:rsidP="00B16AFF">
      <w:pPr>
        <w:spacing w:line="15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676"/>
        </w:tabs>
        <w:spacing w:line="23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01483F">
        <w:rPr>
          <w:sz w:val="28"/>
          <w:szCs w:val="28"/>
        </w:rPr>
        <w:t>Косарецкий</w:t>
      </w:r>
      <w:proofErr w:type="spellEnd"/>
      <w:r w:rsidRPr="0001483F">
        <w:rPr>
          <w:sz w:val="28"/>
          <w:szCs w:val="28"/>
        </w:rPr>
        <w:t xml:space="preserve"> С. Г. П.П.М.С. – центры России: </w:t>
      </w:r>
      <w:proofErr w:type="gramStart"/>
      <w:r w:rsidRPr="0001483F">
        <w:rPr>
          <w:sz w:val="28"/>
          <w:szCs w:val="28"/>
        </w:rPr>
        <w:t>современное</w:t>
      </w:r>
      <w:proofErr w:type="gramEnd"/>
      <w:r w:rsidRPr="0001483F">
        <w:rPr>
          <w:sz w:val="28"/>
          <w:szCs w:val="28"/>
        </w:rPr>
        <w:t xml:space="preserve"> положения и тенденции [Текст]/ С. Г. </w:t>
      </w:r>
      <w:proofErr w:type="spellStart"/>
      <w:r w:rsidRPr="0001483F">
        <w:rPr>
          <w:sz w:val="28"/>
          <w:szCs w:val="28"/>
        </w:rPr>
        <w:t>Косарецкий</w:t>
      </w:r>
      <w:proofErr w:type="spellEnd"/>
      <w:r w:rsidRPr="0001483F">
        <w:rPr>
          <w:sz w:val="28"/>
          <w:szCs w:val="28"/>
        </w:rPr>
        <w:t xml:space="preserve"> // Школа здоровья. – 2007.-</w:t>
      </w:r>
    </w:p>
    <w:p w:rsidR="00B16AFF" w:rsidRPr="0001483F" w:rsidRDefault="00B16AFF" w:rsidP="00B16AFF">
      <w:pPr>
        <w:spacing w:line="2" w:lineRule="exact"/>
        <w:rPr>
          <w:sz w:val="28"/>
          <w:szCs w:val="28"/>
        </w:rPr>
      </w:pPr>
    </w:p>
    <w:p w:rsidR="00B16AFF" w:rsidRPr="0001483F" w:rsidRDefault="00B16AFF" w:rsidP="00B16AFF">
      <w:pPr>
        <w:numPr>
          <w:ilvl w:val="0"/>
          <w:numId w:val="41"/>
        </w:numPr>
        <w:tabs>
          <w:tab w:val="left" w:pos="600"/>
        </w:tabs>
        <w:rPr>
          <w:sz w:val="28"/>
          <w:szCs w:val="28"/>
        </w:rPr>
      </w:pPr>
      <w:r w:rsidRPr="0001483F">
        <w:rPr>
          <w:sz w:val="28"/>
          <w:szCs w:val="28"/>
        </w:rPr>
        <w:t>3.-с. 52-57.</w:t>
      </w:r>
    </w:p>
    <w:p w:rsidR="00B16AFF" w:rsidRPr="0001483F" w:rsidRDefault="00B16AFF" w:rsidP="00B16AFF">
      <w:pPr>
        <w:spacing w:line="12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67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1483F">
        <w:rPr>
          <w:sz w:val="28"/>
          <w:szCs w:val="28"/>
        </w:rPr>
        <w:t>Курбатов М. Несколько слов о психотехнике актер</w:t>
      </w:r>
      <w:proofErr w:type="gramStart"/>
      <w:r w:rsidRPr="0001483F">
        <w:rPr>
          <w:sz w:val="28"/>
          <w:szCs w:val="28"/>
        </w:rPr>
        <w:t>а[</w:t>
      </w:r>
      <w:proofErr w:type="gramEnd"/>
      <w:r w:rsidRPr="0001483F">
        <w:rPr>
          <w:sz w:val="28"/>
          <w:szCs w:val="28"/>
        </w:rPr>
        <w:t>Текст]/ М.Курбатов. -М., 2004. – 167 с.</w:t>
      </w:r>
    </w:p>
    <w:p w:rsidR="00B16AFF" w:rsidRPr="0001483F" w:rsidRDefault="00B16AFF" w:rsidP="00B16AFF">
      <w:pPr>
        <w:spacing w:line="4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680"/>
        </w:tabs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1483F">
        <w:rPr>
          <w:sz w:val="28"/>
          <w:szCs w:val="28"/>
        </w:rPr>
        <w:t>Новицкая Л.П. Тренинг и муштра [Текст]/ Л.П. Новицкая. - М.,</w:t>
      </w:r>
    </w:p>
    <w:p w:rsidR="00B16AFF" w:rsidRPr="0001483F" w:rsidRDefault="00B16AFF" w:rsidP="00B16AFF">
      <w:pPr>
        <w:ind w:left="260"/>
        <w:rPr>
          <w:sz w:val="28"/>
          <w:szCs w:val="28"/>
        </w:rPr>
      </w:pPr>
      <w:r w:rsidRPr="0001483F">
        <w:rPr>
          <w:sz w:val="28"/>
          <w:szCs w:val="28"/>
        </w:rPr>
        <w:t>2002. - 245 с.</w:t>
      </w:r>
    </w:p>
    <w:p w:rsidR="00B16AFF" w:rsidRPr="0001483F" w:rsidRDefault="00B16AFF" w:rsidP="00B16AFF">
      <w:pPr>
        <w:spacing w:line="12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74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Pr="0001483F">
        <w:rPr>
          <w:sz w:val="28"/>
          <w:szCs w:val="28"/>
        </w:rPr>
        <w:t>Поламишев</w:t>
      </w:r>
      <w:proofErr w:type="spellEnd"/>
      <w:r w:rsidRPr="0001483F">
        <w:rPr>
          <w:sz w:val="28"/>
          <w:szCs w:val="28"/>
        </w:rPr>
        <w:t xml:space="preserve"> А. М. Мастерство режиссера. Действенный анализ Пьесы [Текст]/ А. М. </w:t>
      </w:r>
      <w:proofErr w:type="spellStart"/>
      <w:r w:rsidRPr="0001483F">
        <w:rPr>
          <w:sz w:val="28"/>
          <w:szCs w:val="28"/>
        </w:rPr>
        <w:t>Поламишев</w:t>
      </w:r>
      <w:proofErr w:type="spellEnd"/>
      <w:r w:rsidRPr="0001483F">
        <w:rPr>
          <w:sz w:val="28"/>
          <w:szCs w:val="28"/>
        </w:rPr>
        <w:t xml:space="preserve"> - М.: Просвещение, 2006.- 187 </w:t>
      </w:r>
      <w:proofErr w:type="gramStart"/>
      <w:r w:rsidRPr="0001483F">
        <w:rPr>
          <w:sz w:val="28"/>
          <w:szCs w:val="28"/>
        </w:rPr>
        <w:t>с</w:t>
      </w:r>
      <w:proofErr w:type="gramEnd"/>
      <w:r w:rsidRPr="0001483F">
        <w:rPr>
          <w:sz w:val="28"/>
          <w:szCs w:val="28"/>
        </w:rPr>
        <w:t>.</w:t>
      </w:r>
    </w:p>
    <w:p w:rsidR="00B16AFF" w:rsidRPr="0001483F" w:rsidRDefault="00B16AFF" w:rsidP="00B16AFF">
      <w:pPr>
        <w:spacing w:line="15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815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1483F">
        <w:rPr>
          <w:sz w:val="28"/>
          <w:szCs w:val="28"/>
        </w:rPr>
        <w:t xml:space="preserve">Станиславский К.С. Работа актера над собой [Текст]/ К.С. Станиславский. </w:t>
      </w:r>
      <w:proofErr w:type="gramStart"/>
      <w:r w:rsidRPr="0001483F">
        <w:rPr>
          <w:sz w:val="28"/>
          <w:szCs w:val="28"/>
        </w:rPr>
        <w:t>-М</w:t>
      </w:r>
      <w:proofErr w:type="gramEnd"/>
      <w:r w:rsidRPr="0001483F">
        <w:rPr>
          <w:sz w:val="28"/>
          <w:szCs w:val="28"/>
        </w:rPr>
        <w:t>., 1989. -151 с.</w:t>
      </w:r>
    </w:p>
    <w:p w:rsidR="00B16AFF" w:rsidRPr="0001483F" w:rsidRDefault="00B16AFF" w:rsidP="00B16AFF">
      <w:pPr>
        <w:spacing w:line="17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67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1483F">
        <w:rPr>
          <w:sz w:val="28"/>
          <w:szCs w:val="28"/>
        </w:rPr>
        <w:t>Суркова М. Ю. Игровой артикуляционно-дикционный тренинг [Текст]/ М. Ю. Суркова. Методическая разработка. - С.: СГАКИ, 2009.– 34 с.</w:t>
      </w:r>
    </w:p>
    <w:p w:rsidR="00B16AFF" w:rsidRPr="0001483F" w:rsidRDefault="00B16AFF" w:rsidP="00B16AFF">
      <w:pPr>
        <w:spacing w:line="15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74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1483F">
        <w:rPr>
          <w:sz w:val="28"/>
          <w:szCs w:val="28"/>
        </w:rPr>
        <w:t>Товстоногов Т.А. Зеркало сцены. [Текст]/ Т.А. Товстоногов. - Т.1-2.-Л.,1980. – 600 с.</w:t>
      </w:r>
    </w:p>
    <w:p w:rsidR="00B16AFF" w:rsidRPr="0001483F" w:rsidRDefault="00B16AFF" w:rsidP="00B16AFF">
      <w:pPr>
        <w:spacing w:line="15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74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 w:rsidRPr="0001483F">
        <w:rPr>
          <w:sz w:val="28"/>
          <w:szCs w:val="28"/>
        </w:rPr>
        <w:t>Щуркова</w:t>
      </w:r>
      <w:proofErr w:type="spellEnd"/>
      <w:r w:rsidRPr="0001483F">
        <w:rPr>
          <w:sz w:val="28"/>
          <w:szCs w:val="28"/>
        </w:rPr>
        <w:t xml:space="preserve"> Н. Е. Воспитание: Новый взгляд с позиции культуры [Текст]/ Н. Е. </w:t>
      </w:r>
      <w:proofErr w:type="spellStart"/>
      <w:r w:rsidRPr="0001483F">
        <w:rPr>
          <w:sz w:val="28"/>
          <w:szCs w:val="28"/>
        </w:rPr>
        <w:t>Щуркова</w:t>
      </w:r>
      <w:proofErr w:type="spellEnd"/>
      <w:r w:rsidRPr="0001483F">
        <w:rPr>
          <w:sz w:val="28"/>
          <w:szCs w:val="28"/>
        </w:rPr>
        <w:t xml:space="preserve"> - М.: Педагогический поиск, 2005. – 110 </w:t>
      </w:r>
      <w:proofErr w:type="gramStart"/>
      <w:r w:rsidRPr="0001483F">
        <w:rPr>
          <w:sz w:val="28"/>
          <w:szCs w:val="28"/>
        </w:rPr>
        <w:t>с</w:t>
      </w:r>
      <w:proofErr w:type="gramEnd"/>
      <w:r w:rsidRPr="0001483F">
        <w:rPr>
          <w:sz w:val="28"/>
          <w:szCs w:val="28"/>
        </w:rPr>
        <w:t>.</w:t>
      </w:r>
    </w:p>
    <w:p w:rsidR="00B16AFF" w:rsidRPr="0001483F" w:rsidRDefault="00B16AFF" w:rsidP="00B16AFF">
      <w:pPr>
        <w:spacing w:line="15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746"/>
        </w:tabs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15.  </w:t>
      </w:r>
      <w:r w:rsidRPr="0001483F">
        <w:rPr>
          <w:sz w:val="28"/>
          <w:szCs w:val="28"/>
        </w:rPr>
        <w:t xml:space="preserve">Чистякова М.И. </w:t>
      </w:r>
      <w:proofErr w:type="spellStart"/>
      <w:r w:rsidRPr="0001483F">
        <w:rPr>
          <w:sz w:val="28"/>
          <w:szCs w:val="28"/>
        </w:rPr>
        <w:t>Психогимнастика</w:t>
      </w:r>
      <w:proofErr w:type="spellEnd"/>
      <w:r w:rsidRPr="0001483F">
        <w:rPr>
          <w:sz w:val="28"/>
          <w:szCs w:val="28"/>
        </w:rPr>
        <w:t xml:space="preserve"> [Текст]/ М.И. Чистякова. </w:t>
      </w:r>
      <w:proofErr w:type="gramStart"/>
      <w:r w:rsidRPr="0001483F">
        <w:rPr>
          <w:sz w:val="28"/>
          <w:szCs w:val="28"/>
        </w:rPr>
        <w:t>-М</w:t>
      </w:r>
      <w:proofErr w:type="gramEnd"/>
      <w:r w:rsidRPr="0001483F">
        <w:rPr>
          <w:sz w:val="28"/>
          <w:szCs w:val="28"/>
        </w:rPr>
        <w:t>: Просвещение, 2004.- 96 с.</w:t>
      </w:r>
    </w:p>
    <w:p w:rsidR="00B16AFF" w:rsidRPr="0001483F" w:rsidRDefault="00B16AFF" w:rsidP="00B16AFF">
      <w:pPr>
        <w:spacing w:line="1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</w:t>
      </w:r>
      <w:r w:rsidRPr="0001483F">
        <w:rPr>
          <w:sz w:val="28"/>
          <w:szCs w:val="28"/>
        </w:rPr>
        <w:t xml:space="preserve">Эфрос А.В. </w:t>
      </w:r>
      <w:proofErr w:type="spellStart"/>
      <w:r w:rsidRPr="0001483F">
        <w:rPr>
          <w:sz w:val="28"/>
          <w:szCs w:val="28"/>
        </w:rPr>
        <w:t>Профессия</w:t>
      </w:r>
      <w:proofErr w:type="gramStart"/>
      <w:r w:rsidRPr="0001483F">
        <w:rPr>
          <w:sz w:val="28"/>
          <w:szCs w:val="28"/>
        </w:rPr>
        <w:t>:р</w:t>
      </w:r>
      <w:proofErr w:type="gramEnd"/>
      <w:r w:rsidRPr="0001483F">
        <w:rPr>
          <w:sz w:val="28"/>
          <w:szCs w:val="28"/>
        </w:rPr>
        <w:t>ежиссер</w:t>
      </w:r>
      <w:proofErr w:type="spellEnd"/>
      <w:r w:rsidRPr="0001483F">
        <w:rPr>
          <w:sz w:val="28"/>
          <w:szCs w:val="28"/>
        </w:rPr>
        <w:t>[Текст]/А.В. Эфрос.  - М., 2000.-</w:t>
      </w:r>
    </w:p>
    <w:p w:rsidR="00B16AFF" w:rsidRPr="0001483F" w:rsidRDefault="00B16AFF" w:rsidP="00B16AFF">
      <w:pPr>
        <w:ind w:left="260"/>
        <w:rPr>
          <w:sz w:val="28"/>
          <w:szCs w:val="28"/>
        </w:rPr>
      </w:pPr>
      <w:r w:rsidRPr="0001483F">
        <w:rPr>
          <w:sz w:val="28"/>
          <w:szCs w:val="28"/>
        </w:rPr>
        <w:t>236 с.</w:t>
      </w:r>
    </w:p>
    <w:p w:rsidR="00B16AFF" w:rsidRPr="0001483F" w:rsidRDefault="00B16AFF" w:rsidP="00B16AFF">
      <w:pPr>
        <w:spacing w:line="12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74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 w:rsidRPr="0001483F">
        <w:rPr>
          <w:sz w:val="28"/>
          <w:szCs w:val="28"/>
        </w:rPr>
        <w:t>Эриксон</w:t>
      </w:r>
      <w:proofErr w:type="spellEnd"/>
      <w:r w:rsidRPr="0001483F">
        <w:rPr>
          <w:sz w:val="28"/>
          <w:szCs w:val="28"/>
        </w:rPr>
        <w:t xml:space="preserve"> Э. Детство и общество [Текст]/Э. </w:t>
      </w:r>
      <w:proofErr w:type="spellStart"/>
      <w:r w:rsidRPr="0001483F">
        <w:rPr>
          <w:sz w:val="28"/>
          <w:szCs w:val="28"/>
        </w:rPr>
        <w:t>Эриксон</w:t>
      </w:r>
      <w:proofErr w:type="spellEnd"/>
      <w:r w:rsidRPr="0001483F">
        <w:rPr>
          <w:sz w:val="28"/>
          <w:szCs w:val="28"/>
        </w:rPr>
        <w:t xml:space="preserve">. </w:t>
      </w:r>
      <w:proofErr w:type="gramStart"/>
      <w:r w:rsidRPr="0001483F">
        <w:rPr>
          <w:sz w:val="28"/>
          <w:szCs w:val="28"/>
        </w:rPr>
        <w:t>–М</w:t>
      </w:r>
      <w:proofErr w:type="gramEnd"/>
      <w:r w:rsidRPr="0001483F">
        <w:rPr>
          <w:sz w:val="28"/>
          <w:szCs w:val="28"/>
        </w:rPr>
        <w:t>.: Университетская книга, 1996. – 350 с.</w:t>
      </w:r>
    </w:p>
    <w:p w:rsidR="00B16AFF" w:rsidRPr="0001483F" w:rsidRDefault="00B16AFF" w:rsidP="00B16AFF">
      <w:pPr>
        <w:spacing w:line="15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537"/>
        </w:tabs>
        <w:spacing w:line="237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18. </w:t>
      </w:r>
      <w:r w:rsidRPr="0001483F">
        <w:rPr>
          <w:sz w:val="28"/>
          <w:szCs w:val="28"/>
        </w:rPr>
        <w:t xml:space="preserve">Сборник пьес, инсценировок победителей Всероссийского конкурса драматургии «ШКОЛЬНАЯ ПЬЕСА». Выпуск № 2 /составители: Л.Г. Комиссарова, М.Г. Силина. – М.: Граница: Театральный институт имени Бориса </w:t>
      </w:r>
    </w:p>
    <w:p w:rsidR="00B16AFF" w:rsidRPr="0001483F" w:rsidRDefault="00B16AFF" w:rsidP="00B16AFF">
      <w:pPr>
        <w:ind w:left="980"/>
        <w:rPr>
          <w:sz w:val="20"/>
          <w:szCs w:val="20"/>
        </w:rPr>
      </w:pPr>
      <w:r w:rsidRPr="0001483F">
        <w:rPr>
          <w:sz w:val="28"/>
          <w:szCs w:val="28"/>
          <w:u w:val="single"/>
        </w:rPr>
        <w:t>Для обучающихся и родителей:</w:t>
      </w:r>
    </w:p>
    <w:p w:rsidR="00B16AFF" w:rsidRPr="0001483F" w:rsidRDefault="00B16AFF" w:rsidP="00B16AFF">
      <w:pPr>
        <w:tabs>
          <w:tab w:val="left" w:pos="1680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01483F">
        <w:rPr>
          <w:sz w:val="28"/>
          <w:szCs w:val="28"/>
        </w:rPr>
        <w:t xml:space="preserve">Вархолов Ф. М. Грим [Текст]/Ф. М. </w:t>
      </w:r>
      <w:proofErr w:type="spellStart"/>
      <w:r w:rsidRPr="0001483F">
        <w:rPr>
          <w:sz w:val="28"/>
          <w:szCs w:val="28"/>
        </w:rPr>
        <w:t>Вархолов</w:t>
      </w:r>
      <w:proofErr w:type="spellEnd"/>
      <w:r w:rsidRPr="0001483F">
        <w:rPr>
          <w:sz w:val="28"/>
          <w:szCs w:val="28"/>
        </w:rPr>
        <w:t>.  - М.: 2005. - 68 с.</w:t>
      </w:r>
    </w:p>
    <w:p w:rsidR="00B16AFF" w:rsidRPr="0001483F" w:rsidRDefault="00B16AFF" w:rsidP="00B16AFF">
      <w:pPr>
        <w:tabs>
          <w:tab w:val="left" w:pos="1680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01483F">
        <w:rPr>
          <w:sz w:val="28"/>
          <w:szCs w:val="28"/>
        </w:rPr>
        <w:t>Васильева Т. И. Упражнения по дикции (согласные звуки) [Текст]/</w:t>
      </w:r>
    </w:p>
    <w:p w:rsidR="00B16AFF" w:rsidRPr="0001483F" w:rsidRDefault="00B16AFF" w:rsidP="00B16AFF">
      <w:pPr>
        <w:spacing w:line="1" w:lineRule="exact"/>
        <w:rPr>
          <w:sz w:val="28"/>
          <w:szCs w:val="28"/>
        </w:rPr>
      </w:pPr>
    </w:p>
    <w:p w:rsidR="00B16AFF" w:rsidRPr="0001483F" w:rsidRDefault="00B16AFF" w:rsidP="00B16AFF">
      <w:pPr>
        <w:numPr>
          <w:ilvl w:val="0"/>
          <w:numId w:val="43"/>
        </w:numPr>
        <w:tabs>
          <w:tab w:val="left" w:pos="580"/>
        </w:tabs>
        <w:rPr>
          <w:sz w:val="28"/>
          <w:szCs w:val="28"/>
        </w:rPr>
      </w:pPr>
      <w:r w:rsidRPr="0001483F">
        <w:rPr>
          <w:sz w:val="28"/>
          <w:szCs w:val="28"/>
        </w:rPr>
        <w:t>И. Васильева. Учебное пособие по курсу «Сценическая речь». - М.: ГИТИС,</w:t>
      </w:r>
    </w:p>
    <w:p w:rsidR="00B16AFF" w:rsidRPr="0001483F" w:rsidRDefault="00B16AFF" w:rsidP="00B16AFF">
      <w:pPr>
        <w:ind w:left="260"/>
        <w:rPr>
          <w:sz w:val="28"/>
          <w:szCs w:val="28"/>
        </w:rPr>
      </w:pPr>
      <w:r w:rsidRPr="0001483F">
        <w:rPr>
          <w:sz w:val="28"/>
          <w:szCs w:val="28"/>
        </w:rPr>
        <w:t>2004. – 26 с.</w:t>
      </w:r>
    </w:p>
    <w:p w:rsidR="00B16AFF" w:rsidRPr="0001483F" w:rsidRDefault="00B16AFF" w:rsidP="00B16AFF">
      <w:pPr>
        <w:spacing w:line="12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67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01483F">
        <w:rPr>
          <w:sz w:val="28"/>
          <w:szCs w:val="28"/>
        </w:rPr>
        <w:t xml:space="preserve">Генералова И.А. Мастерская чувств [Текст]/ И.А. </w:t>
      </w:r>
      <w:proofErr w:type="spellStart"/>
      <w:r w:rsidRPr="0001483F">
        <w:rPr>
          <w:sz w:val="28"/>
          <w:szCs w:val="28"/>
        </w:rPr>
        <w:t>Генералова</w:t>
      </w:r>
      <w:proofErr w:type="spellEnd"/>
      <w:r w:rsidRPr="0001483F">
        <w:rPr>
          <w:sz w:val="28"/>
          <w:szCs w:val="28"/>
        </w:rPr>
        <w:t>. – М., 2006. – 145 с.</w:t>
      </w:r>
    </w:p>
    <w:p w:rsidR="00B16AFF" w:rsidRPr="0001483F" w:rsidRDefault="00B16AFF" w:rsidP="00B16AFF">
      <w:pPr>
        <w:spacing w:line="15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676"/>
        </w:tabs>
        <w:spacing w:line="237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1483F">
        <w:rPr>
          <w:sz w:val="28"/>
          <w:szCs w:val="28"/>
        </w:rPr>
        <w:t xml:space="preserve">Козлянинова И. П. Орфоэпия в театральной школе [Текст]/ И. П. Козлянинова. Учебное пособие для театральных и культурно-просветительных училищ. - М.: Просвещение, 2003. – 256 </w:t>
      </w:r>
      <w:proofErr w:type="gramStart"/>
      <w:r w:rsidRPr="0001483F">
        <w:rPr>
          <w:sz w:val="28"/>
          <w:szCs w:val="28"/>
        </w:rPr>
        <w:t>с</w:t>
      </w:r>
      <w:proofErr w:type="gramEnd"/>
      <w:r w:rsidRPr="0001483F">
        <w:rPr>
          <w:sz w:val="28"/>
          <w:szCs w:val="28"/>
        </w:rPr>
        <w:t>.</w:t>
      </w:r>
    </w:p>
    <w:p w:rsidR="00B16AFF" w:rsidRPr="0001483F" w:rsidRDefault="00B16AFF" w:rsidP="00B16AFF">
      <w:pPr>
        <w:spacing w:line="13" w:lineRule="exact"/>
        <w:rPr>
          <w:sz w:val="28"/>
          <w:szCs w:val="28"/>
        </w:rPr>
      </w:pPr>
    </w:p>
    <w:p w:rsidR="00B16AFF" w:rsidRPr="0001483F" w:rsidRDefault="00B16AFF" w:rsidP="00B16AFF">
      <w:pPr>
        <w:tabs>
          <w:tab w:val="left" w:pos="1676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Pr="0001483F">
        <w:rPr>
          <w:sz w:val="28"/>
          <w:szCs w:val="28"/>
        </w:rPr>
        <w:t>Невский Л. А. Ступени мастерства [Текст]/ Л. А. Невский. - М.: Искусство, 2005. – 134 с</w:t>
      </w:r>
      <w:proofErr w:type="gramStart"/>
      <w:r w:rsidRPr="0001483F">
        <w:rPr>
          <w:sz w:val="28"/>
          <w:szCs w:val="28"/>
        </w:rPr>
        <w:t xml:space="preserve"> .</w:t>
      </w:r>
      <w:proofErr w:type="gramEnd"/>
    </w:p>
    <w:p w:rsidR="00B16AFF" w:rsidRPr="0001483F" w:rsidRDefault="00B16AFF" w:rsidP="00B16AFF">
      <w:pPr>
        <w:spacing w:line="2" w:lineRule="exact"/>
        <w:rPr>
          <w:sz w:val="28"/>
          <w:szCs w:val="28"/>
        </w:rPr>
      </w:pPr>
    </w:p>
    <w:p w:rsidR="003C74E8" w:rsidRDefault="00B16AFF" w:rsidP="00B16AFF">
      <w:r>
        <w:rPr>
          <w:sz w:val="28"/>
          <w:szCs w:val="28"/>
        </w:rPr>
        <w:t>6.</w:t>
      </w:r>
      <w:r w:rsidRPr="0001483F">
        <w:rPr>
          <w:sz w:val="28"/>
          <w:szCs w:val="28"/>
        </w:rPr>
        <w:t>Петрова Л. Н. Сценическая речь [Текст]/ Л. Н. Петрова. - М.: 2002</w:t>
      </w:r>
      <w:r>
        <w:rPr>
          <w:b/>
          <w:bCs/>
          <w:color w:val="000000"/>
          <w:sz w:val="28"/>
          <w:szCs w:val="28"/>
        </w:rPr>
        <w:t xml:space="preserve">     </w:t>
      </w:r>
    </w:p>
    <w:sectPr w:rsidR="003C74E8" w:rsidSect="003C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71" w:rsidRDefault="00711F03" w:rsidP="00060885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6C71" w:rsidRDefault="00711F03" w:rsidP="0006088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71" w:rsidRDefault="00711F03" w:rsidP="00060885">
    <w:pPr>
      <w:pStyle w:val="a7"/>
      <w:rPr>
        <w:rStyle w:val="a9"/>
      </w:rPr>
    </w:pPr>
  </w:p>
  <w:p w:rsidR="00416C71" w:rsidRDefault="00711F03" w:rsidP="0006088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71" w:rsidRDefault="00711F03" w:rsidP="00060885">
    <w:pPr>
      <w:pStyle w:val="a7"/>
    </w:pPr>
    <w:r>
      <w:t xml:space="preserve">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71" w:rsidRDefault="00711F03" w:rsidP="00060885">
    <w:pPr>
      <w:pStyle w:val="aa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6C71" w:rsidRDefault="00711F03" w:rsidP="0006088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EC9890"/>
    <w:lvl w:ilvl="0">
      <w:numFmt w:val="bullet"/>
      <w:lvlText w:val="*"/>
      <w:lvlJc w:val="left"/>
    </w:lvl>
  </w:abstractNum>
  <w:abstractNum w:abstractNumId="1">
    <w:nsid w:val="00000E12"/>
    <w:multiLevelType w:val="hybridMultilevel"/>
    <w:tmpl w:val="4DECCBB6"/>
    <w:lvl w:ilvl="0" w:tplc="7E5052C8">
      <w:start w:val="1"/>
      <w:numFmt w:val="bullet"/>
      <w:lvlText w:val="Т."/>
      <w:lvlJc w:val="left"/>
    </w:lvl>
    <w:lvl w:ilvl="1" w:tplc="32381538">
      <w:start w:val="1"/>
      <w:numFmt w:val="decimal"/>
      <w:lvlText w:val="%2."/>
      <w:lvlJc w:val="left"/>
    </w:lvl>
    <w:lvl w:ilvl="2" w:tplc="7CAA2B7C">
      <w:numFmt w:val="decimal"/>
      <w:lvlText w:val=""/>
      <w:lvlJc w:val="left"/>
    </w:lvl>
    <w:lvl w:ilvl="3" w:tplc="B6509E22">
      <w:numFmt w:val="decimal"/>
      <w:lvlText w:val=""/>
      <w:lvlJc w:val="left"/>
    </w:lvl>
    <w:lvl w:ilvl="4" w:tplc="20164D1C">
      <w:numFmt w:val="decimal"/>
      <w:lvlText w:val=""/>
      <w:lvlJc w:val="left"/>
    </w:lvl>
    <w:lvl w:ilvl="5" w:tplc="8FE495D2">
      <w:numFmt w:val="decimal"/>
      <w:lvlText w:val=""/>
      <w:lvlJc w:val="left"/>
    </w:lvl>
    <w:lvl w:ilvl="6" w:tplc="11DECA1C">
      <w:numFmt w:val="decimal"/>
      <w:lvlText w:val=""/>
      <w:lvlJc w:val="left"/>
    </w:lvl>
    <w:lvl w:ilvl="7" w:tplc="0B284E8C">
      <w:numFmt w:val="decimal"/>
      <w:lvlText w:val=""/>
      <w:lvlJc w:val="left"/>
    </w:lvl>
    <w:lvl w:ilvl="8" w:tplc="C96A65A6">
      <w:numFmt w:val="decimal"/>
      <w:lvlText w:val=""/>
      <w:lvlJc w:val="left"/>
    </w:lvl>
  </w:abstractNum>
  <w:abstractNum w:abstractNumId="2">
    <w:nsid w:val="00000FC9"/>
    <w:multiLevelType w:val="hybridMultilevel"/>
    <w:tmpl w:val="380EECAA"/>
    <w:lvl w:ilvl="0" w:tplc="D7AEE3BA">
      <w:start w:val="1"/>
      <w:numFmt w:val="bullet"/>
      <w:lvlText w:val="№"/>
      <w:lvlJc w:val="left"/>
    </w:lvl>
    <w:lvl w:ilvl="1" w:tplc="0C0810FE">
      <w:start w:val="8"/>
      <w:numFmt w:val="decimal"/>
      <w:lvlText w:val="%2."/>
      <w:lvlJc w:val="left"/>
    </w:lvl>
    <w:lvl w:ilvl="2" w:tplc="4E3CC93E">
      <w:numFmt w:val="decimal"/>
      <w:lvlText w:val=""/>
      <w:lvlJc w:val="left"/>
    </w:lvl>
    <w:lvl w:ilvl="3" w:tplc="F4945456">
      <w:numFmt w:val="decimal"/>
      <w:lvlText w:val=""/>
      <w:lvlJc w:val="left"/>
    </w:lvl>
    <w:lvl w:ilvl="4" w:tplc="F806A9BC">
      <w:numFmt w:val="decimal"/>
      <w:lvlText w:val=""/>
      <w:lvlJc w:val="left"/>
    </w:lvl>
    <w:lvl w:ilvl="5" w:tplc="0812040A">
      <w:numFmt w:val="decimal"/>
      <w:lvlText w:val=""/>
      <w:lvlJc w:val="left"/>
    </w:lvl>
    <w:lvl w:ilvl="6" w:tplc="5CEE8718">
      <w:numFmt w:val="decimal"/>
      <w:lvlText w:val=""/>
      <w:lvlJc w:val="left"/>
    </w:lvl>
    <w:lvl w:ilvl="7" w:tplc="07C217A8">
      <w:numFmt w:val="decimal"/>
      <w:lvlText w:val=""/>
      <w:lvlJc w:val="left"/>
    </w:lvl>
    <w:lvl w:ilvl="8" w:tplc="D9481C84">
      <w:numFmt w:val="decimal"/>
      <w:lvlText w:val=""/>
      <w:lvlJc w:val="left"/>
    </w:lvl>
  </w:abstractNum>
  <w:abstractNum w:abstractNumId="3">
    <w:nsid w:val="00001953"/>
    <w:multiLevelType w:val="hybridMultilevel"/>
    <w:tmpl w:val="36D60BDC"/>
    <w:lvl w:ilvl="0" w:tplc="60F879D0">
      <w:start w:val="1"/>
      <w:numFmt w:val="decimal"/>
      <w:lvlText w:val="%1."/>
      <w:lvlJc w:val="left"/>
    </w:lvl>
    <w:lvl w:ilvl="1" w:tplc="93F21BFE">
      <w:numFmt w:val="decimal"/>
      <w:lvlText w:val=""/>
      <w:lvlJc w:val="left"/>
    </w:lvl>
    <w:lvl w:ilvl="2" w:tplc="5E8C9E28">
      <w:numFmt w:val="decimal"/>
      <w:lvlText w:val=""/>
      <w:lvlJc w:val="left"/>
    </w:lvl>
    <w:lvl w:ilvl="3" w:tplc="0AF482E2">
      <w:numFmt w:val="decimal"/>
      <w:lvlText w:val=""/>
      <w:lvlJc w:val="left"/>
    </w:lvl>
    <w:lvl w:ilvl="4" w:tplc="AF40C032">
      <w:numFmt w:val="decimal"/>
      <w:lvlText w:val=""/>
      <w:lvlJc w:val="left"/>
    </w:lvl>
    <w:lvl w:ilvl="5" w:tplc="AF2CD63C">
      <w:numFmt w:val="decimal"/>
      <w:lvlText w:val=""/>
      <w:lvlJc w:val="left"/>
    </w:lvl>
    <w:lvl w:ilvl="6" w:tplc="594C1414">
      <w:numFmt w:val="decimal"/>
      <w:lvlText w:val=""/>
      <w:lvlJc w:val="left"/>
    </w:lvl>
    <w:lvl w:ilvl="7" w:tplc="9432F0FC">
      <w:numFmt w:val="decimal"/>
      <w:lvlText w:val=""/>
      <w:lvlJc w:val="left"/>
    </w:lvl>
    <w:lvl w:ilvl="8" w:tplc="99361E10">
      <w:numFmt w:val="decimal"/>
      <w:lvlText w:val=""/>
      <w:lvlJc w:val="left"/>
    </w:lvl>
  </w:abstractNum>
  <w:abstractNum w:abstractNumId="4">
    <w:nsid w:val="00002833"/>
    <w:multiLevelType w:val="hybridMultilevel"/>
    <w:tmpl w:val="78C45E9A"/>
    <w:lvl w:ilvl="0" w:tplc="D57C9980">
      <w:start w:val="7"/>
      <w:numFmt w:val="decimal"/>
      <w:lvlText w:val="%1."/>
      <w:lvlJc w:val="left"/>
    </w:lvl>
    <w:lvl w:ilvl="1" w:tplc="4C6E90A8">
      <w:numFmt w:val="decimal"/>
      <w:lvlText w:val=""/>
      <w:lvlJc w:val="left"/>
    </w:lvl>
    <w:lvl w:ilvl="2" w:tplc="0878615A">
      <w:numFmt w:val="decimal"/>
      <w:lvlText w:val=""/>
      <w:lvlJc w:val="left"/>
    </w:lvl>
    <w:lvl w:ilvl="3" w:tplc="25CECE56">
      <w:numFmt w:val="decimal"/>
      <w:lvlText w:val=""/>
      <w:lvlJc w:val="left"/>
    </w:lvl>
    <w:lvl w:ilvl="4" w:tplc="701C6840">
      <w:numFmt w:val="decimal"/>
      <w:lvlText w:val=""/>
      <w:lvlJc w:val="left"/>
    </w:lvl>
    <w:lvl w:ilvl="5" w:tplc="F216D68A">
      <w:numFmt w:val="decimal"/>
      <w:lvlText w:val=""/>
      <w:lvlJc w:val="left"/>
    </w:lvl>
    <w:lvl w:ilvl="6" w:tplc="211C9AD4">
      <w:numFmt w:val="decimal"/>
      <w:lvlText w:val=""/>
      <w:lvlJc w:val="left"/>
    </w:lvl>
    <w:lvl w:ilvl="7" w:tplc="263AE584">
      <w:numFmt w:val="decimal"/>
      <w:lvlText w:val=""/>
      <w:lvlJc w:val="left"/>
    </w:lvl>
    <w:lvl w:ilvl="8" w:tplc="85521AC8">
      <w:numFmt w:val="decimal"/>
      <w:lvlText w:val=""/>
      <w:lvlJc w:val="left"/>
    </w:lvl>
  </w:abstractNum>
  <w:abstractNum w:abstractNumId="5">
    <w:nsid w:val="0000542C"/>
    <w:multiLevelType w:val="hybridMultilevel"/>
    <w:tmpl w:val="1534DD1C"/>
    <w:lvl w:ilvl="0" w:tplc="0302CD0A">
      <w:start w:val="1"/>
      <w:numFmt w:val="decimal"/>
      <w:lvlText w:val="%1."/>
      <w:lvlJc w:val="left"/>
    </w:lvl>
    <w:lvl w:ilvl="1" w:tplc="8C96BACC">
      <w:numFmt w:val="decimal"/>
      <w:lvlText w:val=""/>
      <w:lvlJc w:val="left"/>
    </w:lvl>
    <w:lvl w:ilvl="2" w:tplc="9C4CA2E8">
      <w:numFmt w:val="decimal"/>
      <w:lvlText w:val=""/>
      <w:lvlJc w:val="left"/>
    </w:lvl>
    <w:lvl w:ilvl="3" w:tplc="269EEA40">
      <w:numFmt w:val="decimal"/>
      <w:lvlText w:val=""/>
      <w:lvlJc w:val="left"/>
    </w:lvl>
    <w:lvl w:ilvl="4" w:tplc="1CCC1044">
      <w:numFmt w:val="decimal"/>
      <w:lvlText w:val=""/>
      <w:lvlJc w:val="left"/>
    </w:lvl>
    <w:lvl w:ilvl="5" w:tplc="58981FC8">
      <w:numFmt w:val="decimal"/>
      <w:lvlText w:val=""/>
      <w:lvlJc w:val="left"/>
    </w:lvl>
    <w:lvl w:ilvl="6" w:tplc="C65C5ADA">
      <w:numFmt w:val="decimal"/>
      <w:lvlText w:val=""/>
      <w:lvlJc w:val="left"/>
    </w:lvl>
    <w:lvl w:ilvl="7" w:tplc="B7BE9A78">
      <w:numFmt w:val="decimal"/>
      <w:lvlText w:val=""/>
      <w:lvlJc w:val="left"/>
    </w:lvl>
    <w:lvl w:ilvl="8" w:tplc="7F2C2A0A">
      <w:numFmt w:val="decimal"/>
      <w:lvlText w:val=""/>
      <w:lvlJc w:val="left"/>
    </w:lvl>
  </w:abstractNum>
  <w:abstractNum w:abstractNumId="6">
    <w:nsid w:val="00005F1E"/>
    <w:multiLevelType w:val="hybridMultilevel"/>
    <w:tmpl w:val="82440F80"/>
    <w:lvl w:ilvl="0" w:tplc="F2E27100">
      <w:start w:val="1"/>
      <w:numFmt w:val="bullet"/>
      <w:lvlText w:val="Т."/>
      <w:lvlJc w:val="left"/>
    </w:lvl>
    <w:lvl w:ilvl="1" w:tplc="97DAFA22">
      <w:start w:val="3"/>
      <w:numFmt w:val="decimal"/>
      <w:lvlText w:val="%2."/>
      <w:lvlJc w:val="left"/>
    </w:lvl>
    <w:lvl w:ilvl="2" w:tplc="9D1498FE">
      <w:numFmt w:val="decimal"/>
      <w:lvlText w:val=""/>
      <w:lvlJc w:val="left"/>
    </w:lvl>
    <w:lvl w:ilvl="3" w:tplc="DE0C01D4">
      <w:numFmt w:val="decimal"/>
      <w:lvlText w:val=""/>
      <w:lvlJc w:val="left"/>
    </w:lvl>
    <w:lvl w:ilvl="4" w:tplc="A022D4AE">
      <w:numFmt w:val="decimal"/>
      <w:lvlText w:val=""/>
      <w:lvlJc w:val="left"/>
    </w:lvl>
    <w:lvl w:ilvl="5" w:tplc="C728EA7C">
      <w:numFmt w:val="decimal"/>
      <w:lvlText w:val=""/>
      <w:lvlJc w:val="left"/>
    </w:lvl>
    <w:lvl w:ilvl="6" w:tplc="506C9988">
      <w:numFmt w:val="decimal"/>
      <w:lvlText w:val=""/>
      <w:lvlJc w:val="left"/>
    </w:lvl>
    <w:lvl w:ilvl="7" w:tplc="67E89E2C">
      <w:numFmt w:val="decimal"/>
      <w:lvlText w:val=""/>
      <w:lvlJc w:val="left"/>
    </w:lvl>
    <w:lvl w:ilvl="8" w:tplc="9184F7DA">
      <w:numFmt w:val="decimal"/>
      <w:lvlText w:val=""/>
      <w:lvlJc w:val="left"/>
    </w:lvl>
  </w:abstractNum>
  <w:abstractNum w:abstractNumId="7">
    <w:nsid w:val="00006BCB"/>
    <w:multiLevelType w:val="hybridMultilevel"/>
    <w:tmpl w:val="05F4C8B6"/>
    <w:lvl w:ilvl="0" w:tplc="9A0EAE62">
      <w:start w:val="1"/>
      <w:numFmt w:val="bullet"/>
      <w:lvlText w:val="№"/>
      <w:lvlJc w:val="left"/>
    </w:lvl>
    <w:lvl w:ilvl="1" w:tplc="502C09E4">
      <w:start w:val="6"/>
      <w:numFmt w:val="decimal"/>
      <w:lvlText w:val="%2."/>
      <w:lvlJc w:val="left"/>
    </w:lvl>
    <w:lvl w:ilvl="2" w:tplc="C03A1984">
      <w:numFmt w:val="decimal"/>
      <w:lvlText w:val=""/>
      <w:lvlJc w:val="left"/>
    </w:lvl>
    <w:lvl w:ilvl="3" w:tplc="4058E38E">
      <w:numFmt w:val="decimal"/>
      <w:lvlText w:val=""/>
      <w:lvlJc w:val="left"/>
    </w:lvl>
    <w:lvl w:ilvl="4" w:tplc="721AC57A">
      <w:numFmt w:val="decimal"/>
      <w:lvlText w:val=""/>
      <w:lvlJc w:val="left"/>
    </w:lvl>
    <w:lvl w:ilvl="5" w:tplc="8430C832">
      <w:numFmt w:val="decimal"/>
      <w:lvlText w:val=""/>
      <w:lvlJc w:val="left"/>
    </w:lvl>
    <w:lvl w:ilvl="6" w:tplc="C156921E">
      <w:numFmt w:val="decimal"/>
      <w:lvlText w:val=""/>
      <w:lvlJc w:val="left"/>
    </w:lvl>
    <w:lvl w:ilvl="7" w:tplc="09902F86">
      <w:numFmt w:val="decimal"/>
      <w:lvlText w:val=""/>
      <w:lvlJc w:val="left"/>
    </w:lvl>
    <w:lvl w:ilvl="8" w:tplc="79E0ED94">
      <w:numFmt w:val="decimal"/>
      <w:lvlText w:val=""/>
      <w:lvlJc w:val="left"/>
    </w:lvl>
  </w:abstractNum>
  <w:abstractNum w:abstractNumId="8">
    <w:nsid w:val="00295DB5"/>
    <w:multiLevelType w:val="multilevel"/>
    <w:tmpl w:val="568EE9F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6"/>
        </w:tabs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04"/>
        </w:tabs>
        <w:ind w:left="5904" w:hanging="2160"/>
      </w:pPr>
      <w:rPr>
        <w:rFonts w:hint="default"/>
      </w:rPr>
    </w:lvl>
  </w:abstractNum>
  <w:abstractNum w:abstractNumId="9">
    <w:nsid w:val="0DD55A46"/>
    <w:multiLevelType w:val="hybridMultilevel"/>
    <w:tmpl w:val="CCEAD1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0F711B56"/>
    <w:multiLevelType w:val="hybridMultilevel"/>
    <w:tmpl w:val="E8D028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0F7A7070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E154B"/>
    <w:multiLevelType w:val="hybridMultilevel"/>
    <w:tmpl w:val="1B96A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365853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460AE"/>
    <w:multiLevelType w:val="hybridMultilevel"/>
    <w:tmpl w:val="93128A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56005AC"/>
    <w:multiLevelType w:val="hybridMultilevel"/>
    <w:tmpl w:val="AF12B84A"/>
    <w:lvl w:ilvl="0" w:tplc="81CCE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7834E2"/>
    <w:multiLevelType w:val="hybridMultilevel"/>
    <w:tmpl w:val="643E1E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A4131CF"/>
    <w:multiLevelType w:val="hybridMultilevel"/>
    <w:tmpl w:val="26DC489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>
    <w:nsid w:val="2A9C5343"/>
    <w:multiLevelType w:val="hybridMultilevel"/>
    <w:tmpl w:val="EC1EC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84248B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F206B9"/>
    <w:multiLevelType w:val="multilevel"/>
    <w:tmpl w:val="31CE330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6"/>
        </w:tabs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04"/>
        </w:tabs>
        <w:ind w:left="5904" w:hanging="2160"/>
      </w:pPr>
      <w:rPr>
        <w:rFonts w:hint="default"/>
      </w:rPr>
    </w:lvl>
  </w:abstractNum>
  <w:abstractNum w:abstractNumId="21">
    <w:nsid w:val="2D6C3AB9"/>
    <w:multiLevelType w:val="multilevel"/>
    <w:tmpl w:val="3372F51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2">
    <w:nsid w:val="30365294"/>
    <w:multiLevelType w:val="hybridMultilevel"/>
    <w:tmpl w:val="7EE0B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E60ADD"/>
    <w:multiLevelType w:val="hybridMultilevel"/>
    <w:tmpl w:val="CF7A1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3C427B93"/>
    <w:multiLevelType w:val="hybridMultilevel"/>
    <w:tmpl w:val="2B2E0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981EA4"/>
    <w:multiLevelType w:val="hybridMultilevel"/>
    <w:tmpl w:val="4E50BD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6323F0D"/>
    <w:multiLevelType w:val="hybridMultilevel"/>
    <w:tmpl w:val="60A2BF0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22849D82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7">
    <w:nsid w:val="47001740"/>
    <w:multiLevelType w:val="hybridMultilevel"/>
    <w:tmpl w:val="5720C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155D2F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F524C"/>
    <w:multiLevelType w:val="hybridMultilevel"/>
    <w:tmpl w:val="0652B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324245"/>
    <w:multiLevelType w:val="hybridMultilevel"/>
    <w:tmpl w:val="B7DC2882"/>
    <w:lvl w:ilvl="0" w:tplc="8B7821BA">
      <w:start w:val="1"/>
      <w:numFmt w:val="decimal"/>
      <w:lvlText w:val="%1."/>
      <w:legacy w:legacy="1" w:legacySpace="0" w:legacyIndent="360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0E6948"/>
    <w:multiLevelType w:val="hybridMultilevel"/>
    <w:tmpl w:val="8B78E57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5B1500DA"/>
    <w:multiLevelType w:val="hybridMultilevel"/>
    <w:tmpl w:val="E6283A32"/>
    <w:lvl w:ilvl="0" w:tplc="F4C85D8A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sz w:val="28"/>
      </w:rPr>
    </w:lvl>
    <w:lvl w:ilvl="1" w:tplc="F36865A8">
      <w:numFmt w:val="none"/>
      <w:lvlText w:val=""/>
      <w:lvlJc w:val="left"/>
      <w:pPr>
        <w:tabs>
          <w:tab w:val="num" w:pos="360"/>
        </w:tabs>
      </w:pPr>
    </w:lvl>
    <w:lvl w:ilvl="2" w:tplc="7C86C786">
      <w:numFmt w:val="none"/>
      <w:lvlText w:val=""/>
      <w:lvlJc w:val="left"/>
      <w:pPr>
        <w:tabs>
          <w:tab w:val="num" w:pos="360"/>
        </w:tabs>
      </w:pPr>
    </w:lvl>
    <w:lvl w:ilvl="3" w:tplc="FB988166">
      <w:numFmt w:val="none"/>
      <w:lvlText w:val=""/>
      <w:lvlJc w:val="left"/>
      <w:pPr>
        <w:tabs>
          <w:tab w:val="num" w:pos="360"/>
        </w:tabs>
      </w:pPr>
    </w:lvl>
    <w:lvl w:ilvl="4" w:tplc="BE30EF74">
      <w:numFmt w:val="none"/>
      <w:lvlText w:val=""/>
      <w:lvlJc w:val="left"/>
      <w:pPr>
        <w:tabs>
          <w:tab w:val="num" w:pos="360"/>
        </w:tabs>
      </w:pPr>
    </w:lvl>
    <w:lvl w:ilvl="5" w:tplc="D6B80CBC">
      <w:numFmt w:val="none"/>
      <w:lvlText w:val=""/>
      <w:lvlJc w:val="left"/>
      <w:pPr>
        <w:tabs>
          <w:tab w:val="num" w:pos="360"/>
        </w:tabs>
      </w:pPr>
    </w:lvl>
    <w:lvl w:ilvl="6" w:tplc="D82A4ECC">
      <w:numFmt w:val="none"/>
      <w:lvlText w:val=""/>
      <w:lvlJc w:val="left"/>
      <w:pPr>
        <w:tabs>
          <w:tab w:val="num" w:pos="360"/>
        </w:tabs>
      </w:pPr>
    </w:lvl>
    <w:lvl w:ilvl="7" w:tplc="4CE0AC9A">
      <w:numFmt w:val="none"/>
      <w:lvlText w:val=""/>
      <w:lvlJc w:val="left"/>
      <w:pPr>
        <w:tabs>
          <w:tab w:val="num" w:pos="360"/>
        </w:tabs>
      </w:pPr>
    </w:lvl>
    <w:lvl w:ilvl="8" w:tplc="409E7CD2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5F464620"/>
    <w:multiLevelType w:val="hybridMultilevel"/>
    <w:tmpl w:val="F6A22C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03C2CBA"/>
    <w:multiLevelType w:val="hybridMultilevel"/>
    <w:tmpl w:val="70ACF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662994"/>
    <w:multiLevelType w:val="hybridMultilevel"/>
    <w:tmpl w:val="AD60D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C55A90"/>
    <w:multiLevelType w:val="hybridMultilevel"/>
    <w:tmpl w:val="3CC6F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365A30"/>
    <w:multiLevelType w:val="hybridMultilevel"/>
    <w:tmpl w:val="6238639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>
    <w:nsid w:val="6B0458D9"/>
    <w:multiLevelType w:val="hybridMultilevel"/>
    <w:tmpl w:val="8FE23D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FE20543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B2F40"/>
    <w:multiLevelType w:val="hybridMultilevel"/>
    <w:tmpl w:val="AE48A7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3944200"/>
    <w:multiLevelType w:val="hybridMultilevel"/>
    <w:tmpl w:val="81E010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78065BCD"/>
    <w:multiLevelType w:val="hybridMultilevel"/>
    <w:tmpl w:val="03B2449C"/>
    <w:lvl w:ilvl="0" w:tplc="EA3EE3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787A42F8"/>
    <w:multiLevelType w:val="hybridMultilevel"/>
    <w:tmpl w:val="DD34A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8E0736"/>
    <w:multiLevelType w:val="multilevel"/>
    <w:tmpl w:val="85E07FC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23"/>
  </w:num>
  <w:num w:numId="5">
    <w:abstractNumId w:val="10"/>
  </w:num>
  <w:num w:numId="6">
    <w:abstractNumId w:val="3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8">
    <w:abstractNumId w:val="41"/>
  </w:num>
  <w:num w:numId="9">
    <w:abstractNumId w:val="25"/>
  </w:num>
  <w:num w:numId="10">
    <w:abstractNumId w:val="36"/>
  </w:num>
  <w:num w:numId="11">
    <w:abstractNumId w:val="37"/>
  </w:num>
  <w:num w:numId="12">
    <w:abstractNumId w:val="43"/>
  </w:num>
  <w:num w:numId="13">
    <w:abstractNumId w:val="31"/>
  </w:num>
  <w:num w:numId="14">
    <w:abstractNumId w:val="40"/>
  </w:num>
  <w:num w:numId="15">
    <w:abstractNumId w:val="30"/>
  </w:num>
  <w:num w:numId="16">
    <w:abstractNumId w:val="15"/>
  </w:num>
  <w:num w:numId="17">
    <w:abstractNumId w:val="29"/>
  </w:num>
  <w:num w:numId="18">
    <w:abstractNumId w:val="17"/>
  </w:num>
  <w:num w:numId="19">
    <w:abstractNumId w:val="35"/>
  </w:num>
  <w:num w:numId="20">
    <w:abstractNumId w:val="18"/>
  </w:num>
  <w:num w:numId="21">
    <w:abstractNumId w:val="12"/>
  </w:num>
  <w:num w:numId="22">
    <w:abstractNumId w:val="27"/>
  </w:num>
  <w:num w:numId="23">
    <w:abstractNumId w:val="33"/>
  </w:num>
  <w:num w:numId="24">
    <w:abstractNumId w:val="32"/>
  </w:num>
  <w:num w:numId="25">
    <w:abstractNumId w:val="21"/>
  </w:num>
  <w:num w:numId="26">
    <w:abstractNumId w:val="8"/>
  </w:num>
  <w:num w:numId="27">
    <w:abstractNumId w:val="20"/>
  </w:num>
  <w:num w:numId="28">
    <w:abstractNumId w:val="24"/>
  </w:num>
  <w:num w:numId="29">
    <w:abstractNumId w:val="42"/>
  </w:num>
  <w:num w:numId="30">
    <w:abstractNumId w:val="44"/>
  </w:num>
  <w:num w:numId="31">
    <w:abstractNumId w:val="22"/>
  </w:num>
  <w:num w:numId="32">
    <w:abstractNumId w:val="34"/>
  </w:num>
  <w:num w:numId="33">
    <w:abstractNumId w:val="16"/>
  </w:num>
  <w:num w:numId="34">
    <w:abstractNumId w:val="39"/>
  </w:num>
  <w:num w:numId="35">
    <w:abstractNumId w:val="11"/>
  </w:num>
  <w:num w:numId="36">
    <w:abstractNumId w:val="28"/>
  </w:num>
  <w:num w:numId="37">
    <w:abstractNumId w:val="19"/>
  </w:num>
  <w:num w:numId="38">
    <w:abstractNumId w:val="13"/>
  </w:num>
  <w:num w:numId="39">
    <w:abstractNumId w:val="5"/>
  </w:num>
  <w:num w:numId="40">
    <w:abstractNumId w:val="3"/>
  </w:num>
  <w:num w:numId="41">
    <w:abstractNumId w:val="7"/>
  </w:num>
  <w:num w:numId="42">
    <w:abstractNumId w:val="2"/>
  </w:num>
  <w:num w:numId="43">
    <w:abstractNumId w:val="1"/>
  </w:num>
  <w:num w:numId="44">
    <w:abstractNumId w:val="6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AFF"/>
    <w:rsid w:val="003C74E8"/>
    <w:rsid w:val="00711F03"/>
    <w:rsid w:val="00B1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A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16AFF"/>
    <w:pPr>
      <w:keepNext/>
      <w:spacing w:line="360" w:lineRule="auto"/>
      <w:ind w:left="-18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B16AFF"/>
    <w:pPr>
      <w:keepNext/>
      <w:jc w:val="center"/>
      <w:outlineLvl w:val="2"/>
    </w:pPr>
    <w:rPr>
      <w:b/>
      <w:bCs/>
      <w:sz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A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16AF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6AFF"/>
    <w:rPr>
      <w:rFonts w:ascii="Times New Roman" w:eastAsia="Times New Roman" w:hAnsi="Times New Roman" w:cs="Times New Roman"/>
      <w:b/>
      <w:bCs/>
      <w:sz w:val="32"/>
      <w:szCs w:val="24"/>
      <w:lang/>
    </w:rPr>
  </w:style>
  <w:style w:type="paragraph" w:styleId="a3">
    <w:name w:val="Body Text"/>
    <w:basedOn w:val="a"/>
    <w:link w:val="a4"/>
    <w:rsid w:val="00B16AFF"/>
    <w:pPr>
      <w:jc w:val="both"/>
    </w:pPr>
    <w:rPr>
      <w:lang/>
    </w:rPr>
  </w:style>
  <w:style w:type="character" w:customStyle="1" w:styleId="a4">
    <w:name w:val="Основной текст Знак"/>
    <w:basedOn w:val="a0"/>
    <w:link w:val="a3"/>
    <w:rsid w:val="00B16AFF"/>
    <w:rPr>
      <w:rFonts w:ascii="Times New Roman" w:eastAsia="Times New Roman" w:hAnsi="Times New Roman" w:cs="Times New Roman"/>
      <w:sz w:val="24"/>
      <w:szCs w:val="24"/>
      <w:lang/>
    </w:rPr>
  </w:style>
  <w:style w:type="paragraph" w:styleId="21">
    <w:name w:val="Body Text 2"/>
    <w:basedOn w:val="a"/>
    <w:link w:val="22"/>
    <w:uiPriority w:val="99"/>
    <w:rsid w:val="00B16AFF"/>
    <w:pPr>
      <w:jc w:val="both"/>
    </w:pPr>
    <w:rPr>
      <w:sz w:val="28"/>
      <w:lang/>
    </w:rPr>
  </w:style>
  <w:style w:type="character" w:customStyle="1" w:styleId="22">
    <w:name w:val="Основной текст 2 Знак"/>
    <w:basedOn w:val="a0"/>
    <w:link w:val="21"/>
    <w:uiPriority w:val="99"/>
    <w:rsid w:val="00B16AFF"/>
    <w:rPr>
      <w:rFonts w:ascii="Times New Roman" w:eastAsia="Times New Roman" w:hAnsi="Times New Roman" w:cs="Times New Roman"/>
      <w:sz w:val="28"/>
      <w:szCs w:val="24"/>
      <w:lang/>
    </w:rPr>
  </w:style>
  <w:style w:type="paragraph" w:styleId="a5">
    <w:name w:val="Body Text Indent"/>
    <w:basedOn w:val="a"/>
    <w:link w:val="a6"/>
    <w:uiPriority w:val="99"/>
    <w:rsid w:val="00B16AFF"/>
    <w:pPr>
      <w:spacing w:line="360" w:lineRule="auto"/>
      <w:ind w:left="-180"/>
      <w:jc w:val="both"/>
    </w:pPr>
    <w:rPr>
      <w:sz w:val="28"/>
      <w:lang/>
    </w:rPr>
  </w:style>
  <w:style w:type="character" w:customStyle="1" w:styleId="a6">
    <w:name w:val="Основной текст с отступом Знак"/>
    <w:basedOn w:val="a0"/>
    <w:link w:val="a5"/>
    <w:uiPriority w:val="99"/>
    <w:rsid w:val="00B16AFF"/>
    <w:rPr>
      <w:rFonts w:ascii="Times New Roman" w:eastAsia="Times New Roman" w:hAnsi="Times New Roman" w:cs="Times New Roman"/>
      <w:sz w:val="28"/>
      <w:szCs w:val="24"/>
      <w:lang/>
    </w:rPr>
  </w:style>
  <w:style w:type="paragraph" w:styleId="23">
    <w:name w:val="Body Text Indent 2"/>
    <w:basedOn w:val="a"/>
    <w:link w:val="24"/>
    <w:rsid w:val="00B16AFF"/>
    <w:pPr>
      <w:spacing w:line="360" w:lineRule="auto"/>
      <w:ind w:left="72"/>
      <w:jc w:val="center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B16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16AFF"/>
    <w:pPr>
      <w:spacing w:line="360" w:lineRule="auto"/>
      <w:ind w:left="72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B16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">
    <w:name w:val="Body Text 2"/>
    <w:basedOn w:val="a"/>
    <w:rsid w:val="00B16AFF"/>
    <w:pPr>
      <w:widowControl w:val="0"/>
      <w:ind w:firstLine="567"/>
    </w:pPr>
    <w:rPr>
      <w:sz w:val="28"/>
      <w:szCs w:val="20"/>
    </w:rPr>
  </w:style>
  <w:style w:type="paragraph" w:styleId="33">
    <w:name w:val="Body Text 3"/>
    <w:basedOn w:val="a"/>
    <w:link w:val="34"/>
    <w:rsid w:val="00B16AFF"/>
    <w:pPr>
      <w:jc w:val="center"/>
    </w:pPr>
  </w:style>
  <w:style w:type="character" w:customStyle="1" w:styleId="34">
    <w:name w:val="Основной текст 3 Знак"/>
    <w:basedOn w:val="a0"/>
    <w:link w:val="33"/>
    <w:rsid w:val="00B16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16AF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basedOn w:val="a0"/>
    <w:link w:val="a7"/>
    <w:uiPriority w:val="99"/>
    <w:rsid w:val="00B16AFF"/>
    <w:rPr>
      <w:rFonts w:ascii="Times New Roman" w:eastAsia="Times New Roman" w:hAnsi="Times New Roman" w:cs="Times New Roman"/>
      <w:sz w:val="24"/>
      <w:szCs w:val="24"/>
      <w:lang/>
    </w:rPr>
  </w:style>
  <w:style w:type="character" w:styleId="a9">
    <w:name w:val="page number"/>
    <w:basedOn w:val="a0"/>
    <w:rsid w:val="00B16AFF"/>
  </w:style>
  <w:style w:type="paragraph" w:customStyle="1" w:styleId="BodyTextIndent2">
    <w:name w:val="Body Text Indent 2"/>
    <w:basedOn w:val="a"/>
    <w:rsid w:val="00B16AFF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paragraph" w:styleId="aa">
    <w:name w:val="header"/>
    <w:basedOn w:val="a"/>
    <w:link w:val="ab"/>
    <w:rsid w:val="00B16AFF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basedOn w:val="a0"/>
    <w:link w:val="aa"/>
    <w:rsid w:val="00B16AFF"/>
    <w:rPr>
      <w:rFonts w:ascii="Times New Roman" w:eastAsia="Times New Roman" w:hAnsi="Times New Roman" w:cs="Times New Roman"/>
      <w:sz w:val="24"/>
      <w:szCs w:val="24"/>
      <w:lang/>
    </w:rPr>
  </w:style>
  <w:style w:type="paragraph" w:styleId="ac">
    <w:name w:val="Title"/>
    <w:basedOn w:val="a"/>
    <w:link w:val="ad"/>
    <w:uiPriority w:val="10"/>
    <w:qFormat/>
    <w:rsid w:val="00B16AFF"/>
    <w:pPr>
      <w:jc w:val="center"/>
    </w:pPr>
    <w:rPr>
      <w:sz w:val="28"/>
      <w:lang/>
    </w:rPr>
  </w:style>
  <w:style w:type="character" w:customStyle="1" w:styleId="ad">
    <w:name w:val="Название Знак"/>
    <w:basedOn w:val="a0"/>
    <w:link w:val="ac"/>
    <w:uiPriority w:val="10"/>
    <w:rsid w:val="00B16AFF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western">
    <w:name w:val="western"/>
    <w:basedOn w:val="a"/>
    <w:rsid w:val="00B16AFF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B16AFF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rsid w:val="00B16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link w:val="af2"/>
    <w:uiPriority w:val="1"/>
    <w:qFormat/>
    <w:rsid w:val="00B16AFF"/>
    <w:pPr>
      <w:spacing w:after="0" w:line="240" w:lineRule="auto"/>
      <w:ind w:right="113"/>
      <w:jc w:val="both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B16AFF"/>
    <w:rPr>
      <w:rFonts w:ascii="Calibri" w:eastAsia="Calibri" w:hAnsi="Calibri" w:cs="Times New Roman"/>
    </w:rPr>
  </w:style>
  <w:style w:type="character" w:styleId="af3">
    <w:name w:val="Emphasis"/>
    <w:uiPriority w:val="20"/>
    <w:qFormat/>
    <w:rsid w:val="00B16AFF"/>
    <w:rPr>
      <w:i/>
      <w:iCs/>
    </w:rPr>
  </w:style>
  <w:style w:type="paragraph" w:styleId="af4">
    <w:name w:val="Normal (Web)"/>
    <w:basedOn w:val="a"/>
    <w:uiPriority w:val="99"/>
    <w:rsid w:val="00B16AFF"/>
    <w:pPr>
      <w:autoSpaceDE w:val="0"/>
      <w:autoSpaceDN w:val="0"/>
      <w:spacing w:before="100" w:after="100"/>
    </w:pPr>
  </w:style>
  <w:style w:type="character" w:styleId="af5">
    <w:name w:val="Strong"/>
    <w:uiPriority w:val="22"/>
    <w:qFormat/>
    <w:rsid w:val="00B16AFF"/>
    <w:rPr>
      <w:rFonts w:ascii="Times New Roman" w:hAnsi="Times New Roman" w:cs="Times New Roman" w:hint="default"/>
      <w:b/>
      <w:bCs/>
    </w:rPr>
  </w:style>
  <w:style w:type="table" w:styleId="af6">
    <w:name w:val="Table Grid"/>
    <w:basedOn w:val="a1"/>
    <w:uiPriority w:val="99"/>
    <w:rsid w:val="00B16A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link w:val="25"/>
    <w:uiPriority w:val="99"/>
    <w:locked/>
    <w:rsid w:val="00B16AFF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B16AFF"/>
    <w:pPr>
      <w:widowControl w:val="0"/>
      <w:shd w:val="clear" w:color="auto" w:fill="FFFFFF"/>
      <w:spacing w:line="322" w:lineRule="exact"/>
      <w:ind w:hanging="7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10">
    <w:name w:val="Основной текст 21"/>
    <w:basedOn w:val="a"/>
    <w:rsid w:val="00B16AFF"/>
    <w:pPr>
      <w:widowControl w:val="0"/>
      <w:ind w:firstLine="567"/>
    </w:pPr>
    <w:rPr>
      <w:sz w:val="28"/>
      <w:szCs w:val="20"/>
    </w:rPr>
  </w:style>
  <w:style w:type="character" w:customStyle="1" w:styleId="fontstyle01">
    <w:name w:val="fontstyle01"/>
    <w:rsid w:val="00B16AF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16AF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B16AFF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1">
    <w:name w:val="Основной текст с отступом 21"/>
    <w:basedOn w:val="a"/>
    <w:rsid w:val="00B16AFF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af8">
    <w:name w:val="Неразрешенное упоминание"/>
    <w:uiPriority w:val="99"/>
    <w:semiHidden/>
    <w:unhideWhenUsed/>
    <w:rsid w:val="00B16AFF"/>
    <w:rPr>
      <w:color w:val="605E5C"/>
      <w:shd w:val="clear" w:color="auto" w:fill="E1DFDD"/>
    </w:rPr>
  </w:style>
  <w:style w:type="character" w:customStyle="1" w:styleId="af0">
    <w:name w:val="Абзац списка Знак"/>
    <w:link w:val="af"/>
    <w:uiPriority w:val="34"/>
    <w:locked/>
    <w:rsid w:val="00B16AFF"/>
    <w:rPr>
      <w:rFonts w:ascii="Calibri" w:eastAsia="Calibri" w:hAnsi="Calibri" w:cs="Times New Roman"/>
      <w:lang/>
    </w:rPr>
  </w:style>
  <w:style w:type="paragraph" w:styleId="af9">
    <w:name w:val="Revision"/>
    <w:hidden/>
    <w:uiPriority w:val="99"/>
    <w:semiHidden/>
    <w:rsid w:val="00B1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477CFE5C6AE40B6BED58EC133349D5A">
    <w:name w:val="E477CFE5C6AE40B6BED58EC133349D5A"/>
    <w:rsid w:val="00B16AFF"/>
    <w:rPr>
      <w:rFonts w:ascii="Calibri" w:eastAsia="Times New Roman" w:hAnsi="Calibri" w:cs="Times New Roman"/>
      <w:lang w:eastAsia="ru-RU"/>
    </w:rPr>
  </w:style>
  <w:style w:type="paragraph" w:styleId="afa">
    <w:name w:val="Subtitle"/>
    <w:basedOn w:val="a"/>
    <w:next w:val="a"/>
    <w:link w:val="afb"/>
    <w:uiPriority w:val="11"/>
    <w:qFormat/>
    <w:rsid w:val="00B16AF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/>
    </w:rPr>
  </w:style>
  <w:style w:type="character" w:customStyle="1" w:styleId="afb">
    <w:name w:val="Подзаголовок Знак"/>
    <w:basedOn w:val="a0"/>
    <w:link w:val="afa"/>
    <w:uiPriority w:val="11"/>
    <w:rsid w:val="00B16AFF"/>
    <w:rPr>
      <w:rFonts w:ascii="Cambria" w:eastAsia="Times New Roman" w:hAnsi="Cambria" w:cs="Times New Roman"/>
      <w:i/>
      <w:iCs/>
      <w:color w:val="4F81BD"/>
      <w:spacing w:val="15"/>
      <w:sz w:val="24"/>
      <w:szCs w:val="24"/>
      <w:lang/>
    </w:rPr>
  </w:style>
  <w:style w:type="paragraph" w:styleId="afc">
    <w:name w:val="Balloon Text"/>
    <w:basedOn w:val="a"/>
    <w:link w:val="afd"/>
    <w:rsid w:val="00B16AFF"/>
    <w:rPr>
      <w:rFonts w:ascii="Tahoma" w:hAnsi="Tahoma"/>
      <w:sz w:val="16"/>
      <w:szCs w:val="16"/>
      <w:lang/>
    </w:rPr>
  </w:style>
  <w:style w:type="character" w:customStyle="1" w:styleId="afd">
    <w:name w:val="Текст выноски Знак"/>
    <w:basedOn w:val="a0"/>
    <w:link w:val="afc"/>
    <w:rsid w:val="00B16AFF"/>
    <w:rPr>
      <w:rFonts w:ascii="Tahoma" w:eastAsia="Times New Roman" w:hAnsi="Tahoma" w:cs="Times New Roman"/>
      <w:sz w:val="16"/>
      <w:szCs w:val="16"/>
      <w:lang/>
    </w:rPr>
  </w:style>
  <w:style w:type="character" w:customStyle="1" w:styleId="fontstyle41">
    <w:name w:val="fontstyle41"/>
    <w:basedOn w:val="a0"/>
    <w:rsid w:val="00B16AFF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11716</Words>
  <Characters>66784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2</cp:revision>
  <dcterms:created xsi:type="dcterms:W3CDTF">2025-03-18T13:21:00Z</dcterms:created>
  <dcterms:modified xsi:type="dcterms:W3CDTF">2025-03-18T13:36:00Z</dcterms:modified>
</cp:coreProperties>
</file>