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4F" w:rsidRDefault="00E0084F">
      <w:pPr>
        <w:spacing w:line="200" w:lineRule="exact"/>
        <w:rPr>
          <w:sz w:val="24"/>
          <w:szCs w:val="24"/>
        </w:rPr>
      </w:pPr>
    </w:p>
    <w:p w:rsidR="00E0084F" w:rsidRDefault="00E0084F">
      <w:pPr>
        <w:spacing w:line="200" w:lineRule="exact"/>
        <w:rPr>
          <w:sz w:val="24"/>
          <w:szCs w:val="24"/>
        </w:rPr>
      </w:pPr>
    </w:p>
    <w:p w:rsidR="00E0084F" w:rsidRPr="00B3754A" w:rsidRDefault="003F53CD" w:rsidP="00B3754A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6104890" cy="8634447"/>
            <wp:effectExtent l="19050" t="0" r="0" b="0"/>
            <wp:docPr id="1" name="Рисунок 1" descr="C:\Users\LV\Desktop\IMG_0001 (21)-изображения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260" w:rsidRPr="00B3754A">
        <w:rPr>
          <w:rFonts w:eastAsia="Times New Roman"/>
        </w:rPr>
        <w:t>.</w:t>
      </w:r>
    </w:p>
    <w:p w:rsidR="00E0084F" w:rsidRDefault="00E0084F">
      <w:pPr>
        <w:sectPr w:rsidR="00E0084F" w:rsidSect="00B3754A">
          <w:pgSz w:w="11900" w:h="16838"/>
          <w:pgMar w:top="1132" w:right="846" w:bottom="605" w:left="1440" w:header="0" w:footer="0" w:gutter="0"/>
          <w:cols w:space="720" w:equalWidth="0">
            <w:col w:w="9620"/>
          </w:cols>
        </w:sectPr>
      </w:pPr>
    </w:p>
    <w:p w:rsidR="00E0084F" w:rsidRDefault="008E3260" w:rsidP="003B7C9F">
      <w:pPr>
        <w:ind w:left="15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ПОЯСНИТЕЛЬНАЯ ЗАПИСКА</w:t>
      </w:r>
    </w:p>
    <w:p w:rsidR="00B3754A" w:rsidRDefault="00B3754A" w:rsidP="00A05678">
      <w:pPr>
        <w:ind w:left="1560" w:right="-145"/>
        <w:jc w:val="center"/>
        <w:rPr>
          <w:rFonts w:eastAsia="Times New Roman"/>
          <w:sz w:val="28"/>
          <w:szCs w:val="28"/>
        </w:rPr>
      </w:pPr>
    </w:p>
    <w:p w:rsidR="00B3754A" w:rsidRPr="006D40A1" w:rsidRDefault="00B3754A" w:rsidP="00A05678">
      <w:pPr>
        <w:ind w:right="-145"/>
        <w:jc w:val="center"/>
        <w:rPr>
          <w:b/>
          <w:sz w:val="28"/>
          <w:szCs w:val="28"/>
        </w:rPr>
      </w:pPr>
      <w:r w:rsidRPr="006D40A1">
        <w:rPr>
          <w:b/>
          <w:sz w:val="28"/>
          <w:szCs w:val="28"/>
        </w:rPr>
        <w:t>Описание предмета, дисциплины которому посвящена программа</w:t>
      </w:r>
    </w:p>
    <w:p w:rsidR="00B3754A" w:rsidRPr="006D40A1" w:rsidRDefault="00B3754A" w:rsidP="00A05678">
      <w:pPr>
        <w:ind w:right="-145"/>
        <w:rPr>
          <w:sz w:val="28"/>
          <w:szCs w:val="28"/>
        </w:rPr>
      </w:pPr>
      <w:r w:rsidRPr="006D40A1">
        <w:rPr>
          <w:b/>
          <w:sz w:val="28"/>
          <w:szCs w:val="28"/>
        </w:rPr>
        <w:t xml:space="preserve">     </w:t>
      </w:r>
      <w:r w:rsidRPr="006D40A1">
        <w:rPr>
          <w:sz w:val="28"/>
          <w:szCs w:val="28"/>
        </w:rPr>
        <w:t>Предметом хореографического творчества как учебной дисциплины является реализация основ хореографического искусства в сфере дополнительного образования детей. Хореографическое творчество предполагает овладение не только узконаправленными навыками хореографического искусства, но и развитие личностных качеств, овладение ребёнком коммуникативными навыками, развитие творческого потенциала. Занятия хореографическим творчеством способствуют всестороннему развитию личности. Прохождение программы подразумевает изучение материала по хореографическому искусству, включающее в себя духовно-нравственное и эстетическое развитие личности, воспитание физической культуры ребёнка, развитие коммуникативных навыков.</w:t>
      </w:r>
    </w:p>
    <w:p w:rsidR="00B3754A" w:rsidRDefault="00B3754A" w:rsidP="00A05678">
      <w:pPr>
        <w:ind w:right="-145"/>
        <w:rPr>
          <w:sz w:val="28"/>
          <w:szCs w:val="28"/>
        </w:rPr>
      </w:pPr>
      <w:r w:rsidRPr="006D40A1">
        <w:rPr>
          <w:sz w:val="28"/>
          <w:szCs w:val="28"/>
        </w:rPr>
        <w:br/>
      </w:r>
      <w:r w:rsidRPr="006D40A1">
        <w:rPr>
          <w:b/>
          <w:sz w:val="28"/>
          <w:szCs w:val="28"/>
        </w:rPr>
        <w:t xml:space="preserve">Раскрытие ведущих идей, на которых базируется программа </w:t>
      </w:r>
      <w:r w:rsidRPr="006D40A1">
        <w:rPr>
          <w:b/>
          <w:sz w:val="28"/>
          <w:szCs w:val="28"/>
        </w:rPr>
        <w:br/>
      </w:r>
      <w:r w:rsidRPr="006D40A1">
        <w:rPr>
          <w:sz w:val="28"/>
          <w:szCs w:val="28"/>
        </w:rPr>
        <w:t>Ведущая идея программы –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 и физической культуры. Идея гармоничного развития личности ребенка посредством хореографического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572B7E" w:rsidRPr="006D40A1" w:rsidRDefault="00572B7E" w:rsidP="00A05678">
      <w:pPr>
        <w:ind w:right="-145"/>
        <w:rPr>
          <w:sz w:val="28"/>
          <w:szCs w:val="28"/>
        </w:rPr>
      </w:pPr>
    </w:p>
    <w:p w:rsidR="00572B7E" w:rsidRDefault="00B3754A" w:rsidP="00A05678">
      <w:pPr>
        <w:ind w:right="-145"/>
        <w:rPr>
          <w:rStyle w:val="fontstyle01"/>
        </w:rPr>
      </w:pPr>
      <w:r w:rsidRPr="006D40A1">
        <w:rPr>
          <w:rStyle w:val="fontstyle01"/>
        </w:rPr>
        <w:t>Ключевые понятия</w:t>
      </w:r>
    </w:p>
    <w:p w:rsidR="00572B7E" w:rsidRDefault="00572B7E" w:rsidP="00A05678">
      <w:pPr>
        <w:spacing w:line="236" w:lineRule="auto"/>
        <w:ind w:left="260"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Танец - вид искусства, в котором художественный образ создается посредством </w:t>
      </w:r>
      <w:proofErr w:type="gramStart"/>
      <w:r w:rsidRPr="006C345F">
        <w:rPr>
          <w:sz w:val="28"/>
          <w:szCs w:val="28"/>
        </w:rPr>
        <w:t>ритмических пластических движений</w:t>
      </w:r>
      <w:proofErr w:type="gramEnd"/>
      <w:r w:rsidRPr="006C345F">
        <w:rPr>
          <w:sz w:val="28"/>
          <w:szCs w:val="28"/>
        </w:rPr>
        <w:t xml:space="preserve"> и смены выразительных положений человеческого тела. Танец неразрывно связан с музыкой, эмоционально – образное содержание которой находит свое воплощение в его движениях, фигурах, композиции. </w:t>
      </w:r>
    </w:p>
    <w:p w:rsidR="00572B7E" w:rsidRDefault="00572B7E" w:rsidP="00A05678">
      <w:pPr>
        <w:spacing w:line="236" w:lineRule="auto"/>
        <w:ind w:left="260"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>Музыкальное движение – это метод музыкального восприятия, личностного развития и обучения свободному танцу. Занятия проходят в группах, всегда под живую музыку (инструментальную или вокальную). В качестве музыкального материала используются специально подобранные фрагменты классических произведений и народных песен (музыка мет быть). Танц</w:t>
      </w:r>
      <w:r>
        <w:rPr>
          <w:sz w:val="28"/>
          <w:szCs w:val="28"/>
        </w:rPr>
        <w:t>евально-двигательная терапия -</w:t>
      </w:r>
      <w:r w:rsidRPr="006C345F">
        <w:rPr>
          <w:sz w:val="28"/>
          <w:szCs w:val="28"/>
        </w:rPr>
        <w:t xml:space="preserve"> это метод психотерапии, в котором тело является инструментом, а движение процессом, помогающим пережить, распознать и выразить свои чувства и конфликты. </w:t>
      </w:r>
    </w:p>
    <w:p w:rsidR="00572B7E" w:rsidRDefault="00572B7E" w:rsidP="00A05678">
      <w:pPr>
        <w:spacing w:line="236" w:lineRule="auto"/>
        <w:ind w:left="260" w:right="-145"/>
        <w:jc w:val="both"/>
        <w:rPr>
          <w:sz w:val="28"/>
          <w:szCs w:val="28"/>
        </w:rPr>
      </w:pPr>
      <w:proofErr w:type="gramStart"/>
      <w:r w:rsidRPr="006C345F">
        <w:rPr>
          <w:sz w:val="28"/>
          <w:szCs w:val="28"/>
        </w:rPr>
        <w:t xml:space="preserve">Телесные движения рассматриваются как отражение его внутренней психической жизни и взаимодействия с окружающей миром. </w:t>
      </w:r>
      <w:proofErr w:type="gramEnd"/>
    </w:p>
    <w:p w:rsidR="00572B7E" w:rsidRDefault="00572B7E" w:rsidP="00A05678">
      <w:pPr>
        <w:spacing w:line="236" w:lineRule="auto"/>
        <w:ind w:left="260"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Танцевальная терапия базируется на предпосылке, что тело и психика </w:t>
      </w:r>
      <w:proofErr w:type="gramStart"/>
      <w:r w:rsidRPr="006C345F">
        <w:rPr>
          <w:sz w:val="28"/>
          <w:szCs w:val="28"/>
        </w:rPr>
        <w:t>взаимосвязаны</w:t>
      </w:r>
      <w:proofErr w:type="gramEnd"/>
      <w:r w:rsidRPr="006C345F">
        <w:rPr>
          <w:sz w:val="28"/>
          <w:szCs w:val="28"/>
        </w:rPr>
        <w:t xml:space="preserve">. </w:t>
      </w:r>
    </w:p>
    <w:p w:rsidR="00572B7E" w:rsidRDefault="00572B7E" w:rsidP="00A05678">
      <w:pPr>
        <w:spacing w:line="236" w:lineRule="auto"/>
        <w:ind w:left="260" w:right="-145"/>
        <w:jc w:val="both"/>
        <w:rPr>
          <w:sz w:val="28"/>
          <w:szCs w:val="28"/>
        </w:rPr>
      </w:pPr>
      <w:proofErr w:type="gramStart"/>
      <w:r w:rsidRPr="006C345F">
        <w:rPr>
          <w:sz w:val="28"/>
          <w:szCs w:val="28"/>
        </w:rPr>
        <w:t>Эвритмия – уравновешенность (</w:t>
      </w:r>
      <w:proofErr w:type="spellStart"/>
      <w:r w:rsidRPr="006C345F">
        <w:rPr>
          <w:sz w:val="28"/>
          <w:szCs w:val="28"/>
        </w:rPr>
        <w:t>элементов_</w:t>
      </w:r>
      <w:proofErr w:type="spellEnd"/>
      <w:r w:rsidRPr="006C345F">
        <w:rPr>
          <w:sz w:val="28"/>
          <w:szCs w:val="28"/>
        </w:rPr>
        <w:t>, слаженность, соразмерность, (гармоничность) – искусство художественного движения.</w:t>
      </w:r>
      <w:proofErr w:type="gramEnd"/>
      <w:r w:rsidRPr="006C345F">
        <w:rPr>
          <w:sz w:val="28"/>
          <w:szCs w:val="28"/>
        </w:rPr>
        <w:t xml:space="preserve"> Это сочетание особого </w:t>
      </w:r>
      <w:r w:rsidRPr="006C345F">
        <w:rPr>
          <w:sz w:val="28"/>
          <w:szCs w:val="28"/>
        </w:rPr>
        <w:lastRenderedPageBreak/>
        <w:t xml:space="preserve">гармонизирующего движения, напоминающего танец и пантомиму, с поэтической речью или музыкой. Основано на глубоком переживании и понимании красоты и законом музыки и речи. </w:t>
      </w:r>
    </w:p>
    <w:p w:rsidR="00B3754A" w:rsidRPr="00572B7E" w:rsidRDefault="00572B7E" w:rsidP="00A05678">
      <w:pPr>
        <w:spacing w:line="236" w:lineRule="auto"/>
        <w:ind w:left="260" w:right="-145"/>
        <w:rPr>
          <w:rStyle w:val="fontstyle21"/>
          <w:rFonts w:ascii="Times New Roman" w:hAnsi="Times New Roman"/>
          <w:color w:val="auto"/>
        </w:rPr>
      </w:pPr>
      <w:r w:rsidRPr="006C345F">
        <w:rPr>
          <w:sz w:val="28"/>
          <w:szCs w:val="28"/>
        </w:rPr>
        <w:t>Контактная импровизаци</w:t>
      </w:r>
      <w:proofErr w:type="gramStart"/>
      <w:r w:rsidRPr="006C345F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6C345F">
        <w:rPr>
          <w:sz w:val="28"/>
          <w:szCs w:val="28"/>
        </w:rPr>
        <w:t xml:space="preserve"> танец, в котором импровизация строится вокруг точк</w:t>
      </w:r>
      <w:r>
        <w:rPr>
          <w:sz w:val="28"/>
          <w:szCs w:val="28"/>
        </w:rPr>
        <w:t>и</w:t>
      </w:r>
      <w:r w:rsidRPr="006C345F">
        <w:rPr>
          <w:sz w:val="28"/>
          <w:szCs w:val="28"/>
        </w:rPr>
        <w:t xml:space="preserve"> и контакта с партнёром. Контактная импровизация является одной из форм свободного танца.</w:t>
      </w:r>
      <w:r w:rsidR="00B3754A" w:rsidRPr="006D40A1">
        <w:rPr>
          <w:b/>
          <w:bCs/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Авансцена — пространство сцены между занавесом и оркестром или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зрительным залом.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Актер — деятельный, действующий (акт — действие).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Амфитеатр — места, расположенные за партером.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Антракт — промежуток между действиями спектакля.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Аплодисменты — одобрительные хлопки.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Артист — художник (умение, мастерство).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Афиша — объявление о представлении.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Балет — вид театрального искусства, где содержание передается без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слов: музыкой, танцем, пантомимой.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Бельэтаж — 1-й этаж над партером и амфитеатром.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Бенуар — ложи по обеим сторонам партера на уровне сцены.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Бутафория — предметы, специально изготовляемые и употребляемые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вместо настоящих вещей в театральных постановках (посуда, оружие,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украшения).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Грим — подкрашивание лица, искусство придания лицу (посредством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специальных красок, наклеивания усов, бороды и т.п.) внешности,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необходимой актеру для данной роли.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Декорация (лат.) — украшение; художественное оформление действия на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театральной сцене (лес, комната).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Жест — движения рук, головы, передающие чувства и мысли.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Задник — расписной или гладкий фон из мягкой ткани, подвешенный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в глубине сцены.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Карман — боковая часть сцены, скрытая от зрителей.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Кулисы — вертикальные полосы ткани, обрамляющие сцену по бокам.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Мизансцена — сценическое размещение, положение актеров на сцене в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определенный момент.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Мимика — мысли и чувства, передаваемые не словами, а лицом, телодвижением, выражение лица, отражающее эмоциональное состояние.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Падуги — горизонтальные полосы ткани, ограничивающие высоту сцены.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Пантомима — выразительное телодвижение, передача чувств и мыслей лицом</w:t>
      </w:r>
      <w:r w:rsidR="00B3754A" w:rsidRPr="006D40A1">
        <w:rPr>
          <w:color w:val="000000"/>
          <w:sz w:val="28"/>
          <w:szCs w:val="28"/>
        </w:rPr>
        <w:t xml:space="preserve"> </w:t>
      </w:r>
      <w:r w:rsidR="00B3754A" w:rsidRPr="006D40A1">
        <w:rPr>
          <w:rStyle w:val="fontstyle21"/>
        </w:rPr>
        <w:t>и всем телом.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Парик — накладные волосы.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 xml:space="preserve">Партер </w:t>
      </w:r>
      <w:proofErr w:type="gramStart"/>
      <w:r w:rsidR="00B3754A" w:rsidRPr="006D40A1">
        <w:rPr>
          <w:rStyle w:val="fontstyle21"/>
        </w:rPr>
        <w:t>—м</w:t>
      </w:r>
      <w:proofErr w:type="gramEnd"/>
      <w:r w:rsidR="00B3754A" w:rsidRPr="006D40A1">
        <w:rPr>
          <w:rStyle w:val="fontstyle21"/>
        </w:rPr>
        <w:t>еста для зрителей ниже уровня сцены.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Режиссер — управляющий актерами, раздающий роли; лицо, руководящее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постановкой спектакля.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Реквизит — вещи подлинные или бутафорские, необходимые актерам по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ходу действия спектакля.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Ремарка — пояснения драматурга на страницах пьесы, которые определяют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lastRenderedPageBreak/>
        <w:t>место и обстановку действия, указывают, как должны вести себя действующие</w:t>
      </w:r>
      <w:r w:rsidR="00B3754A" w:rsidRPr="006D40A1">
        <w:rPr>
          <w:color w:val="000000"/>
          <w:sz w:val="28"/>
          <w:szCs w:val="28"/>
        </w:rPr>
        <w:t xml:space="preserve"> </w:t>
      </w:r>
      <w:r w:rsidR="00B3754A" w:rsidRPr="006D40A1">
        <w:rPr>
          <w:rStyle w:val="fontstyle21"/>
        </w:rPr>
        <w:t>лица в тех или иных обстоятельствах.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Репертуар — пьесы, идущие в театре в определенный промежуток времени.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Репетиция — повторение, предварительное исполнение спектакля.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Театр — место для зрелищ.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Фойе — помещение в театре, которое служит местом отдыха для зрителей во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время антракта.</w:t>
      </w:r>
      <w:r w:rsidR="00B3754A" w:rsidRPr="006D40A1">
        <w:rPr>
          <w:color w:val="000000"/>
          <w:sz w:val="28"/>
          <w:szCs w:val="28"/>
        </w:rPr>
        <w:br/>
      </w:r>
      <w:proofErr w:type="spellStart"/>
      <w:r w:rsidR="00B3754A" w:rsidRPr="006D40A1">
        <w:rPr>
          <w:rStyle w:val="fontstyle21"/>
        </w:rPr>
        <w:t>Штанкет</w:t>
      </w:r>
      <w:proofErr w:type="spellEnd"/>
      <w:r w:rsidR="00B3754A" w:rsidRPr="006D40A1">
        <w:rPr>
          <w:rStyle w:val="fontstyle21"/>
        </w:rPr>
        <w:t xml:space="preserve"> — металлическая труба на тросах, к которой крепятся кулисы,</w:t>
      </w:r>
      <w:r w:rsidR="00B3754A" w:rsidRPr="006D40A1">
        <w:rPr>
          <w:color w:val="000000"/>
          <w:sz w:val="28"/>
          <w:szCs w:val="28"/>
        </w:rPr>
        <w:br/>
      </w:r>
      <w:r w:rsidR="00B3754A" w:rsidRPr="006D40A1">
        <w:rPr>
          <w:rStyle w:val="fontstyle21"/>
        </w:rPr>
        <w:t>детали декораций.</w:t>
      </w:r>
    </w:p>
    <w:p w:rsidR="00B3754A" w:rsidRPr="006D40A1" w:rsidRDefault="00B3754A" w:rsidP="00A05678">
      <w:pPr>
        <w:ind w:right="-145"/>
        <w:rPr>
          <w:sz w:val="28"/>
          <w:szCs w:val="28"/>
        </w:rPr>
      </w:pPr>
      <w:r w:rsidRPr="006D40A1">
        <w:rPr>
          <w:sz w:val="28"/>
          <w:szCs w:val="28"/>
        </w:rPr>
        <w:br/>
      </w:r>
      <w:r w:rsidRPr="006D40A1">
        <w:rPr>
          <w:b/>
          <w:sz w:val="28"/>
          <w:szCs w:val="28"/>
        </w:rPr>
        <w:t>Направленность программы</w:t>
      </w:r>
      <w:r w:rsidRPr="006D40A1">
        <w:rPr>
          <w:sz w:val="28"/>
          <w:szCs w:val="28"/>
        </w:rPr>
        <w:t xml:space="preserve"> </w:t>
      </w:r>
      <w:r w:rsidRPr="006D40A1">
        <w:rPr>
          <w:sz w:val="28"/>
          <w:szCs w:val="28"/>
        </w:rPr>
        <w:br/>
        <w:t xml:space="preserve">Дополнительная общеобразовательная </w:t>
      </w:r>
      <w:proofErr w:type="spellStart"/>
      <w:r w:rsidRPr="006D40A1">
        <w:rPr>
          <w:sz w:val="28"/>
          <w:szCs w:val="28"/>
        </w:rPr>
        <w:t>общеразвивающая</w:t>
      </w:r>
      <w:proofErr w:type="spellEnd"/>
      <w:r w:rsidRPr="006D40A1">
        <w:rPr>
          <w:sz w:val="28"/>
          <w:szCs w:val="28"/>
        </w:rPr>
        <w:t xml:space="preserve"> программа «</w:t>
      </w:r>
      <w:r>
        <w:rPr>
          <w:sz w:val="28"/>
          <w:szCs w:val="28"/>
        </w:rPr>
        <w:t>Мир танца</w:t>
      </w:r>
      <w:r w:rsidRPr="006D40A1">
        <w:rPr>
          <w:sz w:val="28"/>
          <w:szCs w:val="28"/>
        </w:rPr>
        <w:t xml:space="preserve"> имеет художественную направленность. </w:t>
      </w:r>
    </w:p>
    <w:p w:rsidR="00B3754A" w:rsidRDefault="00B3754A" w:rsidP="00A05678">
      <w:pPr>
        <w:ind w:left="1560" w:right="-145"/>
        <w:jc w:val="center"/>
        <w:rPr>
          <w:sz w:val="28"/>
          <w:szCs w:val="28"/>
        </w:rPr>
      </w:pPr>
    </w:p>
    <w:p w:rsidR="00B3754A" w:rsidRPr="006D40A1" w:rsidRDefault="00B3754A" w:rsidP="00A05678">
      <w:pPr>
        <w:ind w:right="-145"/>
        <w:rPr>
          <w:color w:val="000000"/>
          <w:sz w:val="28"/>
          <w:szCs w:val="28"/>
        </w:rPr>
      </w:pPr>
      <w:r w:rsidRPr="006D40A1">
        <w:rPr>
          <w:b/>
          <w:sz w:val="28"/>
          <w:szCs w:val="28"/>
        </w:rPr>
        <w:t>Уровень освоения программы</w:t>
      </w:r>
      <w:r w:rsidRPr="006D40A1">
        <w:rPr>
          <w:sz w:val="28"/>
          <w:szCs w:val="28"/>
        </w:rPr>
        <w:t xml:space="preserve"> </w:t>
      </w:r>
      <w:r w:rsidRPr="006D40A1">
        <w:rPr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 xml:space="preserve">Уровень освоения программы – </w:t>
      </w:r>
      <w:r w:rsidR="002B71BE">
        <w:rPr>
          <w:color w:val="000000"/>
          <w:sz w:val="28"/>
          <w:szCs w:val="28"/>
        </w:rPr>
        <w:t>базовый.</w:t>
      </w:r>
    </w:p>
    <w:p w:rsidR="002B71BE" w:rsidRDefault="002B71BE" w:rsidP="00A05678">
      <w:pPr>
        <w:ind w:left="1560" w:right="-145"/>
        <w:jc w:val="center"/>
        <w:rPr>
          <w:sz w:val="28"/>
          <w:szCs w:val="28"/>
        </w:rPr>
      </w:pPr>
    </w:p>
    <w:p w:rsidR="009E46D9" w:rsidRPr="002B71BE" w:rsidRDefault="00A07CA7" w:rsidP="00A05678">
      <w:pPr>
        <w:ind w:right="-145"/>
        <w:rPr>
          <w:rStyle w:val="c15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  <w:shd w:val="clear" w:color="auto" w:fill="FFFFFF"/>
        </w:rPr>
        <w:t>Актуальность</w:t>
      </w:r>
      <w:r w:rsidR="002B71BE">
        <w:rPr>
          <w:rStyle w:val="c15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B71BE" w:rsidRPr="006D40A1">
        <w:rPr>
          <w:rStyle w:val="fontstyle01"/>
        </w:rPr>
        <w:t>образовательной</w:t>
      </w:r>
      <w:r w:rsidR="002B71BE">
        <w:rPr>
          <w:rStyle w:val="fontstyle01"/>
        </w:rPr>
        <w:t xml:space="preserve"> </w:t>
      </w:r>
      <w:r w:rsidR="002B71BE">
        <w:rPr>
          <w:rStyle w:val="c15"/>
          <w:b/>
          <w:bCs/>
          <w:color w:val="000000"/>
          <w:sz w:val="28"/>
          <w:szCs w:val="28"/>
          <w:shd w:val="clear" w:color="auto" w:fill="FFFFFF"/>
        </w:rPr>
        <w:t xml:space="preserve"> программы</w:t>
      </w:r>
      <w:r w:rsidR="009E46D9">
        <w:rPr>
          <w:rStyle w:val="c15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E46D9" w:rsidRDefault="00A07CA7" w:rsidP="00A05678">
      <w:pPr>
        <w:tabs>
          <w:tab w:val="left" w:pos="579"/>
        </w:tabs>
        <w:ind w:left="262" w:right="-145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9E46D9" w:rsidRPr="009E46D9">
        <w:rPr>
          <w:color w:val="000000"/>
          <w:sz w:val="28"/>
          <w:szCs w:val="28"/>
          <w:shd w:val="clear" w:color="auto" w:fill="FFFFFF"/>
        </w:rPr>
        <w:t>Современная хореография – подвижное и непредсказуемое направление. Современный танец воплощается в хореографическую форму, окружающую жизнь, ее новые ритмы, новые манеры, создает новую пластику, поэтому современная хореография интересна и близка молодому поколению. Хореография выражает внутренний мир ребенка, помогает понять самих себя, при повышенном интересе детей к этому популярному виду деятельности, дети получают реальную возможность, через знакомство с широким и разнообразным репертуаром, попробовать свои силы в хореографическом искусстве. Данная программа направлена на приобщение детей к хореографии, на предоставление возможности их хореографического развития</w:t>
      </w:r>
      <w:r w:rsidR="009E46D9">
        <w:rPr>
          <w:color w:val="000000"/>
          <w:sz w:val="28"/>
          <w:szCs w:val="28"/>
          <w:shd w:val="clear" w:color="auto" w:fill="FFFFFF"/>
        </w:rPr>
        <w:t>.</w:t>
      </w:r>
    </w:p>
    <w:p w:rsidR="00E0084F" w:rsidRDefault="00A07CA7" w:rsidP="00A05678">
      <w:pPr>
        <w:tabs>
          <w:tab w:val="left" w:pos="579"/>
        </w:tabs>
        <w:ind w:right="-14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Программа отвечает всем требованиям к современному педагогическому процессу, способствует вхождению ребёнка в мир социальных отношений, открытия и презентации своего «Я» социуму</w:t>
      </w:r>
      <w:r>
        <w:rPr>
          <w:rStyle w:val="c0"/>
          <w:color w:val="000000"/>
          <w:sz w:val="28"/>
          <w:szCs w:val="28"/>
        </w:rPr>
        <w:t>. Программа востребована обучающимися и их родителями.</w:t>
      </w:r>
    </w:p>
    <w:p w:rsidR="002B71BE" w:rsidRDefault="002B71BE" w:rsidP="00A05678">
      <w:pPr>
        <w:tabs>
          <w:tab w:val="left" w:pos="579"/>
        </w:tabs>
        <w:spacing w:line="360" w:lineRule="auto"/>
        <w:ind w:right="-145"/>
        <w:jc w:val="both"/>
        <w:rPr>
          <w:rStyle w:val="c0"/>
          <w:color w:val="000000"/>
          <w:sz w:val="28"/>
          <w:szCs w:val="28"/>
        </w:rPr>
      </w:pPr>
      <w:r w:rsidRPr="006D40A1">
        <w:rPr>
          <w:b/>
          <w:sz w:val="28"/>
          <w:szCs w:val="28"/>
        </w:rPr>
        <w:t>Педагогическая целесообразность образовательной программы</w:t>
      </w:r>
    </w:p>
    <w:p w:rsidR="002B71BE" w:rsidRDefault="002B71BE" w:rsidP="00A05678">
      <w:pPr>
        <w:spacing w:line="238" w:lineRule="auto"/>
        <w:ind w:left="260" w:right="-145" w:firstLine="708"/>
        <w:jc w:val="both"/>
        <w:rPr>
          <w:sz w:val="28"/>
          <w:szCs w:val="28"/>
        </w:rPr>
      </w:pPr>
      <w:r w:rsidRPr="005C2625">
        <w:rPr>
          <w:sz w:val="28"/>
          <w:szCs w:val="28"/>
        </w:rPr>
        <w:t>Педагогическая целесообразность программы в разнообразии видов деятельности детей в условиях учреждения дополнительного образования, в дополнительной возможности самоутверждения и самореализации, в том числе через их участие в концертной деятельности; немаловажным также является эмоциональное благополучие успешно осваивающих программу хореографических занятий. Своеобразие данной программы обусловлено возникшей в результате практической деятельности необходимостью более дифференцированного подхода к решению воспитательно-педагогических задач. Современные тенденции развития системы воспитания и обучения детей заставляют пересмотреть некоторые аспекты педагогической деятельности, сделат</w:t>
      </w:r>
      <w:r>
        <w:rPr>
          <w:sz w:val="28"/>
          <w:szCs w:val="28"/>
        </w:rPr>
        <w:t xml:space="preserve">ь упор на воспитание творческой  </w:t>
      </w:r>
      <w:r w:rsidRPr="005C2625">
        <w:rPr>
          <w:sz w:val="28"/>
          <w:szCs w:val="28"/>
        </w:rPr>
        <w:t xml:space="preserve">личности стремящейся к постоянному саморазвитию. Гибкость программы позволяет </w:t>
      </w:r>
      <w:r w:rsidRPr="005C2625">
        <w:rPr>
          <w:sz w:val="28"/>
          <w:szCs w:val="28"/>
        </w:rPr>
        <w:lastRenderedPageBreak/>
        <w:t xml:space="preserve">расширить рамки педагогического процесса, рассматривать воспитание детей в коллективе, как развитие индивидуальности каждого. Программа направлена на создание условий для получения детьми и подростками качественного дополнительного образования, совершенствование качества дополнительного образования. </w:t>
      </w:r>
    </w:p>
    <w:p w:rsidR="002B71BE" w:rsidRDefault="002B71BE" w:rsidP="00A05678">
      <w:pPr>
        <w:tabs>
          <w:tab w:val="left" w:pos="579"/>
        </w:tabs>
        <w:spacing w:line="360" w:lineRule="auto"/>
        <w:ind w:right="-145"/>
        <w:jc w:val="both"/>
        <w:rPr>
          <w:rFonts w:eastAsia="Times New Roman"/>
          <w:sz w:val="28"/>
          <w:szCs w:val="28"/>
        </w:rPr>
      </w:pPr>
    </w:p>
    <w:p w:rsidR="002B71BE" w:rsidRDefault="002B71BE" w:rsidP="00A05678">
      <w:pPr>
        <w:tabs>
          <w:tab w:val="left" w:pos="579"/>
        </w:tabs>
        <w:spacing w:line="360" w:lineRule="auto"/>
        <w:ind w:right="-145"/>
        <w:jc w:val="both"/>
        <w:rPr>
          <w:rStyle w:val="fontstyle01"/>
        </w:rPr>
      </w:pPr>
      <w:r w:rsidRPr="006D40A1">
        <w:rPr>
          <w:rStyle w:val="fontstyle01"/>
        </w:rPr>
        <w:t>Практическая значимость образовательной программы</w:t>
      </w:r>
    </w:p>
    <w:p w:rsidR="002B71BE" w:rsidRDefault="002B71BE" w:rsidP="00A05678">
      <w:pPr>
        <w:spacing w:line="238" w:lineRule="auto"/>
        <w:ind w:left="260" w:right="-145" w:firstLine="708"/>
        <w:jc w:val="both"/>
        <w:rPr>
          <w:sz w:val="28"/>
          <w:szCs w:val="28"/>
        </w:rPr>
      </w:pPr>
      <w:r w:rsidRPr="005C2625">
        <w:rPr>
          <w:sz w:val="28"/>
          <w:szCs w:val="28"/>
        </w:rPr>
        <w:t>Обучающиеся научатся понимать «язык своего тела», проявляя импровизацию, используя различные танцевальные движения, выражая</w:t>
      </w:r>
      <w:r>
        <w:rPr>
          <w:sz w:val="28"/>
          <w:szCs w:val="28"/>
        </w:rPr>
        <w:t xml:space="preserve"> </w:t>
      </w:r>
      <w:r w:rsidRPr="005C2625">
        <w:rPr>
          <w:sz w:val="28"/>
          <w:szCs w:val="28"/>
        </w:rPr>
        <w:t>свою личность посредством танцевально-двигательной терапии. Каждый ребенок освоит про</w:t>
      </w:r>
      <w:r>
        <w:rPr>
          <w:sz w:val="28"/>
          <w:szCs w:val="28"/>
        </w:rPr>
        <w:t>грамму, данную педагогом, а так</w:t>
      </w:r>
      <w:r w:rsidRPr="005C2625">
        <w:rPr>
          <w:sz w:val="28"/>
          <w:szCs w:val="28"/>
        </w:rPr>
        <w:t>же может сам реализовать свои предложения относительно постановки танца, тем самым проявляя свою творческую составляющую. Содержание данной программы построено таким образом, что ребенок реализовывается в процессе занятий, изучения танца, прослушивания музыки, развивает самостоятельность и решимость в выдвижении предложения в танцевальной программе. В результате освоения программы, обучающиеся освоят танцевальные движения предложенного стиля танца, научаться работать в группе, выдвигать свои идеи и показывать их наглядно, тем самым ребенок сможет побороть свою возможную робость и нерешительность</w:t>
      </w:r>
      <w:r>
        <w:rPr>
          <w:sz w:val="28"/>
          <w:szCs w:val="28"/>
        </w:rPr>
        <w:t>.</w:t>
      </w:r>
    </w:p>
    <w:p w:rsidR="002B71BE" w:rsidRDefault="002B71BE" w:rsidP="00A05678">
      <w:pPr>
        <w:spacing w:line="238" w:lineRule="auto"/>
        <w:ind w:left="260" w:right="-145" w:firstLine="708"/>
        <w:jc w:val="both"/>
        <w:rPr>
          <w:sz w:val="28"/>
          <w:szCs w:val="28"/>
        </w:rPr>
      </w:pPr>
    </w:p>
    <w:p w:rsidR="002B71BE" w:rsidRPr="002A355D" w:rsidRDefault="002B71BE" w:rsidP="00A05678">
      <w:pPr>
        <w:spacing w:line="238" w:lineRule="auto"/>
        <w:ind w:right="-145"/>
        <w:jc w:val="both"/>
        <w:rPr>
          <w:b/>
          <w:bCs/>
          <w:sz w:val="28"/>
          <w:szCs w:val="28"/>
        </w:rPr>
      </w:pPr>
      <w:r w:rsidRPr="006D40A1">
        <w:rPr>
          <w:rStyle w:val="fontstyle01"/>
        </w:rPr>
        <w:t>Принципы отбора содержания образовательной программы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>Личностный подход к формированию и развитию личности обучающегося с позиции его уникальности и индивидуальности.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 Единство требований и действий к ребенку в семье и творческом коллективе. Доступность.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Системность.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Вариативность, разнообразие и </w:t>
      </w:r>
      <w:proofErr w:type="spellStart"/>
      <w:r w:rsidRPr="007C2710">
        <w:rPr>
          <w:sz w:val="28"/>
          <w:szCs w:val="28"/>
        </w:rPr>
        <w:t>разноуровневость</w:t>
      </w:r>
      <w:proofErr w:type="spellEnd"/>
      <w:r w:rsidRPr="007C2710">
        <w:rPr>
          <w:sz w:val="28"/>
          <w:szCs w:val="28"/>
        </w:rPr>
        <w:t xml:space="preserve"> обучения.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 Целостность.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Последовательность и </w:t>
      </w:r>
      <w:proofErr w:type="spellStart"/>
      <w:r w:rsidRPr="007C2710">
        <w:rPr>
          <w:sz w:val="28"/>
          <w:szCs w:val="28"/>
        </w:rPr>
        <w:t>приемственность</w:t>
      </w:r>
      <w:proofErr w:type="spellEnd"/>
      <w:r w:rsidRPr="007C2710">
        <w:rPr>
          <w:sz w:val="28"/>
          <w:szCs w:val="28"/>
        </w:rPr>
        <w:t xml:space="preserve"> содержания.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proofErr w:type="spellStart"/>
      <w:r w:rsidRPr="007C2710">
        <w:rPr>
          <w:sz w:val="28"/>
          <w:szCs w:val="28"/>
        </w:rPr>
        <w:t>Культуросообразность</w:t>
      </w:r>
      <w:proofErr w:type="spellEnd"/>
      <w:r w:rsidRPr="007C2710">
        <w:rPr>
          <w:sz w:val="28"/>
          <w:szCs w:val="28"/>
        </w:rPr>
        <w:t xml:space="preserve"> (воспитание обучающихся согласно их полу и возрасту, ответственности за самих себя, за последствие своих действий и поведения). Сотрудничество и сотворчество старших и младших обучающихся, детей и взрослых, взаимоуважение и доверие на параллели: ребенок - ребенок, ребенок - педагог.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Принцип гуманистической направленности.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>Принцип результативности деятельности</w:t>
      </w:r>
      <w:r>
        <w:rPr>
          <w:sz w:val="28"/>
          <w:szCs w:val="28"/>
        </w:rPr>
        <w:t>,</w:t>
      </w:r>
      <w:r w:rsidRPr="007C2710">
        <w:rPr>
          <w:sz w:val="28"/>
          <w:szCs w:val="28"/>
        </w:rPr>
        <w:t xml:space="preserve"> направленной на воспитание и обучение.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формы и методы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>чебные занятия.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>Для достижения поставленной цели и реализации задач предмета используются с</w:t>
      </w:r>
      <w:r>
        <w:rPr>
          <w:sz w:val="28"/>
          <w:szCs w:val="28"/>
        </w:rPr>
        <w:t>ледующие методы обучения.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 Дополнительными формами проведения занятий являются: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C2710">
        <w:rPr>
          <w:sz w:val="28"/>
          <w:szCs w:val="28"/>
        </w:rPr>
        <w:t xml:space="preserve">репетиции к подготовке выступлений;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C2710">
        <w:rPr>
          <w:sz w:val="28"/>
          <w:szCs w:val="28"/>
        </w:rPr>
        <w:t>концертные выступления различного уровня;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C2710">
        <w:rPr>
          <w:sz w:val="28"/>
          <w:szCs w:val="28"/>
        </w:rPr>
        <w:t>посещение детских конкурсов и фестивалей и участие в них;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C2710">
        <w:rPr>
          <w:sz w:val="28"/>
          <w:szCs w:val="28"/>
        </w:rPr>
        <w:t xml:space="preserve">творческие встречи с различными детскими коллективами;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C2710">
        <w:rPr>
          <w:sz w:val="28"/>
          <w:szCs w:val="28"/>
        </w:rPr>
        <w:t xml:space="preserve"> посещение концертов, театров с последующим обсуждением </w:t>
      </w:r>
    </w:p>
    <w:p w:rsidR="002B71BE" w:rsidRPr="007C2710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7C2710">
        <w:rPr>
          <w:sz w:val="28"/>
          <w:szCs w:val="28"/>
        </w:rPr>
        <w:t>Формы подведения итогов реализации образовательной программы: участие в</w:t>
      </w:r>
      <w:r>
        <w:rPr>
          <w:sz w:val="28"/>
          <w:szCs w:val="28"/>
        </w:rPr>
        <w:t xml:space="preserve"> концертах, творческих смотрах; </w:t>
      </w:r>
      <w:r w:rsidRPr="007C2710">
        <w:rPr>
          <w:sz w:val="28"/>
          <w:szCs w:val="28"/>
        </w:rPr>
        <w:t>у</w:t>
      </w:r>
      <w:r>
        <w:rPr>
          <w:sz w:val="28"/>
          <w:szCs w:val="28"/>
        </w:rPr>
        <w:t xml:space="preserve">частие в фестивалях, конкурсах; </w:t>
      </w:r>
      <w:r w:rsidRPr="007C2710">
        <w:rPr>
          <w:sz w:val="28"/>
          <w:szCs w:val="28"/>
        </w:rPr>
        <w:t>зачетные занятия по изученным темам; демонстрация знаний и умений на открытых зан</w:t>
      </w:r>
      <w:r>
        <w:rPr>
          <w:sz w:val="28"/>
          <w:szCs w:val="28"/>
        </w:rPr>
        <w:t xml:space="preserve">ятиях для родителей, педагогов; </w:t>
      </w:r>
      <w:r w:rsidRPr="007C2710">
        <w:rPr>
          <w:sz w:val="28"/>
          <w:szCs w:val="28"/>
        </w:rPr>
        <w:t>совместное проведение праздников обучающихся и их родителей.</w:t>
      </w:r>
    </w:p>
    <w:p w:rsidR="002B71BE" w:rsidRPr="003B7C9F" w:rsidRDefault="002B71BE" w:rsidP="00A05678">
      <w:pPr>
        <w:tabs>
          <w:tab w:val="left" w:pos="579"/>
        </w:tabs>
        <w:spacing w:line="360" w:lineRule="auto"/>
        <w:ind w:right="-145"/>
        <w:jc w:val="both"/>
        <w:rPr>
          <w:rFonts w:eastAsia="Times New Roman"/>
          <w:sz w:val="28"/>
          <w:szCs w:val="28"/>
        </w:rPr>
      </w:pPr>
    </w:p>
    <w:p w:rsidR="003B7C9F" w:rsidRDefault="003B7C9F" w:rsidP="00A05678">
      <w:pPr>
        <w:ind w:right="-145"/>
        <w:rPr>
          <w:sz w:val="28"/>
          <w:szCs w:val="28"/>
        </w:rPr>
      </w:pPr>
      <w:r w:rsidRPr="003B7C9F">
        <w:rPr>
          <w:b/>
          <w:sz w:val="28"/>
          <w:szCs w:val="28"/>
        </w:rPr>
        <w:t>Отличительные особенности программы</w:t>
      </w:r>
      <w:r>
        <w:rPr>
          <w:sz w:val="28"/>
          <w:szCs w:val="28"/>
        </w:rPr>
        <w:t>.</w:t>
      </w:r>
    </w:p>
    <w:p w:rsidR="002B71BE" w:rsidRDefault="009E46D9" w:rsidP="00A05678">
      <w:pPr>
        <w:ind w:right="-145"/>
        <w:rPr>
          <w:sz w:val="28"/>
          <w:szCs w:val="28"/>
        </w:rPr>
      </w:pPr>
      <w:r w:rsidRPr="009E46D9">
        <w:rPr>
          <w:sz w:val="28"/>
          <w:szCs w:val="28"/>
        </w:rPr>
        <w:t xml:space="preserve">Отличительные особенности программы заключаются в возможности обучения более широкого круга детей, с разными танцевальными данными и способностями. Учебно-тематический план предполагает учет индивидуальных возможностей ребенка, его возрастных и психологических особенностей. Для детей с недостаточным развитием танцевальных и физических данных, </w:t>
      </w:r>
    </w:p>
    <w:p w:rsidR="009E46D9" w:rsidRDefault="009E46D9" w:rsidP="00A05678">
      <w:pPr>
        <w:ind w:right="-145"/>
        <w:rPr>
          <w:sz w:val="28"/>
          <w:szCs w:val="28"/>
        </w:rPr>
      </w:pPr>
      <w:r w:rsidRPr="009E46D9">
        <w:rPr>
          <w:sz w:val="28"/>
          <w:szCs w:val="28"/>
        </w:rPr>
        <w:t>требования, предусмотренные программой, могут быть скорректированы в соответствии с индивидуальными возможностями.</w:t>
      </w:r>
    </w:p>
    <w:p w:rsidR="002B71BE" w:rsidRPr="009E46D9" w:rsidRDefault="002B71BE" w:rsidP="00A05678">
      <w:pPr>
        <w:spacing w:line="360" w:lineRule="auto"/>
        <w:ind w:right="-145"/>
        <w:rPr>
          <w:sz w:val="28"/>
          <w:szCs w:val="28"/>
        </w:rPr>
      </w:pPr>
    </w:p>
    <w:p w:rsidR="002B71BE" w:rsidRPr="006C345F" w:rsidRDefault="002B71BE" w:rsidP="00A05678">
      <w:pPr>
        <w:spacing w:line="236" w:lineRule="auto"/>
        <w:ind w:right="-145"/>
        <w:jc w:val="both"/>
        <w:rPr>
          <w:b/>
          <w:sz w:val="28"/>
          <w:szCs w:val="28"/>
        </w:rPr>
      </w:pPr>
      <w:r w:rsidRPr="006C345F">
        <w:rPr>
          <w:b/>
          <w:sz w:val="28"/>
          <w:szCs w:val="28"/>
        </w:rPr>
        <w:t>Цель.</w:t>
      </w:r>
    </w:p>
    <w:p w:rsidR="002B71BE" w:rsidRDefault="002B71BE" w:rsidP="00A05678">
      <w:pPr>
        <w:spacing w:line="236" w:lineRule="auto"/>
        <w:ind w:left="260" w:right="-145" w:firstLine="708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 Создание условий для развития личности ребенка и развития его танцевальных способностей средствами хореографического искусства; выявление и раскрытие творческого потенциала детей. </w:t>
      </w:r>
    </w:p>
    <w:p w:rsidR="002B71BE" w:rsidRDefault="002B71BE" w:rsidP="00A05678">
      <w:pPr>
        <w:spacing w:line="236" w:lineRule="auto"/>
        <w:ind w:left="260" w:right="-145" w:firstLine="708"/>
        <w:jc w:val="both"/>
        <w:rPr>
          <w:sz w:val="28"/>
          <w:szCs w:val="28"/>
        </w:rPr>
      </w:pPr>
      <w:r w:rsidRPr="007C2710">
        <w:rPr>
          <w:b/>
          <w:sz w:val="28"/>
          <w:szCs w:val="28"/>
        </w:rPr>
        <w:t>Задачи</w:t>
      </w:r>
      <w:r>
        <w:rPr>
          <w:sz w:val="28"/>
          <w:szCs w:val="28"/>
        </w:rPr>
        <w:t>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 Образовательные: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>- обучить детей основам свободного танца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- формировать умение слушать музыку, понимать ее настроение, характер, передавать их в танце.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>- формировать правильную постановку корпуса, ног, головы и рук</w:t>
      </w:r>
      <w:r>
        <w:rPr>
          <w:sz w:val="28"/>
          <w:szCs w:val="28"/>
        </w:rPr>
        <w:t>.</w:t>
      </w:r>
      <w:r w:rsidRPr="006C345F">
        <w:rPr>
          <w:sz w:val="28"/>
          <w:szCs w:val="28"/>
        </w:rPr>
        <w:t xml:space="preserve"> Развивающие: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6C345F">
        <w:rPr>
          <w:sz w:val="28"/>
          <w:szCs w:val="28"/>
        </w:rPr>
        <w:t>азвить фантазию и творческие способности детей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>- развить музыкальный слух и чувство ритма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>- раскрыть и развить творческий потенциал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45F">
        <w:rPr>
          <w:sz w:val="28"/>
          <w:szCs w:val="28"/>
        </w:rPr>
        <w:t>развить внимание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345F">
        <w:rPr>
          <w:sz w:val="28"/>
          <w:szCs w:val="28"/>
        </w:rPr>
        <w:t xml:space="preserve">развить художественный вкус и представления о </w:t>
      </w:r>
      <w:proofErr w:type="gramStart"/>
      <w:r w:rsidRPr="006C345F">
        <w:rPr>
          <w:sz w:val="28"/>
          <w:szCs w:val="28"/>
        </w:rPr>
        <w:t>прекрасном</w:t>
      </w:r>
      <w:proofErr w:type="gramEnd"/>
      <w:r>
        <w:rPr>
          <w:sz w:val="28"/>
          <w:szCs w:val="28"/>
        </w:rPr>
        <w:t>.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 w:rsidRPr="006C345F">
        <w:rPr>
          <w:sz w:val="28"/>
          <w:szCs w:val="28"/>
        </w:rPr>
        <w:t xml:space="preserve"> Воспитательные: 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6C345F">
        <w:rPr>
          <w:sz w:val="28"/>
          <w:szCs w:val="28"/>
        </w:rPr>
        <w:t>азвить коммуникативные навыки, активность и самостоятельность детей</w:t>
      </w:r>
      <w:r>
        <w:rPr>
          <w:sz w:val="28"/>
          <w:szCs w:val="28"/>
        </w:rPr>
        <w:t>;</w:t>
      </w:r>
    </w:p>
    <w:p w:rsidR="002B71BE" w:rsidRDefault="002B71BE" w:rsidP="00A05678">
      <w:pPr>
        <w:spacing w:line="236" w:lineRule="auto"/>
        <w:ind w:right="-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6C345F">
        <w:rPr>
          <w:sz w:val="28"/>
          <w:szCs w:val="28"/>
        </w:rPr>
        <w:t>оздание положительных эмоций от репетици</w:t>
      </w:r>
      <w:r>
        <w:rPr>
          <w:sz w:val="28"/>
          <w:szCs w:val="28"/>
        </w:rPr>
        <w:t xml:space="preserve">онного процесса и выступлений - </w:t>
      </w:r>
      <w:r w:rsidRPr="006C345F">
        <w:rPr>
          <w:sz w:val="28"/>
          <w:szCs w:val="28"/>
        </w:rPr>
        <w:t xml:space="preserve">воспитывать трудолюбие и упорство. </w:t>
      </w:r>
    </w:p>
    <w:p w:rsidR="002B71BE" w:rsidRDefault="002B71BE" w:rsidP="00A05678">
      <w:pPr>
        <w:spacing w:line="360" w:lineRule="auto"/>
        <w:ind w:right="-145"/>
        <w:rPr>
          <w:sz w:val="28"/>
          <w:szCs w:val="28"/>
        </w:rPr>
      </w:pPr>
    </w:p>
    <w:p w:rsidR="002B71BE" w:rsidRPr="006D40A1" w:rsidRDefault="002B71BE" w:rsidP="00A05678">
      <w:pPr>
        <w:ind w:right="-145"/>
        <w:rPr>
          <w:color w:val="000000"/>
          <w:sz w:val="28"/>
          <w:szCs w:val="28"/>
        </w:rPr>
      </w:pPr>
      <w:r w:rsidRPr="006D40A1">
        <w:rPr>
          <w:b/>
          <w:bCs/>
          <w:color w:val="000000"/>
          <w:sz w:val="28"/>
          <w:szCs w:val="28"/>
        </w:rPr>
        <w:t>Психолого-педагогические характеристики обучающихся,</w:t>
      </w:r>
      <w:r w:rsidRPr="006D40A1">
        <w:rPr>
          <w:b/>
          <w:bCs/>
          <w:color w:val="000000"/>
          <w:sz w:val="28"/>
          <w:szCs w:val="28"/>
        </w:rPr>
        <w:br/>
        <w:t>участвующих в реализации образовательной программы</w:t>
      </w:r>
      <w:r w:rsidRPr="006D40A1">
        <w:rPr>
          <w:b/>
          <w:bCs/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6D40A1">
        <w:rPr>
          <w:color w:val="000000"/>
          <w:sz w:val="28"/>
          <w:szCs w:val="28"/>
        </w:rPr>
        <w:t>общеразвивающая</w:t>
      </w:r>
      <w:proofErr w:type="spellEnd"/>
      <w:r w:rsidRPr="006D40A1">
        <w:rPr>
          <w:color w:val="000000"/>
          <w:sz w:val="28"/>
          <w:szCs w:val="28"/>
        </w:rPr>
        <w:t xml:space="preserve"> программа</w:t>
      </w:r>
      <w:r w:rsidRPr="006D40A1">
        <w:rPr>
          <w:color w:val="000000"/>
          <w:sz w:val="28"/>
          <w:szCs w:val="28"/>
        </w:rPr>
        <w:br/>
        <w:t xml:space="preserve">предназначена для детей в возрасте </w:t>
      </w:r>
      <w:r>
        <w:rPr>
          <w:color w:val="000000"/>
          <w:sz w:val="28"/>
          <w:szCs w:val="28"/>
        </w:rPr>
        <w:t>5-10</w:t>
      </w:r>
      <w:r w:rsidRPr="006D40A1">
        <w:rPr>
          <w:color w:val="000000"/>
          <w:sz w:val="28"/>
          <w:szCs w:val="28"/>
        </w:rPr>
        <w:t xml:space="preserve"> лет.</w:t>
      </w:r>
      <w:r w:rsidRPr="006D40A1">
        <w:rPr>
          <w:color w:val="000000"/>
          <w:sz w:val="28"/>
          <w:szCs w:val="28"/>
        </w:rPr>
        <w:br/>
      </w:r>
      <w:r w:rsidRPr="006D40A1">
        <w:rPr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  <w:r w:rsidRPr="006D40A1">
        <w:rPr>
          <w:b/>
          <w:bCs/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>Набор детей в объединение – свободный. Программа объединения</w:t>
      </w:r>
      <w:r w:rsidRPr="006D40A1">
        <w:rPr>
          <w:color w:val="000000"/>
          <w:sz w:val="28"/>
          <w:szCs w:val="28"/>
        </w:rPr>
        <w:br/>
        <w:t>предусматривает индивидуальные, групповые, фронтальные формы работы</w:t>
      </w:r>
      <w:r w:rsidRPr="006D40A1">
        <w:rPr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lastRenderedPageBreak/>
        <w:t xml:space="preserve">с детьми. Состав группы 10-20 человек, всего </w:t>
      </w:r>
      <w:r>
        <w:rPr>
          <w:color w:val="000000"/>
          <w:sz w:val="28"/>
          <w:szCs w:val="28"/>
        </w:rPr>
        <w:t>2</w:t>
      </w:r>
      <w:r w:rsidRPr="006D40A1">
        <w:rPr>
          <w:color w:val="000000"/>
          <w:sz w:val="28"/>
          <w:szCs w:val="28"/>
        </w:rPr>
        <w:t xml:space="preserve"> группы – </w:t>
      </w:r>
      <w:r>
        <w:rPr>
          <w:color w:val="000000"/>
          <w:sz w:val="28"/>
          <w:szCs w:val="28"/>
        </w:rPr>
        <w:t>20</w:t>
      </w:r>
      <w:r w:rsidRPr="006D40A1">
        <w:rPr>
          <w:color w:val="000000"/>
          <w:sz w:val="28"/>
          <w:szCs w:val="28"/>
        </w:rPr>
        <w:t xml:space="preserve"> человек.</w:t>
      </w:r>
      <w:r w:rsidRPr="006D40A1">
        <w:rPr>
          <w:color w:val="000000"/>
          <w:sz w:val="28"/>
          <w:szCs w:val="28"/>
        </w:rPr>
        <w:br/>
      </w:r>
      <w:r w:rsidRPr="006D40A1">
        <w:rPr>
          <w:b/>
          <w:bCs/>
          <w:color w:val="000000"/>
          <w:sz w:val="28"/>
          <w:szCs w:val="28"/>
        </w:rPr>
        <w:t xml:space="preserve">Формы </w:t>
      </w:r>
      <w:proofErr w:type="gramStart"/>
      <w:r w:rsidRPr="006D40A1">
        <w:rPr>
          <w:b/>
          <w:bCs/>
          <w:color w:val="000000"/>
          <w:sz w:val="28"/>
          <w:szCs w:val="28"/>
        </w:rPr>
        <w:t>обучения по</w:t>
      </w:r>
      <w:proofErr w:type="gramEnd"/>
      <w:r w:rsidRPr="006D40A1">
        <w:rPr>
          <w:b/>
          <w:bCs/>
          <w:color w:val="000000"/>
          <w:sz w:val="28"/>
          <w:szCs w:val="28"/>
        </w:rPr>
        <w:t xml:space="preserve"> образовательной программе</w:t>
      </w:r>
      <w:r w:rsidRPr="006D40A1">
        <w:rPr>
          <w:b/>
          <w:bCs/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>Форма обучения – очная.</w:t>
      </w:r>
      <w:r w:rsidRPr="006D40A1">
        <w:rPr>
          <w:color w:val="000000"/>
          <w:sz w:val="28"/>
          <w:szCs w:val="28"/>
        </w:rPr>
        <w:br/>
      </w:r>
      <w:r w:rsidRPr="006D40A1">
        <w:rPr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  <w:r w:rsidRPr="006D40A1">
        <w:rPr>
          <w:b/>
          <w:bCs/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 xml:space="preserve">Общее количество часов в год – </w:t>
      </w:r>
      <w:r>
        <w:rPr>
          <w:color w:val="000000"/>
          <w:sz w:val="28"/>
          <w:szCs w:val="28"/>
        </w:rPr>
        <w:t xml:space="preserve">108 </w:t>
      </w:r>
      <w:r w:rsidRPr="006D40A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6D40A1">
        <w:rPr>
          <w:color w:val="000000"/>
          <w:sz w:val="28"/>
          <w:szCs w:val="28"/>
        </w:rPr>
        <w:t>. Продолжительность занятий</w:t>
      </w:r>
      <w:r w:rsidRPr="006D40A1">
        <w:rPr>
          <w:color w:val="000000"/>
          <w:sz w:val="28"/>
          <w:szCs w:val="28"/>
        </w:rPr>
        <w:br/>
        <w:t xml:space="preserve">исчисляется в академических часах – 45 минут, между занятиями установлены 15-минутные перемены. Недельная нагрузка на одну группу:3 часа. Занятия одной группы  проводятся 1 раз в неделю по 3 </w:t>
      </w:r>
      <w:proofErr w:type="gramStart"/>
      <w:r w:rsidRPr="006D40A1">
        <w:rPr>
          <w:color w:val="000000"/>
          <w:sz w:val="28"/>
          <w:szCs w:val="28"/>
        </w:rPr>
        <w:t>академических</w:t>
      </w:r>
      <w:proofErr w:type="gramEnd"/>
      <w:r w:rsidRPr="006D40A1">
        <w:rPr>
          <w:color w:val="000000"/>
          <w:sz w:val="28"/>
          <w:szCs w:val="28"/>
        </w:rPr>
        <w:t xml:space="preserve"> часа. Всего на </w:t>
      </w:r>
      <w:r>
        <w:rPr>
          <w:color w:val="000000"/>
          <w:sz w:val="28"/>
          <w:szCs w:val="28"/>
        </w:rPr>
        <w:t>2</w:t>
      </w:r>
      <w:r w:rsidRPr="006D40A1">
        <w:rPr>
          <w:color w:val="000000"/>
          <w:sz w:val="28"/>
          <w:szCs w:val="28"/>
        </w:rPr>
        <w:t xml:space="preserve"> группы – </w:t>
      </w:r>
      <w:r>
        <w:rPr>
          <w:color w:val="000000"/>
          <w:sz w:val="28"/>
          <w:szCs w:val="28"/>
        </w:rPr>
        <w:t>6</w:t>
      </w:r>
      <w:r w:rsidRPr="006D40A1">
        <w:rPr>
          <w:color w:val="000000"/>
          <w:sz w:val="28"/>
          <w:szCs w:val="28"/>
        </w:rPr>
        <w:t xml:space="preserve"> часов в не</w:t>
      </w:r>
      <w:r>
        <w:rPr>
          <w:color w:val="000000"/>
          <w:sz w:val="28"/>
          <w:szCs w:val="28"/>
        </w:rPr>
        <w:t>д</w:t>
      </w:r>
      <w:r w:rsidRPr="006D40A1">
        <w:rPr>
          <w:color w:val="000000"/>
          <w:sz w:val="28"/>
          <w:szCs w:val="28"/>
        </w:rPr>
        <w:t xml:space="preserve">елю. </w:t>
      </w:r>
    </w:p>
    <w:p w:rsidR="00572B7E" w:rsidRDefault="002B71BE" w:rsidP="00A05678">
      <w:pPr>
        <w:ind w:right="-145"/>
        <w:rPr>
          <w:color w:val="000000"/>
          <w:sz w:val="28"/>
          <w:szCs w:val="28"/>
        </w:rPr>
      </w:pPr>
      <w:r w:rsidRPr="006D40A1">
        <w:rPr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6D40A1">
        <w:rPr>
          <w:b/>
          <w:bCs/>
          <w:color w:val="000000"/>
          <w:sz w:val="28"/>
          <w:szCs w:val="28"/>
        </w:rPr>
        <w:br/>
      </w:r>
      <w:r w:rsidRPr="006D40A1">
        <w:rPr>
          <w:color w:val="000000"/>
          <w:sz w:val="28"/>
          <w:szCs w:val="28"/>
        </w:rPr>
        <w:t xml:space="preserve">Срок освоения программы – </w:t>
      </w:r>
      <w:r w:rsidR="00897341">
        <w:rPr>
          <w:color w:val="000000"/>
          <w:sz w:val="28"/>
          <w:szCs w:val="28"/>
        </w:rPr>
        <w:t>2</w:t>
      </w:r>
      <w:r w:rsidRPr="006D40A1">
        <w:rPr>
          <w:color w:val="000000"/>
          <w:sz w:val="28"/>
          <w:szCs w:val="28"/>
        </w:rPr>
        <w:t>год</w:t>
      </w:r>
      <w:r w:rsidR="00897341">
        <w:rPr>
          <w:color w:val="000000"/>
          <w:sz w:val="28"/>
          <w:szCs w:val="28"/>
        </w:rPr>
        <w:t>а</w:t>
      </w:r>
      <w:r w:rsidRPr="006D40A1">
        <w:rPr>
          <w:color w:val="000000"/>
          <w:sz w:val="28"/>
          <w:szCs w:val="28"/>
        </w:rPr>
        <w:t xml:space="preserve">. </w:t>
      </w:r>
    </w:p>
    <w:p w:rsidR="00897341" w:rsidRDefault="00897341" w:rsidP="00A05678">
      <w:pPr>
        <w:ind w:right="-145"/>
        <w:rPr>
          <w:color w:val="000000"/>
          <w:sz w:val="28"/>
          <w:szCs w:val="28"/>
        </w:rPr>
      </w:pPr>
    </w:p>
    <w:p w:rsidR="00572B7E" w:rsidRDefault="00572B7E" w:rsidP="00A05678">
      <w:pPr>
        <w:ind w:right="-145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r w:rsidRPr="006D40A1">
        <w:rPr>
          <w:b/>
          <w:bCs/>
          <w:color w:val="000000"/>
          <w:sz w:val="28"/>
          <w:szCs w:val="28"/>
        </w:rPr>
        <w:t>Основные методы обучения</w:t>
      </w:r>
    </w:p>
    <w:p w:rsidR="00572B7E" w:rsidRPr="006D40A1" w:rsidRDefault="00572B7E" w:rsidP="00A05678">
      <w:pPr>
        <w:ind w:right="-145"/>
        <w:rPr>
          <w:rFonts w:eastAsia="Times New Roman"/>
          <w:color w:val="000000"/>
          <w:sz w:val="28"/>
          <w:szCs w:val="28"/>
        </w:rPr>
      </w:pPr>
      <w:r w:rsidRPr="006D40A1">
        <w:rPr>
          <w:color w:val="000000"/>
          <w:sz w:val="28"/>
          <w:szCs w:val="28"/>
        </w:rPr>
        <w:t>Каждое занятие содержит теоретическую часть и практическую работу по</w:t>
      </w:r>
      <w:r w:rsidRPr="006D40A1">
        <w:rPr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6D40A1">
        <w:rPr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6D40A1">
        <w:rPr>
          <w:color w:val="000000"/>
          <w:sz w:val="28"/>
          <w:szCs w:val="28"/>
        </w:rPr>
        <w:br/>
        <w:t>ставить цель, планировать достижение этой цели.</w:t>
      </w:r>
      <w:r w:rsidRPr="006D40A1">
        <w:rPr>
          <w:color w:val="000000"/>
          <w:sz w:val="28"/>
          <w:szCs w:val="28"/>
        </w:rPr>
        <w:br/>
        <w:t>Каждое занятие условно разбивается на 3 части, которые составляют</w:t>
      </w:r>
      <w:r w:rsidRPr="006D40A1">
        <w:rPr>
          <w:color w:val="000000"/>
          <w:sz w:val="28"/>
          <w:szCs w:val="28"/>
        </w:rPr>
        <w:br/>
        <w:t>в комплексе целостное занятие:</w:t>
      </w:r>
      <w:r w:rsidRPr="006D40A1">
        <w:rPr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6D40A1">
        <w:rPr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6D40A1">
        <w:rPr>
          <w:color w:val="000000"/>
          <w:sz w:val="28"/>
          <w:szCs w:val="28"/>
        </w:rPr>
        <w:br/>
        <w:t>обучающегося на данное занятие;</w:t>
      </w:r>
      <w:r w:rsidRPr="006D40A1">
        <w:rPr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6D40A1">
        <w:rPr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6D40A1">
        <w:rPr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6D40A1">
        <w:rPr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6D40A1">
        <w:rPr>
          <w:color w:val="000000"/>
          <w:sz w:val="28"/>
          <w:szCs w:val="28"/>
        </w:rPr>
        <w:br/>
        <w:t xml:space="preserve">профессиональной деятельности;                                                                                      </w:t>
      </w:r>
      <w:r w:rsidRPr="006D40A1">
        <w:rPr>
          <w:rFonts w:eastAsia="Times New Roman"/>
          <w:color w:val="000000"/>
          <w:sz w:val="28"/>
          <w:szCs w:val="28"/>
        </w:rPr>
        <w:t>3 часть – посвящена анализу проделанной работы и подведению итогов.</w:t>
      </w:r>
      <w:r w:rsidRPr="006D40A1">
        <w:rPr>
          <w:rFonts w:eastAsia="Times New Roman"/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6D40A1">
        <w:rPr>
          <w:rFonts w:eastAsia="Times New Roman"/>
          <w:color w:val="000000"/>
          <w:sz w:val="28"/>
          <w:szCs w:val="28"/>
        </w:rPr>
        <w:br/>
        <w:t>каждого обучающегося, педагога и всех вместе.</w:t>
      </w:r>
      <w:r w:rsidRPr="006D40A1">
        <w:rPr>
          <w:rFonts w:eastAsia="Times New Roman"/>
          <w:color w:val="000000"/>
          <w:sz w:val="28"/>
          <w:szCs w:val="28"/>
        </w:rPr>
        <w:br/>
        <w:t>Методы обучения осуществляют четыре основные функции: функцию</w:t>
      </w:r>
      <w:r w:rsidRPr="006D40A1">
        <w:rPr>
          <w:rFonts w:eastAsia="Times New Roman"/>
          <w:color w:val="000000"/>
          <w:sz w:val="28"/>
          <w:szCs w:val="28"/>
        </w:rPr>
        <w:br/>
        <w:t>сообщения информации; функцию обучения обучающихся практическим</w:t>
      </w:r>
      <w:r w:rsidRPr="006D40A1">
        <w:rPr>
          <w:rFonts w:eastAsia="Times New Roman"/>
          <w:color w:val="000000"/>
          <w:sz w:val="28"/>
          <w:szCs w:val="28"/>
        </w:rPr>
        <w:br/>
        <w:t>умениям и навыкам; функцию учения, обеспечивающую познавательную</w:t>
      </w:r>
      <w:r w:rsidRPr="006D40A1">
        <w:rPr>
          <w:rFonts w:eastAsia="Times New Roman"/>
          <w:color w:val="000000"/>
          <w:sz w:val="28"/>
          <w:szCs w:val="28"/>
        </w:rPr>
        <w:br/>
        <w:t>деятельность самих обучающихся; функцию руководства познавательной</w:t>
      </w:r>
      <w:r w:rsidRPr="006D40A1">
        <w:rPr>
          <w:rFonts w:eastAsia="Times New Roman"/>
          <w:color w:val="000000"/>
          <w:sz w:val="28"/>
          <w:szCs w:val="28"/>
        </w:rPr>
        <w:br/>
        <w:t>деятельностью обучающихся.</w:t>
      </w:r>
      <w:r w:rsidRPr="006D40A1">
        <w:rPr>
          <w:rFonts w:eastAsia="Times New Roman"/>
          <w:color w:val="000000"/>
          <w:sz w:val="28"/>
          <w:szCs w:val="28"/>
        </w:rPr>
        <w:br/>
        <w:t>Постоянный поиск новых форм и методов организации образовательного</w:t>
      </w:r>
      <w:r w:rsidRPr="006D40A1">
        <w:rPr>
          <w:rFonts w:eastAsia="Times New Roman"/>
          <w:color w:val="000000"/>
          <w:sz w:val="28"/>
          <w:szCs w:val="28"/>
        </w:rPr>
        <w:br/>
        <w:t>процесса позволяет осуществлять работу с детьми, делая ее более</w:t>
      </w:r>
      <w:r w:rsidRPr="006D40A1">
        <w:rPr>
          <w:rFonts w:eastAsia="Times New Roman"/>
          <w:color w:val="000000"/>
          <w:sz w:val="28"/>
          <w:szCs w:val="28"/>
        </w:rPr>
        <w:br/>
        <w:t>разнообразной, эмоционально и информационно насыщенной.</w:t>
      </w:r>
      <w:r w:rsidRPr="006D40A1">
        <w:rPr>
          <w:rFonts w:eastAsia="Times New Roman"/>
          <w:color w:val="000000"/>
          <w:sz w:val="28"/>
          <w:szCs w:val="28"/>
        </w:rPr>
        <w:br/>
        <w:t>Основные формы проведения занятий с обучающимися</w:t>
      </w:r>
      <w:r w:rsidRPr="006D40A1">
        <w:rPr>
          <w:rFonts w:eastAsia="Times New Roman"/>
          <w:i/>
          <w:iCs/>
          <w:color w:val="000000"/>
          <w:sz w:val="28"/>
          <w:szCs w:val="28"/>
        </w:rPr>
        <w:t>:</w:t>
      </w:r>
      <w:r w:rsidRPr="006D40A1">
        <w:rPr>
          <w:rFonts w:eastAsia="Times New Roman"/>
          <w:i/>
          <w:iCs/>
          <w:color w:val="000000"/>
          <w:sz w:val="28"/>
          <w:szCs w:val="28"/>
        </w:rPr>
        <w:br/>
      </w:r>
      <w:r w:rsidRPr="006D40A1">
        <w:rPr>
          <w:rFonts w:eastAsia="Times New Roman"/>
          <w:color w:val="000000"/>
          <w:sz w:val="28"/>
          <w:szCs w:val="28"/>
        </w:rPr>
        <w:t>- игра;</w:t>
      </w:r>
      <w:r w:rsidRPr="006D40A1">
        <w:rPr>
          <w:rFonts w:eastAsia="Times New Roman"/>
          <w:color w:val="000000"/>
          <w:sz w:val="28"/>
          <w:szCs w:val="28"/>
        </w:rPr>
        <w:br/>
        <w:t>- импровизация;</w:t>
      </w:r>
      <w:r w:rsidRPr="006D40A1">
        <w:rPr>
          <w:rFonts w:eastAsia="Times New Roman"/>
          <w:color w:val="000000"/>
          <w:sz w:val="28"/>
          <w:szCs w:val="28"/>
        </w:rPr>
        <w:br/>
        <w:t>- репетиции;</w:t>
      </w:r>
      <w:r w:rsidRPr="006D40A1">
        <w:rPr>
          <w:rFonts w:eastAsia="Times New Roman"/>
          <w:color w:val="000000"/>
          <w:sz w:val="28"/>
          <w:szCs w:val="28"/>
        </w:rPr>
        <w:br/>
        <w:t>- индивидуальные занятия;</w:t>
      </w:r>
      <w:r w:rsidRPr="006D40A1">
        <w:rPr>
          <w:rFonts w:eastAsia="Times New Roman"/>
          <w:color w:val="000000"/>
          <w:sz w:val="28"/>
          <w:szCs w:val="28"/>
        </w:rPr>
        <w:br/>
        <w:t>- занятия малыми группами.</w:t>
      </w:r>
      <w:r w:rsidRPr="006D40A1">
        <w:rPr>
          <w:rFonts w:eastAsia="Times New Roman"/>
          <w:color w:val="000000"/>
          <w:sz w:val="28"/>
          <w:szCs w:val="28"/>
        </w:rPr>
        <w:br/>
      </w:r>
      <w:r w:rsidRPr="006D40A1">
        <w:rPr>
          <w:rFonts w:eastAsia="Times New Roman"/>
          <w:color w:val="000000"/>
          <w:sz w:val="28"/>
          <w:szCs w:val="28"/>
        </w:rPr>
        <w:lastRenderedPageBreak/>
        <w:t>Такие формы проведения занятий служат  мотивацией и дают перспективу</w:t>
      </w:r>
      <w:r w:rsidRPr="006D40A1">
        <w:rPr>
          <w:rFonts w:eastAsia="Times New Roman"/>
          <w:color w:val="000000"/>
          <w:sz w:val="28"/>
          <w:szCs w:val="28"/>
        </w:rPr>
        <w:br/>
        <w:t>показа приобретённых навыков перед зрителями.</w:t>
      </w:r>
      <w:r w:rsidRPr="006D40A1">
        <w:rPr>
          <w:rFonts w:eastAsia="Times New Roman"/>
          <w:color w:val="000000"/>
          <w:sz w:val="28"/>
          <w:szCs w:val="28"/>
        </w:rPr>
        <w:br/>
        <w:t>На занятиях создаётся доброжелательная атмосфера, оказывается помощь</w:t>
      </w:r>
      <w:r w:rsidRPr="006D40A1">
        <w:rPr>
          <w:rFonts w:eastAsia="Times New Roman"/>
          <w:color w:val="000000"/>
          <w:sz w:val="28"/>
          <w:szCs w:val="28"/>
        </w:rPr>
        <w:br/>
        <w:t>подростку в раскрытии себя в общении и творчестве.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 w:rsidRPr="00932410">
        <w:rPr>
          <w:rFonts w:eastAsia="Times New Roman"/>
          <w:i/>
          <w:iCs/>
          <w:color w:val="000000"/>
          <w:sz w:val="28"/>
          <w:szCs w:val="28"/>
        </w:rPr>
        <w:t>Формы занятий: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>традиционное занятие;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>практическое занятие (изучение новых концертных номеров);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 xml:space="preserve"> выступление, конкурс, фестиваль;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>зрительская практика (просмотр видеозаписей, посещение концертов);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 w:rsidRPr="00932410">
        <w:rPr>
          <w:rFonts w:eastAsia="Times New Roman"/>
          <w:i/>
          <w:iCs/>
          <w:color w:val="000000"/>
          <w:sz w:val="28"/>
          <w:szCs w:val="28"/>
        </w:rPr>
        <w:t>Способы организации деятельности воспитанников на занятии: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gramStart"/>
      <w:r w:rsidRPr="00932410">
        <w:rPr>
          <w:rFonts w:eastAsia="Times New Roman"/>
          <w:color w:val="000000"/>
          <w:sz w:val="28"/>
          <w:szCs w:val="28"/>
        </w:rPr>
        <w:t>групповая</w:t>
      </w:r>
      <w:proofErr w:type="gramEnd"/>
      <w:r w:rsidRPr="00932410">
        <w:rPr>
          <w:rFonts w:eastAsia="Times New Roman"/>
          <w:color w:val="000000"/>
          <w:sz w:val="28"/>
          <w:szCs w:val="28"/>
        </w:rPr>
        <w:t xml:space="preserve"> (занятия по сформированным группам);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>индивидуально-групповая (свободная импровизация);</w:t>
      </w:r>
    </w:p>
    <w:p w:rsidR="00572B7E" w:rsidRPr="00932410" w:rsidRDefault="00572B7E" w:rsidP="00A05678">
      <w:pPr>
        <w:shd w:val="clear" w:color="auto" w:fill="FFFFFF"/>
        <w:ind w:right="-145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932410">
        <w:rPr>
          <w:rFonts w:eastAsia="Times New Roman"/>
          <w:color w:val="000000"/>
          <w:sz w:val="28"/>
          <w:szCs w:val="28"/>
        </w:rPr>
        <w:t>ансамблевая (творческая деятельность ансамбля).</w:t>
      </w:r>
    </w:p>
    <w:p w:rsidR="00572B7E" w:rsidRDefault="00572B7E" w:rsidP="00A05678">
      <w:pPr>
        <w:ind w:right="-145"/>
        <w:rPr>
          <w:rFonts w:eastAsia="Times New Roman"/>
          <w:sz w:val="28"/>
          <w:szCs w:val="28"/>
        </w:rPr>
      </w:pPr>
    </w:p>
    <w:p w:rsidR="00572B7E" w:rsidRPr="007C2710" w:rsidRDefault="00572B7E" w:rsidP="00A05678">
      <w:pPr>
        <w:ind w:right="-145"/>
        <w:rPr>
          <w:b/>
          <w:sz w:val="28"/>
          <w:szCs w:val="28"/>
        </w:rPr>
      </w:pPr>
      <w:r w:rsidRPr="007C2710">
        <w:rPr>
          <w:b/>
          <w:sz w:val="28"/>
          <w:szCs w:val="28"/>
        </w:rPr>
        <w:t>Планируемые результаты.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7C2710">
        <w:rPr>
          <w:sz w:val="28"/>
          <w:szCs w:val="28"/>
        </w:rPr>
        <w:t xml:space="preserve"> Результаты освоения программы «</w:t>
      </w:r>
      <w:r>
        <w:rPr>
          <w:sz w:val="28"/>
          <w:szCs w:val="28"/>
        </w:rPr>
        <w:t xml:space="preserve">Мир танца» должны отражать: </w:t>
      </w:r>
    </w:p>
    <w:p w:rsidR="00572B7E" w:rsidRDefault="00572B7E" w:rsidP="00A05678">
      <w:pPr>
        <w:ind w:right="-145"/>
        <w:rPr>
          <w:sz w:val="28"/>
          <w:szCs w:val="28"/>
        </w:rPr>
      </w:pPr>
      <w:r>
        <w:rPr>
          <w:sz w:val="28"/>
          <w:szCs w:val="28"/>
        </w:rPr>
        <w:t>-с</w:t>
      </w:r>
      <w:r w:rsidRPr="007C2710">
        <w:rPr>
          <w:sz w:val="28"/>
          <w:szCs w:val="28"/>
        </w:rPr>
        <w:t>амореализация личности в области хореографического искусства, подготовка к дальнейшим занятиям</w:t>
      </w:r>
      <w:r>
        <w:rPr>
          <w:sz w:val="28"/>
          <w:szCs w:val="28"/>
        </w:rPr>
        <w:t>;</w:t>
      </w:r>
    </w:p>
    <w:p w:rsidR="00572B7E" w:rsidRDefault="00572B7E" w:rsidP="00A05678">
      <w:pPr>
        <w:ind w:right="-145"/>
        <w:rPr>
          <w:sz w:val="28"/>
          <w:szCs w:val="28"/>
        </w:rPr>
      </w:pPr>
      <w:r>
        <w:rPr>
          <w:sz w:val="28"/>
          <w:szCs w:val="28"/>
        </w:rPr>
        <w:t>-р</w:t>
      </w:r>
      <w:r w:rsidRPr="007C2710">
        <w:rPr>
          <w:sz w:val="28"/>
          <w:szCs w:val="28"/>
        </w:rPr>
        <w:t>асширение и обогащение общего кругозора в обла</w:t>
      </w:r>
      <w:r>
        <w:rPr>
          <w:sz w:val="28"/>
          <w:szCs w:val="28"/>
        </w:rPr>
        <w:t>сти хореографического искусства;</w:t>
      </w:r>
    </w:p>
    <w:p w:rsidR="00572B7E" w:rsidRDefault="00572B7E" w:rsidP="00A05678">
      <w:pPr>
        <w:ind w:right="-145"/>
        <w:rPr>
          <w:sz w:val="28"/>
          <w:szCs w:val="28"/>
        </w:rPr>
      </w:pPr>
      <w:r>
        <w:rPr>
          <w:sz w:val="28"/>
          <w:szCs w:val="28"/>
        </w:rPr>
        <w:t>-р</w:t>
      </w:r>
      <w:r w:rsidRPr="007C2710">
        <w:rPr>
          <w:sz w:val="28"/>
          <w:szCs w:val="28"/>
        </w:rPr>
        <w:t xml:space="preserve">азвитие общей культуры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за период обучения;</w:t>
      </w:r>
    </w:p>
    <w:p w:rsidR="00572B7E" w:rsidRDefault="00572B7E" w:rsidP="00A05678">
      <w:pPr>
        <w:ind w:right="-145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r w:rsidRPr="007C2710">
        <w:rPr>
          <w:sz w:val="28"/>
          <w:szCs w:val="28"/>
        </w:rPr>
        <w:t>формированность</w:t>
      </w:r>
      <w:proofErr w:type="spellEnd"/>
      <w:r w:rsidRPr="007C2710">
        <w:rPr>
          <w:sz w:val="28"/>
          <w:szCs w:val="28"/>
        </w:rPr>
        <w:t xml:space="preserve"> мотивации личности ребенка к позна</w:t>
      </w:r>
      <w:r>
        <w:rPr>
          <w:sz w:val="28"/>
          <w:szCs w:val="28"/>
        </w:rPr>
        <w:t>нию и творческой деятельности;</w:t>
      </w:r>
    </w:p>
    <w:p w:rsidR="00572B7E" w:rsidRDefault="00572B7E" w:rsidP="00A05678">
      <w:pPr>
        <w:ind w:right="-145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r w:rsidRPr="007C2710">
        <w:rPr>
          <w:sz w:val="28"/>
          <w:szCs w:val="28"/>
        </w:rPr>
        <w:t>формированность</w:t>
      </w:r>
      <w:proofErr w:type="spellEnd"/>
      <w:r w:rsidRPr="007C2710">
        <w:rPr>
          <w:sz w:val="28"/>
          <w:szCs w:val="28"/>
        </w:rPr>
        <w:t xml:space="preserve"> эмоциональной отзывчивости, способности понимать и глубоко переживать содержание произведения хореографического искусства.</w:t>
      </w:r>
    </w:p>
    <w:p w:rsidR="00572B7E" w:rsidRPr="00932410" w:rsidRDefault="00572B7E" w:rsidP="00A05678">
      <w:pPr>
        <w:ind w:right="-145"/>
        <w:rPr>
          <w:rFonts w:eastAsia="Times New Roman"/>
          <w:sz w:val="28"/>
          <w:szCs w:val="28"/>
        </w:rPr>
      </w:pPr>
    </w:p>
    <w:p w:rsidR="00572B7E" w:rsidRPr="00C46B26" w:rsidRDefault="00572B7E" w:rsidP="00A05678">
      <w:pPr>
        <w:ind w:right="-145"/>
        <w:rPr>
          <w:b/>
          <w:sz w:val="28"/>
          <w:szCs w:val="28"/>
        </w:rPr>
      </w:pPr>
      <w:r w:rsidRPr="00C46B26">
        <w:rPr>
          <w:b/>
          <w:sz w:val="28"/>
          <w:szCs w:val="28"/>
        </w:rPr>
        <w:t>Механизм оценивания образовательных результатов.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 1. Уровень теоретических знаний.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 - Низкий уровень. Обучающийся знает частично изученный танец. Исполнение танца сбивчивое, требующее показа движений педагогом.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Средний уровень. Обучающийся знает изученный танец, но для полного запоминания и исполнения танца требуются занятия.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>- Высокий уровень. Обучающийся знает поставленный танец. Может исполнить и продемонстрировать исполнение танца.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 2. Уровень практических навыков и умений.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 - Низкий уровень. Требуется контроль педагога за выполнением правильности танцевальных движений.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Средний уровень. Требуется периодическое напоминание о том, как правильно выполнять танцевальные движения, без повреждения.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Высокий уровень. Четко и безопасно выполнять танцевальные движения. Способность повторения танца.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>- Низкий уровень. Не может повторить движение без помощи педагога.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Средний уровень. Может повторить движение при подсказке педагога.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Высокий уровень. </w:t>
      </w:r>
      <w:proofErr w:type="gramStart"/>
      <w:r w:rsidRPr="00C46B26">
        <w:rPr>
          <w:sz w:val="28"/>
          <w:szCs w:val="28"/>
        </w:rPr>
        <w:t>Способен</w:t>
      </w:r>
      <w:proofErr w:type="gramEnd"/>
      <w:r w:rsidRPr="00C46B26">
        <w:rPr>
          <w:sz w:val="28"/>
          <w:szCs w:val="28"/>
        </w:rPr>
        <w:t xml:space="preserve"> самостоятельно повторить движение танца. Степень самостоятельности повторения</w:t>
      </w:r>
      <w:r>
        <w:rPr>
          <w:sz w:val="28"/>
          <w:szCs w:val="28"/>
        </w:rPr>
        <w:t>.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lastRenderedPageBreak/>
        <w:t xml:space="preserve"> - Низкий уровень. Требуется постоянные пояснения педагога при показе танцевальных движений.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Средний уровень. Нуждается в пояснении последовательности связки в танце, но </w:t>
      </w:r>
      <w:proofErr w:type="gramStart"/>
      <w:r w:rsidRPr="00C46B26">
        <w:rPr>
          <w:sz w:val="28"/>
          <w:szCs w:val="28"/>
        </w:rPr>
        <w:t>способен</w:t>
      </w:r>
      <w:proofErr w:type="gramEnd"/>
      <w:r w:rsidRPr="00C46B26">
        <w:rPr>
          <w:sz w:val="28"/>
          <w:szCs w:val="28"/>
        </w:rPr>
        <w:t xml:space="preserve"> после показа движения самостоятельно исполнить. </w:t>
      </w:r>
    </w:p>
    <w:p w:rsidR="00572B7E" w:rsidRDefault="00572B7E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 xml:space="preserve">- Высокий уровень. Самостоятельно исполняет танец. </w:t>
      </w:r>
    </w:p>
    <w:p w:rsidR="00897341" w:rsidRDefault="00897341" w:rsidP="00A05678">
      <w:pPr>
        <w:ind w:right="-145"/>
        <w:rPr>
          <w:sz w:val="28"/>
          <w:szCs w:val="28"/>
        </w:rPr>
      </w:pPr>
    </w:p>
    <w:p w:rsidR="00897341" w:rsidRDefault="00897341" w:rsidP="00A05678">
      <w:pPr>
        <w:ind w:right="-145"/>
        <w:rPr>
          <w:sz w:val="28"/>
          <w:szCs w:val="28"/>
        </w:rPr>
      </w:pPr>
      <w:r w:rsidRPr="00C46B26">
        <w:rPr>
          <w:b/>
          <w:sz w:val="28"/>
          <w:szCs w:val="28"/>
        </w:rPr>
        <w:t>Формы подведения итогов реализации программы.</w:t>
      </w:r>
      <w:r w:rsidRPr="00C46B26">
        <w:rPr>
          <w:sz w:val="28"/>
          <w:szCs w:val="28"/>
        </w:rPr>
        <w:t xml:space="preserve"> </w:t>
      </w:r>
    </w:p>
    <w:p w:rsidR="00897341" w:rsidRDefault="00897341" w:rsidP="00A05678">
      <w:pPr>
        <w:ind w:right="-145"/>
        <w:rPr>
          <w:sz w:val="28"/>
          <w:szCs w:val="28"/>
        </w:rPr>
      </w:pPr>
      <w:proofErr w:type="gramStart"/>
      <w:r w:rsidRPr="00C46B26">
        <w:rPr>
          <w:sz w:val="28"/>
          <w:szCs w:val="28"/>
        </w:rPr>
        <w:t>Обучающиеся</w:t>
      </w:r>
      <w:proofErr w:type="gramEnd"/>
      <w:r w:rsidRPr="00C46B26">
        <w:rPr>
          <w:sz w:val="28"/>
          <w:szCs w:val="28"/>
        </w:rPr>
        <w:t xml:space="preserve"> участвуют в различных танцевальных фестивалях, конкурсах, соревнованиях муниципального, регионального и всероссийского уровня. </w:t>
      </w:r>
    </w:p>
    <w:p w:rsidR="00897341" w:rsidRDefault="00897341" w:rsidP="00A05678">
      <w:pPr>
        <w:ind w:right="-145"/>
        <w:rPr>
          <w:sz w:val="28"/>
          <w:szCs w:val="28"/>
        </w:rPr>
      </w:pPr>
      <w:r w:rsidRPr="00C46B26">
        <w:rPr>
          <w:sz w:val="28"/>
          <w:szCs w:val="28"/>
        </w:rPr>
        <w:t>По окончании программы обучающиеся представляют групповой танец, требующий проявить з</w:t>
      </w:r>
      <w:r>
        <w:rPr>
          <w:sz w:val="28"/>
          <w:szCs w:val="28"/>
        </w:rPr>
        <w:t>нания и навыки по ключевым темам.</w:t>
      </w:r>
    </w:p>
    <w:p w:rsidR="00897341" w:rsidRDefault="00897341" w:rsidP="00A05678">
      <w:pPr>
        <w:ind w:right="-145"/>
        <w:rPr>
          <w:sz w:val="28"/>
          <w:szCs w:val="28"/>
        </w:rPr>
      </w:pPr>
    </w:p>
    <w:p w:rsidR="00897341" w:rsidRDefault="00897341" w:rsidP="00A05678">
      <w:pPr>
        <w:ind w:right="-145"/>
        <w:rPr>
          <w:b/>
          <w:sz w:val="28"/>
          <w:szCs w:val="28"/>
        </w:rPr>
      </w:pPr>
      <w:r w:rsidRPr="00C46B26">
        <w:rPr>
          <w:b/>
          <w:sz w:val="28"/>
          <w:szCs w:val="28"/>
        </w:rPr>
        <w:t>Организационно-педагогические условия реализации программы</w:t>
      </w:r>
      <w:r>
        <w:rPr>
          <w:b/>
          <w:sz w:val="28"/>
          <w:szCs w:val="28"/>
        </w:rPr>
        <w:t>.</w:t>
      </w:r>
    </w:p>
    <w:p w:rsidR="00897341" w:rsidRDefault="00897341" w:rsidP="00A05678">
      <w:pPr>
        <w:spacing w:line="239" w:lineRule="auto"/>
        <w:ind w:right="-145"/>
        <w:rPr>
          <w:rFonts w:eastAsia="Times New Roman"/>
          <w:color w:val="0070C0"/>
          <w:sz w:val="28"/>
          <w:szCs w:val="28"/>
        </w:rPr>
      </w:pPr>
      <w:r w:rsidRPr="00C46B26">
        <w:rPr>
          <w:rFonts w:eastAsia="Times New Roman"/>
          <w:sz w:val="28"/>
          <w:szCs w:val="28"/>
        </w:rPr>
        <w:t>Образовательный процесс осуществляется на основе учебного плана, рабочей программы и регламентируется  расписанием  занятий.</w:t>
      </w:r>
      <w:r>
        <w:rPr>
          <w:rFonts w:eastAsia="Times New Roman"/>
          <w:color w:val="0070C0"/>
          <w:sz w:val="28"/>
          <w:szCs w:val="28"/>
        </w:rPr>
        <w:t xml:space="preserve"> </w:t>
      </w:r>
    </w:p>
    <w:p w:rsidR="00897341" w:rsidRDefault="00897341" w:rsidP="00A05678">
      <w:pPr>
        <w:spacing w:line="239" w:lineRule="auto"/>
        <w:ind w:right="-145"/>
        <w:rPr>
          <w:rFonts w:eastAsia="Times New Roman"/>
          <w:color w:val="0070C0"/>
          <w:sz w:val="28"/>
          <w:szCs w:val="28"/>
        </w:rPr>
      </w:pPr>
      <w:r w:rsidRPr="00C46B26">
        <w:rPr>
          <w:rFonts w:eastAsia="Times New Roman"/>
          <w:sz w:val="28"/>
          <w:szCs w:val="28"/>
        </w:rPr>
        <w:t>В  качестве нормативно-правовых   оснований   проектирования   данной   программы выступает Федеральный закон Российской Федерации от 29.12.2012 г. №273-ФЗ  «Об  образовании  в  Российской  Федерации»,  приказ  Министерства просвещения  РФ  от  09.11.2018  г.  №  196  «Об  утверждении  Порядка организации    и    осуществления    образовательной    деятельности    по дополнительным  общеобразовательным  программам»</w:t>
      </w:r>
      <w:r>
        <w:rPr>
          <w:rFonts w:eastAsia="Times New Roman"/>
          <w:color w:val="0070C0"/>
          <w:sz w:val="28"/>
          <w:szCs w:val="28"/>
        </w:rPr>
        <w:t>.</w:t>
      </w:r>
    </w:p>
    <w:p w:rsidR="00897341" w:rsidRDefault="00897341" w:rsidP="00A05678">
      <w:pPr>
        <w:spacing w:line="239" w:lineRule="auto"/>
        <w:ind w:right="-145"/>
        <w:rPr>
          <w:rFonts w:eastAsia="Times New Roman"/>
          <w:sz w:val="28"/>
          <w:szCs w:val="28"/>
        </w:rPr>
      </w:pPr>
      <w:r w:rsidRPr="00EE0CCD">
        <w:rPr>
          <w:rFonts w:eastAsia="Times New Roman"/>
          <w:sz w:val="28"/>
          <w:szCs w:val="28"/>
        </w:rPr>
        <w:t xml:space="preserve"> Указанные нормативные    основания    позволяют    образовательному    учреждению разрабатывать   образовательные   прогр</w:t>
      </w:r>
      <w:r>
        <w:rPr>
          <w:rFonts w:eastAsia="Times New Roman"/>
          <w:sz w:val="28"/>
          <w:szCs w:val="28"/>
        </w:rPr>
        <w:t xml:space="preserve">аммы   с   учетом   интересов </w:t>
      </w:r>
      <w:r w:rsidRPr="00EE0CCD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7"/>
          <w:szCs w:val="27"/>
        </w:rPr>
        <w:t xml:space="preserve"> </w:t>
      </w:r>
      <w:r w:rsidRPr="00EE0CCD">
        <w:rPr>
          <w:rFonts w:eastAsia="Times New Roman"/>
          <w:sz w:val="28"/>
          <w:szCs w:val="28"/>
        </w:rPr>
        <w:t>возможностей обучающихся.</w:t>
      </w:r>
    </w:p>
    <w:p w:rsidR="00897341" w:rsidRPr="00EE0CCD" w:rsidRDefault="00897341" w:rsidP="00A05678">
      <w:pPr>
        <w:spacing w:line="235" w:lineRule="auto"/>
        <w:ind w:left="260" w:right="-145"/>
        <w:jc w:val="both"/>
        <w:rPr>
          <w:sz w:val="20"/>
          <w:szCs w:val="20"/>
        </w:rPr>
      </w:pPr>
      <w:r w:rsidRPr="00EE0CCD">
        <w:rPr>
          <w:rFonts w:eastAsia="Times New Roman"/>
          <w:sz w:val="28"/>
          <w:szCs w:val="28"/>
        </w:rPr>
        <w:t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</w:t>
      </w:r>
      <w:r>
        <w:rPr>
          <w:rFonts w:eastAsia="Times New Roman"/>
          <w:sz w:val="28"/>
          <w:szCs w:val="28"/>
        </w:rPr>
        <w:t xml:space="preserve"> </w:t>
      </w:r>
      <w:r w:rsidRPr="00EE0CCD">
        <w:rPr>
          <w:rFonts w:eastAsia="Times New Roman"/>
          <w:sz w:val="28"/>
          <w:szCs w:val="28"/>
        </w:rPr>
        <w:t xml:space="preserve">реализацией </w:t>
      </w:r>
      <w:proofErr w:type="spellStart"/>
      <w:r w:rsidRPr="00EE0CCD">
        <w:rPr>
          <w:rFonts w:eastAsia="Times New Roman"/>
          <w:sz w:val="28"/>
          <w:szCs w:val="28"/>
        </w:rPr>
        <w:t>общеразвивающей</w:t>
      </w:r>
      <w:proofErr w:type="spellEnd"/>
      <w:r w:rsidRPr="00EE0CCD">
        <w:rPr>
          <w:rFonts w:eastAsia="Times New Roman"/>
          <w:sz w:val="28"/>
          <w:szCs w:val="28"/>
        </w:rPr>
        <w:t xml:space="preserve"> программы, планируемыми результатами, организацией образовательного процесса и условиями его осуществления.</w:t>
      </w:r>
    </w:p>
    <w:p w:rsidR="00897341" w:rsidRDefault="00897341" w:rsidP="00A05678">
      <w:pPr>
        <w:spacing w:line="15" w:lineRule="exact"/>
        <w:ind w:right="-145"/>
        <w:rPr>
          <w:sz w:val="20"/>
          <w:szCs w:val="20"/>
        </w:rPr>
      </w:pPr>
    </w:p>
    <w:p w:rsidR="00897341" w:rsidRPr="00EE0CCD" w:rsidRDefault="00897341" w:rsidP="00A05678">
      <w:pPr>
        <w:spacing w:line="234" w:lineRule="auto"/>
        <w:ind w:left="260" w:right="-145" w:firstLine="708"/>
        <w:jc w:val="both"/>
        <w:rPr>
          <w:sz w:val="20"/>
          <w:szCs w:val="20"/>
        </w:rPr>
      </w:pPr>
      <w:r w:rsidRPr="00EE0CCD">
        <w:rPr>
          <w:rFonts w:eastAsia="Times New Roman"/>
          <w:sz w:val="28"/>
          <w:szCs w:val="28"/>
        </w:rPr>
        <w:t>Социально-психологические условия реализации образовательной программы обеспечивают:</w:t>
      </w:r>
    </w:p>
    <w:p w:rsidR="00897341" w:rsidRPr="00EE0CCD" w:rsidRDefault="00897341" w:rsidP="00A05678">
      <w:pPr>
        <w:spacing w:line="15" w:lineRule="exact"/>
        <w:ind w:right="-145"/>
        <w:rPr>
          <w:sz w:val="20"/>
          <w:szCs w:val="20"/>
        </w:rPr>
      </w:pPr>
    </w:p>
    <w:p w:rsidR="00897341" w:rsidRPr="00EE0CCD" w:rsidRDefault="00897341" w:rsidP="00A05678">
      <w:pPr>
        <w:spacing w:line="234" w:lineRule="auto"/>
        <w:ind w:left="260" w:right="-145" w:firstLine="708"/>
        <w:jc w:val="both"/>
        <w:rPr>
          <w:sz w:val="20"/>
          <w:szCs w:val="20"/>
        </w:rPr>
      </w:pPr>
      <w:r w:rsidRPr="00EE0CCD">
        <w:rPr>
          <w:rFonts w:eastAsia="Times New Roman"/>
          <w:sz w:val="28"/>
          <w:szCs w:val="28"/>
        </w:rPr>
        <w:t xml:space="preserve">- учет специфики возрастного психофизического развития </w:t>
      </w:r>
      <w:proofErr w:type="gramStart"/>
      <w:r w:rsidRPr="00EE0CCD">
        <w:rPr>
          <w:rFonts w:eastAsia="Times New Roman"/>
          <w:sz w:val="28"/>
          <w:szCs w:val="28"/>
        </w:rPr>
        <w:t>обучающихся</w:t>
      </w:r>
      <w:proofErr w:type="gramEnd"/>
      <w:r w:rsidRPr="00EE0CCD">
        <w:rPr>
          <w:rFonts w:eastAsia="Times New Roman"/>
          <w:sz w:val="28"/>
          <w:szCs w:val="28"/>
        </w:rPr>
        <w:t>;</w:t>
      </w:r>
    </w:p>
    <w:p w:rsidR="00897341" w:rsidRPr="00EE0CCD" w:rsidRDefault="00897341" w:rsidP="00A05678">
      <w:pPr>
        <w:spacing w:line="15" w:lineRule="exact"/>
        <w:ind w:right="-145"/>
        <w:rPr>
          <w:sz w:val="20"/>
          <w:szCs w:val="20"/>
        </w:rPr>
      </w:pPr>
    </w:p>
    <w:p w:rsidR="00897341" w:rsidRPr="00EE0CCD" w:rsidRDefault="00897341" w:rsidP="00A05678">
      <w:pPr>
        <w:spacing w:line="237" w:lineRule="auto"/>
        <w:ind w:left="260" w:right="-145" w:firstLine="708"/>
        <w:jc w:val="both"/>
        <w:rPr>
          <w:sz w:val="20"/>
          <w:szCs w:val="20"/>
        </w:rPr>
      </w:pPr>
      <w:r w:rsidRPr="00EE0CCD">
        <w:rPr>
          <w:rFonts w:eastAsia="Times New Roman"/>
          <w:sz w:val="28"/>
          <w:szCs w:val="28"/>
        </w:rPr>
        <w:t>-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897341" w:rsidRPr="00EE0CCD" w:rsidRDefault="00897341" w:rsidP="00A05678">
      <w:pPr>
        <w:spacing w:line="13" w:lineRule="exact"/>
        <w:ind w:right="-145"/>
        <w:rPr>
          <w:sz w:val="20"/>
          <w:szCs w:val="20"/>
        </w:rPr>
      </w:pPr>
    </w:p>
    <w:p w:rsidR="00897341" w:rsidRPr="00EE0CCD" w:rsidRDefault="00897341" w:rsidP="00A05678">
      <w:pPr>
        <w:numPr>
          <w:ilvl w:val="1"/>
          <w:numId w:val="11"/>
        </w:numPr>
        <w:tabs>
          <w:tab w:val="left" w:pos="1263"/>
        </w:tabs>
        <w:spacing w:line="236" w:lineRule="auto"/>
        <w:ind w:left="260" w:right="-145" w:firstLine="710"/>
        <w:jc w:val="both"/>
        <w:rPr>
          <w:rFonts w:eastAsia="Times New Roman"/>
          <w:sz w:val="28"/>
          <w:szCs w:val="28"/>
        </w:rPr>
      </w:pPr>
      <w:r w:rsidRPr="00EE0CCD">
        <w:rPr>
          <w:rFonts w:eastAsia="Times New Roman"/>
          <w:sz w:val="28"/>
          <w:szCs w:val="28"/>
        </w:rPr>
        <w:t>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обучающихся;</w:t>
      </w:r>
    </w:p>
    <w:p w:rsidR="00897341" w:rsidRPr="00EE0CCD" w:rsidRDefault="00897341" w:rsidP="00A05678">
      <w:pPr>
        <w:spacing w:line="15" w:lineRule="exact"/>
        <w:ind w:right="-145"/>
        <w:rPr>
          <w:rFonts w:eastAsia="Times New Roman"/>
          <w:sz w:val="28"/>
          <w:szCs w:val="28"/>
        </w:rPr>
      </w:pPr>
    </w:p>
    <w:p w:rsidR="00897341" w:rsidRPr="00EE0CCD" w:rsidRDefault="00897341" w:rsidP="00A05678">
      <w:pPr>
        <w:numPr>
          <w:ilvl w:val="1"/>
          <w:numId w:val="11"/>
        </w:numPr>
        <w:tabs>
          <w:tab w:val="left" w:pos="1155"/>
        </w:tabs>
        <w:spacing w:line="234" w:lineRule="auto"/>
        <w:ind w:left="260" w:right="-145" w:firstLine="710"/>
        <w:rPr>
          <w:rFonts w:eastAsia="Times New Roman"/>
          <w:sz w:val="28"/>
          <w:szCs w:val="28"/>
        </w:rPr>
      </w:pPr>
      <w:r w:rsidRPr="00EE0CCD">
        <w:rPr>
          <w:rFonts w:eastAsia="Times New Roman"/>
          <w:sz w:val="28"/>
          <w:szCs w:val="28"/>
        </w:rPr>
        <w:t>формирование коммуникативных навыков в разновозрастной среде и среде сверстников.</w:t>
      </w:r>
    </w:p>
    <w:p w:rsidR="00897341" w:rsidRPr="00A57742" w:rsidRDefault="00897341" w:rsidP="00A05678">
      <w:pPr>
        <w:spacing w:line="236" w:lineRule="auto"/>
        <w:ind w:left="260" w:right="-145" w:firstLine="708"/>
        <w:rPr>
          <w:rFonts w:eastAsia="Times New Roman"/>
          <w:b/>
          <w:sz w:val="27"/>
          <w:szCs w:val="27"/>
        </w:rPr>
      </w:pPr>
      <w:r w:rsidRPr="00A57742">
        <w:rPr>
          <w:rFonts w:eastAsia="Times New Roman"/>
          <w:b/>
          <w:sz w:val="27"/>
          <w:szCs w:val="27"/>
        </w:rPr>
        <w:t>Материально-технические условия.</w:t>
      </w:r>
    </w:p>
    <w:p w:rsidR="00897341" w:rsidRPr="00EE0CCD" w:rsidRDefault="00897341" w:rsidP="00A05678">
      <w:pPr>
        <w:spacing w:line="236" w:lineRule="auto"/>
        <w:ind w:left="260" w:right="-145" w:firstLine="708"/>
        <w:rPr>
          <w:rFonts w:eastAsia="Times New Roman"/>
          <w:sz w:val="27"/>
          <w:szCs w:val="27"/>
        </w:rPr>
      </w:pPr>
      <w:r w:rsidRPr="00EE0CCD">
        <w:rPr>
          <w:rFonts w:eastAsia="Times New Roman"/>
          <w:sz w:val="27"/>
          <w:szCs w:val="27"/>
        </w:rPr>
        <w:t xml:space="preserve">Музыкальный зал. </w:t>
      </w:r>
    </w:p>
    <w:p w:rsidR="00897341" w:rsidRPr="00EE0CCD" w:rsidRDefault="00897341" w:rsidP="00A05678">
      <w:pPr>
        <w:spacing w:line="236" w:lineRule="auto"/>
        <w:ind w:left="260" w:right="-145" w:firstLine="708"/>
        <w:rPr>
          <w:rFonts w:eastAsia="Times New Roman"/>
          <w:sz w:val="27"/>
          <w:szCs w:val="27"/>
        </w:rPr>
      </w:pPr>
      <w:r w:rsidRPr="00EE0CCD">
        <w:rPr>
          <w:rFonts w:eastAsia="Times New Roman"/>
          <w:sz w:val="27"/>
          <w:szCs w:val="27"/>
        </w:rPr>
        <w:t>Пространственно-предметная среда (зеркала, танцевальный станок)</w:t>
      </w:r>
      <w:proofErr w:type="gramStart"/>
      <w:r w:rsidRPr="00EE0CCD">
        <w:rPr>
          <w:rFonts w:eastAsia="Times New Roman"/>
          <w:sz w:val="27"/>
          <w:szCs w:val="27"/>
        </w:rPr>
        <w:t xml:space="preserve"> .</w:t>
      </w:r>
      <w:proofErr w:type="gramEnd"/>
    </w:p>
    <w:p w:rsidR="00897341" w:rsidRPr="00EE0CCD" w:rsidRDefault="00897341" w:rsidP="00A05678">
      <w:pPr>
        <w:spacing w:line="236" w:lineRule="auto"/>
        <w:ind w:left="260" w:right="-145" w:firstLine="708"/>
        <w:rPr>
          <w:rFonts w:eastAsia="Times New Roman"/>
          <w:sz w:val="27"/>
          <w:szCs w:val="27"/>
        </w:rPr>
      </w:pPr>
      <w:r w:rsidRPr="00EE0CCD">
        <w:rPr>
          <w:rFonts w:eastAsia="Times New Roman"/>
          <w:sz w:val="27"/>
          <w:szCs w:val="27"/>
        </w:rPr>
        <w:t>Телевизор- 1 шт.</w:t>
      </w:r>
    </w:p>
    <w:p w:rsidR="00897341" w:rsidRPr="00EE0CCD" w:rsidRDefault="00897341" w:rsidP="00A05678">
      <w:pPr>
        <w:spacing w:line="236" w:lineRule="auto"/>
        <w:ind w:left="260" w:right="-145" w:firstLine="708"/>
        <w:rPr>
          <w:rFonts w:eastAsia="Times New Roman"/>
          <w:sz w:val="27"/>
          <w:szCs w:val="27"/>
        </w:rPr>
      </w:pPr>
      <w:r w:rsidRPr="00EE0CCD">
        <w:rPr>
          <w:rFonts w:eastAsia="Times New Roman"/>
          <w:sz w:val="27"/>
          <w:szCs w:val="27"/>
        </w:rPr>
        <w:t>Ноутбук- 1 шт. Колонки переносные- 2 шт.</w:t>
      </w:r>
    </w:p>
    <w:p w:rsidR="00897341" w:rsidRDefault="00897341" w:rsidP="00A05678">
      <w:pPr>
        <w:spacing w:line="234" w:lineRule="auto"/>
        <w:ind w:left="260" w:right="-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</w:t>
      </w:r>
      <w:proofErr w:type="spellStart"/>
      <w:r w:rsidRPr="00EE0CCD">
        <w:rPr>
          <w:rFonts w:eastAsia="Times New Roman"/>
          <w:sz w:val="28"/>
          <w:szCs w:val="28"/>
        </w:rPr>
        <w:t>Видеоуроки</w:t>
      </w:r>
      <w:proofErr w:type="spellEnd"/>
      <w:r w:rsidRPr="00EE0CCD">
        <w:rPr>
          <w:rFonts w:eastAsia="Times New Roman"/>
          <w:sz w:val="28"/>
          <w:szCs w:val="28"/>
        </w:rPr>
        <w:t xml:space="preserve">. </w:t>
      </w:r>
    </w:p>
    <w:p w:rsidR="00897341" w:rsidRDefault="00897341" w:rsidP="00A05678">
      <w:pPr>
        <w:spacing w:line="234" w:lineRule="auto"/>
        <w:ind w:left="260" w:right="-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EE0CCD">
        <w:rPr>
          <w:rFonts w:eastAsia="Times New Roman"/>
          <w:sz w:val="28"/>
          <w:szCs w:val="28"/>
        </w:rPr>
        <w:t xml:space="preserve">Архив видео и фотоматериалов. </w:t>
      </w:r>
    </w:p>
    <w:p w:rsidR="00897341" w:rsidRDefault="00897341" w:rsidP="00A05678">
      <w:pPr>
        <w:spacing w:line="234" w:lineRule="auto"/>
        <w:ind w:left="980" w:right="-145"/>
        <w:rPr>
          <w:rFonts w:eastAsia="Times New Roman"/>
          <w:sz w:val="28"/>
          <w:szCs w:val="28"/>
        </w:rPr>
      </w:pPr>
      <w:r w:rsidRPr="00EE0CCD">
        <w:rPr>
          <w:rFonts w:eastAsia="Times New Roman"/>
          <w:sz w:val="28"/>
          <w:szCs w:val="28"/>
        </w:rPr>
        <w:t xml:space="preserve">Кадровые. </w:t>
      </w:r>
    </w:p>
    <w:p w:rsidR="00897341" w:rsidRDefault="00897341" w:rsidP="00A05678">
      <w:pPr>
        <w:spacing w:line="234" w:lineRule="auto"/>
        <w:ind w:left="980" w:right="-145"/>
        <w:rPr>
          <w:rFonts w:eastAsia="Times New Roman"/>
          <w:sz w:val="28"/>
          <w:szCs w:val="28"/>
        </w:rPr>
      </w:pPr>
      <w:r w:rsidRPr="00EE0CCD">
        <w:rPr>
          <w:rFonts w:eastAsia="Times New Roman"/>
          <w:sz w:val="28"/>
          <w:szCs w:val="28"/>
        </w:rPr>
        <w:t xml:space="preserve">Педагог дополнительного образования. </w:t>
      </w:r>
    </w:p>
    <w:p w:rsidR="00897341" w:rsidRDefault="00897341" w:rsidP="00A05678">
      <w:pPr>
        <w:spacing w:line="234" w:lineRule="auto"/>
        <w:ind w:left="980" w:right="-145"/>
        <w:rPr>
          <w:rFonts w:eastAsia="Times New Roman"/>
          <w:sz w:val="28"/>
          <w:szCs w:val="28"/>
        </w:rPr>
      </w:pPr>
    </w:p>
    <w:p w:rsidR="00897341" w:rsidRPr="006D40A1" w:rsidRDefault="00897341" w:rsidP="00A05678">
      <w:pPr>
        <w:ind w:right="-145"/>
        <w:rPr>
          <w:sz w:val="28"/>
          <w:szCs w:val="28"/>
        </w:rPr>
      </w:pPr>
      <w:r w:rsidRPr="006D40A1">
        <w:rPr>
          <w:rStyle w:val="fontstyle01"/>
        </w:rPr>
        <w:t>Кадровые условия реализации программы</w:t>
      </w:r>
    </w:p>
    <w:p w:rsidR="00897341" w:rsidRDefault="00897341" w:rsidP="00A05678">
      <w:pPr>
        <w:ind w:right="-145"/>
        <w:rPr>
          <w:sz w:val="28"/>
          <w:szCs w:val="28"/>
        </w:rPr>
      </w:pPr>
      <w:r w:rsidRPr="006D40A1">
        <w:rPr>
          <w:sz w:val="28"/>
          <w:szCs w:val="28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2A355D" w:rsidRPr="006D40A1" w:rsidRDefault="002A355D" w:rsidP="00A05678">
      <w:pPr>
        <w:ind w:right="-145"/>
        <w:rPr>
          <w:sz w:val="28"/>
          <w:szCs w:val="28"/>
        </w:rPr>
      </w:pPr>
    </w:p>
    <w:p w:rsidR="00897341" w:rsidRPr="006D40A1" w:rsidRDefault="00897341" w:rsidP="00A05678">
      <w:pPr>
        <w:ind w:right="-145"/>
        <w:rPr>
          <w:rFonts w:eastAsia="Times New Roman"/>
          <w:color w:val="000000"/>
          <w:sz w:val="28"/>
          <w:szCs w:val="28"/>
        </w:rPr>
      </w:pPr>
      <w:r w:rsidRPr="006D40A1">
        <w:rPr>
          <w:rFonts w:eastAsia="Times New Roman"/>
          <w:b/>
          <w:bCs/>
          <w:color w:val="000000"/>
          <w:sz w:val="28"/>
          <w:szCs w:val="28"/>
        </w:rPr>
        <w:t>Оценочные и методические материалы</w:t>
      </w:r>
      <w:r w:rsidRPr="006D40A1">
        <w:rPr>
          <w:rFonts w:eastAsia="Times New Roman"/>
          <w:b/>
          <w:bCs/>
          <w:color w:val="000000"/>
          <w:sz w:val="28"/>
          <w:szCs w:val="28"/>
        </w:rPr>
        <w:br/>
      </w:r>
      <w:r w:rsidRPr="006D40A1">
        <w:rPr>
          <w:rFonts w:eastAsia="Times New Roman"/>
          <w:color w:val="000000"/>
          <w:sz w:val="28"/>
          <w:szCs w:val="28"/>
        </w:rPr>
        <w:t>Оценочная система складывается из наблюдений педагога за работой</w:t>
      </w:r>
      <w:r w:rsidRPr="006D40A1">
        <w:rPr>
          <w:rFonts w:eastAsia="Times New Roman"/>
          <w:color w:val="000000"/>
          <w:sz w:val="28"/>
          <w:szCs w:val="28"/>
        </w:rPr>
        <w:br/>
        <w:t xml:space="preserve">каждого обучающегося, уровнем вовлеченности в деятельности, из рефлексии обучающихся, обратной </w:t>
      </w:r>
      <w:proofErr w:type="gramStart"/>
      <w:r w:rsidRPr="006D40A1">
        <w:rPr>
          <w:rFonts w:eastAsia="Times New Roman"/>
          <w:color w:val="000000"/>
          <w:sz w:val="28"/>
          <w:szCs w:val="28"/>
        </w:rPr>
        <w:t>связи</w:t>
      </w:r>
      <w:proofErr w:type="gramEnd"/>
      <w:r w:rsidRPr="006D40A1">
        <w:rPr>
          <w:rFonts w:eastAsia="Times New Roman"/>
          <w:color w:val="000000"/>
          <w:sz w:val="28"/>
          <w:szCs w:val="28"/>
        </w:rPr>
        <w:t xml:space="preserve"> как детей, так и родителей, а, также, из результатов творческих работ как каждого обучающегося отдельно, так и танцевального  коллектива группы в целом.</w:t>
      </w:r>
    </w:p>
    <w:p w:rsidR="0053747D" w:rsidRPr="009419C1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Вся оценочная система делится на три уровня сложности: </w:t>
      </w:r>
    </w:p>
    <w:p w:rsidR="0053747D" w:rsidRPr="009419C1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1. Требуется постоянный контроль и напоминание о последовательности исполнения движений. Не может запомнить и начинать движение под музыку. </w:t>
      </w:r>
    </w:p>
    <w:p w:rsidR="0053747D" w:rsidRPr="009419C1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2. Требует периодического напоминания последовательности исполнения движений. Моментально реагирует на замечания и исправляет недочёты. </w:t>
      </w:r>
    </w:p>
    <w:p w:rsidR="0053747D" w:rsidRPr="009419C1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3. Чётко и самостоятельно выполняет движения. Развиты слуховые и двигательные навыки. </w:t>
      </w:r>
      <w:proofErr w:type="gramStart"/>
      <w:r w:rsidRPr="009419C1">
        <w:rPr>
          <w:sz w:val="28"/>
          <w:szCs w:val="28"/>
        </w:rPr>
        <w:t>Внимателен</w:t>
      </w:r>
      <w:proofErr w:type="gramEnd"/>
      <w:r w:rsidRPr="009419C1">
        <w:rPr>
          <w:sz w:val="28"/>
          <w:szCs w:val="28"/>
        </w:rPr>
        <w:t>, ориентируется в танцевальном пространстве.</w:t>
      </w:r>
    </w:p>
    <w:p w:rsidR="0053747D" w:rsidRDefault="00897341" w:rsidP="00A05678">
      <w:pPr>
        <w:ind w:right="-145"/>
        <w:rPr>
          <w:sz w:val="28"/>
          <w:szCs w:val="28"/>
        </w:rPr>
      </w:pPr>
      <w:r w:rsidRPr="006D40A1">
        <w:rPr>
          <w:rFonts w:eastAsia="Times New Roman"/>
          <w:color w:val="000000"/>
          <w:sz w:val="28"/>
          <w:szCs w:val="28"/>
        </w:rPr>
        <w:br/>
      </w:r>
      <w:r w:rsidRPr="006D40A1">
        <w:rPr>
          <w:rFonts w:eastAsia="Times New Roman"/>
          <w:b/>
          <w:bCs/>
          <w:color w:val="000000"/>
          <w:sz w:val="28"/>
          <w:szCs w:val="28"/>
        </w:rPr>
        <w:t>Методическое обеспечение</w:t>
      </w:r>
      <w:r w:rsidRPr="006D40A1">
        <w:rPr>
          <w:rFonts w:eastAsia="Times New Roman"/>
          <w:b/>
          <w:bCs/>
          <w:color w:val="000000"/>
          <w:sz w:val="28"/>
          <w:szCs w:val="28"/>
        </w:rPr>
        <w:br/>
      </w:r>
      <w:r w:rsidRPr="006D40A1">
        <w:rPr>
          <w:rFonts w:eastAsia="Times New Roman"/>
          <w:color w:val="000000"/>
          <w:sz w:val="28"/>
          <w:szCs w:val="28"/>
        </w:rPr>
        <w:t xml:space="preserve">- сборник игр и упражнений на знакомство и </w:t>
      </w:r>
      <w:proofErr w:type="spellStart"/>
      <w:r w:rsidRPr="006D40A1">
        <w:rPr>
          <w:rFonts w:eastAsia="Times New Roman"/>
          <w:color w:val="000000"/>
          <w:sz w:val="28"/>
          <w:szCs w:val="28"/>
        </w:rPr>
        <w:t>командообразование</w:t>
      </w:r>
      <w:proofErr w:type="spellEnd"/>
      <w:r w:rsidRPr="006D40A1">
        <w:rPr>
          <w:rFonts w:eastAsia="Times New Roman"/>
          <w:color w:val="000000"/>
          <w:sz w:val="28"/>
          <w:szCs w:val="28"/>
        </w:rPr>
        <w:t>;</w:t>
      </w:r>
      <w:r w:rsidRPr="006D40A1">
        <w:rPr>
          <w:rFonts w:eastAsia="Times New Roman"/>
          <w:color w:val="000000"/>
          <w:sz w:val="28"/>
          <w:szCs w:val="28"/>
        </w:rPr>
        <w:br/>
        <w:t>- фотоматериалы и видеоматериалы по темам;</w:t>
      </w:r>
      <w:r w:rsidRPr="006D40A1">
        <w:rPr>
          <w:rFonts w:eastAsia="Times New Roman"/>
          <w:color w:val="000000"/>
          <w:sz w:val="28"/>
          <w:szCs w:val="28"/>
        </w:rPr>
        <w:br/>
        <w:t>- аудиоматериалы (готовое танцевальное сопровождение);</w:t>
      </w:r>
      <w:r w:rsidRPr="006D40A1">
        <w:rPr>
          <w:rFonts w:eastAsia="Times New Roman"/>
          <w:color w:val="000000"/>
          <w:sz w:val="28"/>
          <w:szCs w:val="28"/>
        </w:rPr>
        <w:br/>
        <w:t>- методические рекомендации педагогу;</w:t>
      </w:r>
      <w:r w:rsidRPr="006D40A1">
        <w:rPr>
          <w:rFonts w:eastAsia="Times New Roman"/>
          <w:color w:val="000000"/>
          <w:sz w:val="28"/>
          <w:szCs w:val="28"/>
        </w:rPr>
        <w:br/>
      </w:r>
      <w:r w:rsidR="0053747D" w:rsidRPr="009419C1">
        <w:rPr>
          <w:sz w:val="28"/>
          <w:szCs w:val="28"/>
        </w:rPr>
        <w:t xml:space="preserve">Обеспечение программы предусматривает наличие следующих методических видов продукции: </w:t>
      </w:r>
    </w:p>
    <w:p w:rsidR="0053747D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- видеоролики; </w:t>
      </w:r>
    </w:p>
    <w:p w:rsidR="0053747D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- информационные материалы на сайте, посвященном данной дополнительной общеобразовательной программе; </w:t>
      </w:r>
    </w:p>
    <w:p w:rsidR="0053747D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- </w:t>
      </w:r>
      <w:proofErr w:type="spellStart"/>
      <w:r w:rsidRPr="009419C1">
        <w:rPr>
          <w:sz w:val="28"/>
          <w:szCs w:val="28"/>
        </w:rPr>
        <w:t>мультимедийные</w:t>
      </w:r>
      <w:proofErr w:type="spellEnd"/>
      <w:r w:rsidRPr="009419C1">
        <w:rPr>
          <w:sz w:val="28"/>
          <w:szCs w:val="28"/>
        </w:rPr>
        <w:t xml:space="preserve"> интерактивные домашние работы, выдаваемые </w:t>
      </w:r>
      <w:proofErr w:type="gramStart"/>
      <w:r w:rsidRPr="009419C1"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</w:t>
      </w:r>
      <w:r w:rsidRPr="009419C1">
        <w:rPr>
          <w:sz w:val="28"/>
          <w:szCs w:val="28"/>
        </w:rPr>
        <w:t xml:space="preserve">на занятии. </w:t>
      </w:r>
    </w:p>
    <w:p w:rsidR="00897341" w:rsidRDefault="0053747D" w:rsidP="00A05678">
      <w:pPr>
        <w:ind w:right="-145"/>
        <w:rPr>
          <w:sz w:val="28"/>
          <w:szCs w:val="28"/>
        </w:rPr>
      </w:pPr>
      <w:r w:rsidRPr="009419C1">
        <w:rPr>
          <w:sz w:val="28"/>
          <w:szCs w:val="28"/>
        </w:rPr>
        <w:t xml:space="preserve">По результатам работы будет изготовлен видеоролик, который можно будет использовать не только в качестве отчетности о проделанной работе, но и как учебный материал для следующих групп обучающихся. </w:t>
      </w:r>
    </w:p>
    <w:p w:rsidR="002A355D" w:rsidRDefault="002A355D" w:rsidP="00A05678">
      <w:pPr>
        <w:ind w:right="-145"/>
        <w:rPr>
          <w:sz w:val="28"/>
          <w:szCs w:val="28"/>
        </w:rPr>
      </w:pPr>
    </w:p>
    <w:p w:rsidR="002A355D" w:rsidRDefault="002A355D" w:rsidP="0053747D">
      <w:pPr>
        <w:rPr>
          <w:sz w:val="28"/>
          <w:szCs w:val="28"/>
        </w:rPr>
      </w:pPr>
    </w:p>
    <w:p w:rsidR="002A355D" w:rsidRPr="00B54166" w:rsidRDefault="002A355D" w:rsidP="002A355D">
      <w:pPr>
        <w:spacing w:line="234" w:lineRule="auto"/>
        <w:ind w:left="260" w:firstLine="708"/>
        <w:jc w:val="center"/>
        <w:rPr>
          <w:rFonts w:eastAsia="Times New Roman"/>
          <w:b/>
          <w:sz w:val="28"/>
          <w:szCs w:val="28"/>
        </w:rPr>
      </w:pPr>
      <w:r w:rsidRPr="00B54166">
        <w:rPr>
          <w:rFonts w:eastAsia="Times New Roman"/>
          <w:b/>
          <w:sz w:val="28"/>
          <w:szCs w:val="28"/>
        </w:rPr>
        <w:t>УЧЕБНЫЙ ПЛАН</w:t>
      </w:r>
    </w:p>
    <w:p w:rsidR="002A355D" w:rsidRPr="00702FEE" w:rsidRDefault="002A355D" w:rsidP="002A355D">
      <w:pPr>
        <w:spacing w:line="234" w:lineRule="auto"/>
        <w:ind w:left="260" w:firstLine="708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</w:t>
      </w:r>
      <w:r w:rsidRPr="00702FEE">
        <w:rPr>
          <w:rFonts w:eastAsia="Times New Roman"/>
          <w:b/>
          <w:sz w:val="28"/>
          <w:szCs w:val="28"/>
        </w:rPr>
        <w:t>1 года обучения</w:t>
      </w:r>
    </w:p>
    <w:p w:rsidR="002A355D" w:rsidRPr="00702FEE" w:rsidRDefault="002A355D" w:rsidP="002A355D">
      <w:pPr>
        <w:spacing w:line="234" w:lineRule="auto"/>
        <w:ind w:left="260" w:firstLine="708"/>
        <w:rPr>
          <w:rFonts w:eastAsia="Times New Roman"/>
          <w:b/>
          <w:color w:val="0070C0"/>
          <w:sz w:val="28"/>
          <w:szCs w:val="28"/>
        </w:rPr>
      </w:pPr>
    </w:p>
    <w:tbl>
      <w:tblPr>
        <w:tblStyle w:val="a5"/>
        <w:tblW w:w="10196" w:type="dxa"/>
        <w:tblInd w:w="260" w:type="dxa"/>
        <w:tblLook w:val="04A0"/>
      </w:tblPr>
      <w:tblGrid>
        <w:gridCol w:w="513"/>
        <w:gridCol w:w="2980"/>
        <w:gridCol w:w="1317"/>
        <w:gridCol w:w="1417"/>
        <w:gridCol w:w="1559"/>
        <w:gridCol w:w="2410"/>
      </w:tblGrid>
      <w:tr w:rsidR="002A355D" w:rsidTr="00A05678">
        <w:trPr>
          <w:trHeight w:val="221"/>
        </w:trPr>
        <w:tc>
          <w:tcPr>
            <w:tcW w:w="513" w:type="dxa"/>
            <w:vMerge w:val="restart"/>
          </w:tcPr>
          <w:p w:rsidR="002A355D" w:rsidRDefault="002A355D" w:rsidP="002A355D">
            <w:pPr>
              <w:jc w:val="center"/>
            </w:pPr>
            <w:r w:rsidRPr="001D3275">
              <w:t xml:space="preserve">№ </w:t>
            </w:r>
            <w:proofErr w:type="spellStart"/>
            <w:proofErr w:type="gramStart"/>
            <w:r w:rsidRPr="001D3275">
              <w:t>п</w:t>
            </w:r>
            <w:proofErr w:type="spellEnd"/>
            <w:proofErr w:type="gramEnd"/>
            <w:r w:rsidRPr="001D3275">
              <w:t>/</w:t>
            </w:r>
            <w:proofErr w:type="spellStart"/>
            <w:r w:rsidRPr="001D3275">
              <w:t>п</w:t>
            </w:r>
            <w:proofErr w:type="spellEnd"/>
          </w:p>
        </w:tc>
        <w:tc>
          <w:tcPr>
            <w:tcW w:w="2980" w:type="dxa"/>
            <w:vMerge w:val="restart"/>
          </w:tcPr>
          <w:p w:rsidR="002A355D" w:rsidRDefault="002A355D" w:rsidP="002A355D">
            <w:pPr>
              <w:jc w:val="center"/>
            </w:pPr>
            <w:r w:rsidRPr="001D3275">
              <w:t>Название раздела, темы</w:t>
            </w:r>
          </w:p>
        </w:tc>
        <w:tc>
          <w:tcPr>
            <w:tcW w:w="4293" w:type="dxa"/>
            <w:gridSpan w:val="3"/>
          </w:tcPr>
          <w:p w:rsidR="002A355D" w:rsidRDefault="002A355D" w:rsidP="002A355D">
            <w:pPr>
              <w:spacing w:line="234" w:lineRule="auto"/>
              <w:jc w:val="center"/>
              <w:rPr>
                <w:rFonts w:eastAsia="Times New Roman"/>
                <w:color w:val="0070C0"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2410" w:type="dxa"/>
            <w:vMerge w:val="restart"/>
          </w:tcPr>
          <w:p w:rsidR="002A355D" w:rsidRDefault="002A355D" w:rsidP="002A355D">
            <w:pPr>
              <w:jc w:val="center"/>
              <w:rPr>
                <w:rFonts w:eastAsia="Times New Roman"/>
                <w:color w:val="0070C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Форма аттестации/</w:t>
            </w:r>
            <w:r w:rsidRPr="00096206">
              <w:rPr>
                <w:sz w:val="24"/>
                <w:szCs w:val="24"/>
              </w:rPr>
              <w:t>контроля</w:t>
            </w:r>
          </w:p>
        </w:tc>
      </w:tr>
      <w:tr w:rsidR="002A355D" w:rsidTr="00A05678">
        <w:trPr>
          <w:trHeight w:val="220"/>
        </w:trPr>
        <w:tc>
          <w:tcPr>
            <w:tcW w:w="513" w:type="dxa"/>
            <w:vMerge/>
          </w:tcPr>
          <w:p w:rsidR="002A355D" w:rsidRPr="001D3275" w:rsidRDefault="002A355D" w:rsidP="002A355D"/>
        </w:tc>
        <w:tc>
          <w:tcPr>
            <w:tcW w:w="2980" w:type="dxa"/>
            <w:vMerge/>
          </w:tcPr>
          <w:p w:rsidR="002A355D" w:rsidRPr="001D3275" w:rsidRDefault="002A355D" w:rsidP="002A355D"/>
        </w:tc>
        <w:tc>
          <w:tcPr>
            <w:tcW w:w="1317" w:type="dxa"/>
          </w:tcPr>
          <w:p w:rsidR="002A355D" w:rsidRPr="00AC1343" w:rsidRDefault="002A355D" w:rsidP="002A355D">
            <w:pPr>
              <w:jc w:val="center"/>
            </w:pPr>
            <w:r w:rsidRPr="00AC1343">
              <w:t>Всего</w:t>
            </w:r>
          </w:p>
        </w:tc>
        <w:tc>
          <w:tcPr>
            <w:tcW w:w="1417" w:type="dxa"/>
          </w:tcPr>
          <w:p w:rsidR="002A355D" w:rsidRPr="00AC1343" w:rsidRDefault="002A355D" w:rsidP="002A355D">
            <w:pPr>
              <w:jc w:val="center"/>
            </w:pPr>
            <w:r w:rsidRPr="00AC1343">
              <w:t>Теория</w:t>
            </w:r>
          </w:p>
        </w:tc>
        <w:tc>
          <w:tcPr>
            <w:tcW w:w="1559" w:type="dxa"/>
          </w:tcPr>
          <w:p w:rsidR="002A355D" w:rsidRPr="00AC1343" w:rsidRDefault="002A355D" w:rsidP="002A355D">
            <w:pPr>
              <w:jc w:val="center"/>
            </w:pPr>
            <w:r w:rsidRPr="00AC1343">
              <w:t>Практика</w:t>
            </w:r>
          </w:p>
        </w:tc>
        <w:tc>
          <w:tcPr>
            <w:tcW w:w="2410" w:type="dxa"/>
            <w:vMerge/>
          </w:tcPr>
          <w:p w:rsidR="002A355D" w:rsidRPr="00AC1343" w:rsidRDefault="002A355D" w:rsidP="002A355D">
            <w:pPr>
              <w:jc w:val="center"/>
            </w:pP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</w:pPr>
            <w:r>
              <w:t xml:space="preserve">Вводное занятие. </w:t>
            </w:r>
          </w:p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 w:rsidRPr="00702FEE">
              <w:rPr>
                <w:sz w:val="24"/>
                <w:szCs w:val="24"/>
              </w:rPr>
              <w:t>Техника безопасности на занятиях.</w:t>
            </w:r>
            <w:r w:rsidRPr="003F6EA2">
              <w:rPr>
                <w:sz w:val="28"/>
                <w:szCs w:val="28"/>
              </w:rPr>
              <w:t xml:space="preserve"> </w:t>
            </w:r>
            <w:r>
              <w:t>Постановка целей и задач на первое полугодие.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355D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>Импровизация – вид   современной хореографии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>Особенности танца – импровизация.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>Выбор ритма и музыки.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 xml:space="preserve">Постановка танца импровизация 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>Итоговое выступление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Отчетный</w:t>
            </w:r>
            <w:r w:rsidRPr="00897341">
              <w:rPr>
                <w:b/>
                <w:color w:val="000000"/>
                <w:sz w:val="24"/>
                <w:szCs w:val="24"/>
              </w:rPr>
              <w:br/>
            </w: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концерт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 w:rsidRPr="00B5416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t xml:space="preserve">Вводное занятие. Постановка целей и задач на второе полугодие. Повторение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A355D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</w:pPr>
            <w:proofErr w:type="spellStart"/>
            <w:r w:rsidRPr="008F4553">
              <w:t>Контемп</w:t>
            </w:r>
            <w:proofErr w:type="spellEnd"/>
            <w:r w:rsidRPr="008F4553">
              <w:t xml:space="preserve"> – вид современной хореографии.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</w:pPr>
            <w:r>
              <w:t xml:space="preserve">Особенности танца </w:t>
            </w:r>
            <w:proofErr w:type="spellStart"/>
            <w:r>
              <w:t>контемп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455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Pr="00B54166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2A355D" w:rsidRDefault="002A355D" w:rsidP="002A355D">
            <w:pPr>
              <w:spacing w:line="234" w:lineRule="auto"/>
            </w:pPr>
            <w:r w:rsidRPr="008F4553">
              <w:t>Выбор ритма и музыки.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980" w:type="dxa"/>
          </w:tcPr>
          <w:p w:rsidR="002A355D" w:rsidRPr="008F4553" w:rsidRDefault="002A355D" w:rsidP="002A355D">
            <w:pPr>
              <w:spacing w:line="234" w:lineRule="auto"/>
            </w:pPr>
            <w:r w:rsidRPr="008F4553">
              <w:t xml:space="preserve">Постановка танца с предметами 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Tr="00A05678">
        <w:tc>
          <w:tcPr>
            <w:tcW w:w="513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980" w:type="dxa"/>
          </w:tcPr>
          <w:p w:rsidR="002A355D" w:rsidRPr="008F4553" w:rsidRDefault="002A355D" w:rsidP="002A355D">
            <w:pPr>
              <w:spacing w:line="234" w:lineRule="auto"/>
            </w:pPr>
            <w:r w:rsidRPr="008F4553">
              <w:t>Итоговое выступление</w:t>
            </w:r>
          </w:p>
        </w:tc>
        <w:tc>
          <w:tcPr>
            <w:tcW w:w="13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355D" w:rsidRPr="00897341" w:rsidRDefault="002A355D" w:rsidP="002A355D">
            <w:pPr>
              <w:spacing w:line="23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Отчетный</w:t>
            </w:r>
            <w:r w:rsidRPr="00897341">
              <w:rPr>
                <w:b/>
                <w:color w:val="000000"/>
                <w:sz w:val="24"/>
                <w:szCs w:val="24"/>
              </w:rPr>
              <w:br/>
            </w: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концерт</w:t>
            </w:r>
          </w:p>
        </w:tc>
      </w:tr>
      <w:tr w:rsidR="002A355D" w:rsidTr="00A05678">
        <w:tc>
          <w:tcPr>
            <w:tcW w:w="513" w:type="dxa"/>
          </w:tcPr>
          <w:p w:rsidR="002A355D" w:rsidRDefault="002A355D" w:rsidP="002A355D">
            <w:pPr>
              <w:spacing w:line="234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2A355D" w:rsidRPr="00897341" w:rsidRDefault="002A355D" w:rsidP="002A355D">
            <w:pPr>
              <w:spacing w:line="234" w:lineRule="auto"/>
              <w:rPr>
                <w:b/>
              </w:rPr>
            </w:pPr>
            <w:r w:rsidRPr="00897341">
              <w:rPr>
                <w:b/>
              </w:rPr>
              <w:t>Итого</w:t>
            </w:r>
          </w:p>
        </w:tc>
        <w:tc>
          <w:tcPr>
            <w:tcW w:w="1317" w:type="dxa"/>
          </w:tcPr>
          <w:p w:rsidR="002A355D" w:rsidRPr="00897341" w:rsidRDefault="002A355D" w:rsidP="002A355D">
            <w:pPr>
              <w:spacing w:line="234" w:lineRule="auto"/>
              <w:jc w:val="center"/>
              <w:rPr>
                <w:rFonts w:eastAsia="Times New Roman"/>
                <w:b/>
                <w:color w:val="0070C0"/>
                <w:sz w:val="24"/>
                <w:szCs w:val="24"/>
              </w:rPr>
            </w:pPr>
            <w:r w:rsidRPr="00897341">
              <w:rPr>
                <w:rFonts w:eastAsia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2A355D" w:rsidRPr="00897341" w:rsidRDefault="002A355D" w:rsidP="002A355D">
            <w:pPr>
              <w:spacing w:line="234" w:lineRule="auto"/>
              <w:jc w:val="center"/>
              <w:rPr>
                <w:rFonts w:eastAsia="Times New Roman"/>
                <w:b/>
                <w:color w:val="0070C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A355D" w:rsidRPr="00897341" w:rsidRDefault="002A355D" w:rsidP="002A355D">
            <w:pPr>
              <w:spacing w:line="23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2A355D" w:rsidRPr="00FB4320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A355D" w:rsidRPr="00FB4320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>Задачи первого года обучения.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 xml:space="preserve"> Образовательные: 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>- обучить детей основам свободного танца</w:t>
      </w:r>
      <w:r>
        <w:rPr>
          <w:sz w:val="28"/>
          <w:szCs w:val="28"/>
        </w:rPr>
        <w:t>;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 xml:space="preserve"> - формировать умение слушать музыку, понимать ее настроение, х</w:t>
      </w:r>
      <w:r>
        <w:rPr>
          <w:sz w:val="28"/>
          <w:szCs w:val="28"/>
        </w:rPr>
        <w:t>арактер, передавать их в танце;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>- формировать правильную постановку корпуса, ног, головы и рук</w:t>
      </w:r>
      <w:r>
        <w:rPr>
          <w:sz w:val="28"/>
          <w:szCs w:val="28"/>
        </w:rPr>
        <w:t>.</w:t>
      </w:r>
      <w:r w:rsidRPr="00FB4320">
        <w:rPr>
          <w:sz w:val="28"/>
          <w:szCs w:val="28"/>
        </w:rPr>
        <w:t xml:space="preserve"> Развивающие:</w:t>
      </w:r>
    </w:p>
    <w:p w:rsidR="002A355D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FB4320">
        <w:rPr>
          <w:sz w:val="28"/>
          <w:szCs w:val="28"/>
        </w:rPr>
        <w:t>азвить фантазию и творческие способности детей</w:t>
      </w:r>
      <w:r>
        <w:rPr>
          <w:sz w:val="28"/>
          <w:szCs w:val="28"/>
        </w:rPr>
        <w:t>;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lastRenderedPageBreak/>
        <w:t xml:space="preserve"> - развить музыкальный слух и чувство ритма</w:t>
      </w:r>
      <w:r>
        <w:rPr>
          <w:sz w:val="28"/>
          <w:szCs w:val="28"/>
        </w:rPr>
        <w:t>;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 xml:space="preserve"> - раскрыть и развить творческий потенциал</w:t>
      </w:r>
      <w:r>
        <w:rPr>
          <w:sz w:val="28"/>
          <w:szCs w:val="28"/>
        </w:rPr>
        <w:t>;</w:t>
      </w:r>
    </w:p>
    <w:p w:rsidR="002A355D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 xml:space="preserve"> - развить внимание;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>- развить художественный вк</w:t>
      </w:r>
      <w:r>
        <w:rPr>
          <w:sz w:val="28"/>
          <w:szCs w:val="28"/>
        </w:rPr>
        <w:t xml:space="preserve">ус и представления о </w:t>
      </w:r>
      <w:proofErr w:type="gramStart"/>
      <w:r>
        <w:rPr>
          <w:sz w:val="28"/>
          <w:szCs w:val="28"/>
        </w:rPr>
        <w:t>прекрасном</w:t>
      </w:r>
      <w:proofErr w:type="gramEnd"/>
      <w:r>
        <w:rPr>
          <w:sz w:val="28"/>
          <w:szCs w:val="28"/>
        </w:rPr>
        <w:t>.</w:t>
      </w:r>
    </w:p>
    <w:p w:rsidR="002A355D" w:rsidRDefault="002A355D" w:rsidP="002A355D">
      <w:pPr>
        <w:rPr>
          <w:sz w:val="28"/>
          <w:szCs w:val="28"/>
        </w:rPr>
      </w:pPr>
      <w:r w:rsidRPr="00FB4320">
        <w:rPr>
          <w:sz w:val="28"/>
          <w:szCs w:val="28"/>
        </w:rPr>
        <w:t xml:space="preserve">Воспитательные: </w:t>
      </w:r>
    </w:p>
    <w:p w:rsidR="002A355D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FB4320">
        <w:rPr>
          <w:sz w:val="28"/>
          <w:szCs w:val="28"/>
        </w:rPr>
        <w:t>азвить коммуникативные навыки, активность и самостоятельность детей</w:t>
      </w:r>
      <w:r>
        <w:rPr>
          <w:sz w:val="28"/>
          <w:szCs w:val="28"/>
        </w:rPr>
        <w:t>;</w:t>
      </w:r>
      <w:r w:rsidRPr="00FB4320">
        <w:rPr>
          <w:sz w:val="28"/>
          <w:szCs w:val="28"/>
        </w:rPr>
        <w:t xml:space="preserve"> </w:t>
      </w:r>
    </w:p>
    <w:p w:rsidR="002A355D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FB4320">
        <w:rPr>
          <w:sz w:val="28"/>
          <w:szCs w:val="28"/>
        </w:rPr>
        <w:t>оздание положительных эмоций от репетиционного процесса и выступлений</w:t>
      </w:r>
      <w:r>
        <w:rPr>
          <w:sz w:val="28"/>
          <w:szCs w:val="28"/>
        </w:rPr>
        <w:t>;</w:t>
      </w:r>
      <w:r w:rsidRPr="00FB4320">
        <w:rPr>
          <w:sz w:val="28"/>
          <w:szCs w:val="28"/>
        </w:rPr>
        <w:t xml:space="preserve"> - воспитывать трудолюбие и упорство.</w:t>
      </w:r>
    </w:p>
    <w:p w:rsidR="002A355D" w:rsidRDefault="002A355D" w:rsidP="002A355D">
      <w:pPr>
        <w:rPr>
          <w:sz w:val="28"/>
          <w:szCs w:val="28"/>
        </w:rPr>
      </w:pPr>
    </w:p>
    <w:p w:rsidR="002A355D" w:rsidRPr="00702FEE" w:rsidRDefault="002A355D" w:rsidP="002A355D">
      <w:pPr>
        <w:rPr>
          <w:b/>
          <w:sz w:val="28"/>
          <w:szCs w:val="28"/>
        </w:rPr>
      </w:pPr>
      <w:r w:rsidRPr="00702FEE">
        <w:rPr>
          <w:b/>
          <w:sz w:val="28"/>
          <w:szCs w:val="28"/>
        </w:rPr>
        <w:t>Содержание программы.</w:t>
      </w:r>
      <w:r>
        <w:rPr>
          <w:b/>
          <w:sz w:val="28"/>
          <w:szCs w:val="28"/>
        </w:rPr>
        <w:t xml:space="preserve"> </w:t>
      </w:r>
      <w:r w:rsidRPr="00702FEE">
        <w:rPr>
          <w:b/>
          <w:sz w:val="28"/>
          <w:szCs w:val="28"/>
        </w:rPr>
        <w:t xml:space="preserve"> 1 год обучения.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</w:t>
      </w:r>
      <w:r w:rsidRPr="002D6DC8">
        <w:rPr>
          <w:sz w:val="28"/>
          <w:szCs w:val="28"/>
          <w:u w:val="single"/>
        </w:rPr>
        <w:t>Тема 1.</w:t>
      </w:r>
      <w:r w:rsidRPr="002D6DC8">
        <w:rPr>
          <w:sz w:val="28"/>
          <w:szCs w:val="28"/>
        </w:rPr>
        <w:t xml:space="preserve"> Вводное занятие. </w:t>
      </w:r>
      <w:r>
        <w:rPr>
          <w:sz w:val="28"/>
          <w:szCs w:val="28"/>
        </w:rPr>
        <w:t>Техника безопасности на занятиях.</w:t>
      </w:r>
      <w:r w:rsidRPr="003F6EA2">
        <w:rPr>
          <w:sz w:val="28"/>
          <w:szCs w:val="28"/>
        </w:rPr>
        <w:t xml:space="preserve"> </w:t>
      </w:r>
      <w:r w:rsidRPr="002D6DC8">
        <w:rPr>
          <w:sz w:val="28"/>
          <w:szCs w:val="28"/>
        </w:rPr>
        <w:t>Постановка целей и задач на пер</w:t>
      </w:r>
      <w:r>
        <w:rPr>
          <w:sz w:val="28"/>
          <w:szCs w:val="28"/>
        </w:rPr>
        <w:t>вое полугодие</w:t>
      </w:r>
      <w:r w:rsidRPr="002D6DC8">
        <w:rPr>
          <w:sz w:val="28"/>
          <w:szCs w:val="28"/>
        </w:rPr>
        <w:t>.</w:t>
      </w:r>
      <w:proofErr w:type="gramStart"/>
      <w:r w:rsidRPr="002D6DC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Просмотр видео материалов. </w:t>
      </w:r>
      <w:r w:rsidRPr="002D6DC8">
        <w:rPr>
          <w:sz w:val="28"/>
          <w:szCs w:val="28"/>
        </w:rPr>
        <w:t xml:space="preserve">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Теория: Постановка целей</w:t>
      </w:r>
      <w:r>
        <w:rPr>
          <w:sz w:val="28"/>
          <w:szCs w:val="28"/>
        </w:rPr>
        <w:t xml:space="preserve"> и задач на первое полугодие</w:t>
      </w:r>
      <w:r w:rsidRPr="002D6DC8">
        <w:rPr>
          <w:sz w:val="28"/>
          <w:szCs w:val="28"/>
        </w:rPr>
        <w:t xml:space="preserve">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Просмотр видео материалов.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</w:t>
      </w:r>
      <w:r w:rsidRPr="002D6DC8">
        <w:rPr>
          <w:sz w:val="28"/>
          <w:szCs w:val="28"/>
          <w:u w:val="single"/>
        </w:rPr>
        <w:t>Тема 2.</w:t>
      </w:r>
      <w:r w:rsidRPr="002D6DC8">
        <w:rPr>
          <w:sz w:val="28"/>
          <w:szCs w:val="28"/>
        </w:rPr>
        <w:t xml:space="preserve"> Импровизация –</w:t>
      </w:r>
      <w:r>
        <w:rPr>
          <w:sz w:val="28"/>
          <w:szCs w:val="28"/>
        </w:rPr>
        <w:t xml:space="preserve"> вид современной хореографии.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Теория: Ознакомление </w:t>
      </w:r>
      <w:proofErr w:type="gramStart"/>
      <w:r w:rsidRPr="002D6DC8">
        <w:rPr>
          <w:sz w:val="28"/>
          <w:szCs w:val="28"/>
        </w:rPr>
        <w:t>обучающихся</w:t>
      </w:r>
      <w:proofErr w:type="gramEnd"/>
      <w:r w:rsidRPr="002D6DC8">
        <w:rPr>
          <w:sz w:val="28"/>
          <w:szCs w:val="28"/>
        </w:rPr>
        <w:t xml:space="preserve"> с направлением современного </w:t>
      </w:r>
      <w:proofErr w:type="spellStart"/>
      <w:r w:rsidRPr="002D6DC8">
        <w:rPr>
          <w:sz w:val="28"/>
          <w:szCs w:val="28"/>
        </w:rPr>
        <w:t>танца</w:t>
      </w:r>
      <w:r>
        <w:rPr>
          <w:sz w:val="28"/>
          <w:szCs w:val="28"/>
        </w:rPr>
        <w:t>-</w:t>
      </w:r>
      <w:r w:rsidRPr="002D6DC8">
        <w:rPr>
          <w:sz w:val="28"/>
          <w:szCs w:val="28"/>
        </w:rPr>
        <w:t>импровизация</w:t>
      </w:r>
      <w:proofErr w:type="spellEnd"/>
      <w:r w:rsidRPr="002D6DC8">
        <w:rPr>
          <w:sz w:val="28"/>
          <w:szCs w:val="28"/>
        </w:rPr>
        <w:t xml:space="preserve">, история возникновения танца.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Показать </w:t>
      </w:r>
      <w:proofErr w:type="gramStart"/>
      <w:r w:rsidRPr="002D6DC8">
        <w:rPr>
          <w:sz w:val="28"/>
          <w:szCs w:val="28"/>
        </w:rPr>
        <w:t>обучающимся</w:t>
      </w:r>
      <w:proofErr w:type="gramEnd"/>
      <w:r w:rsidRPr="002D6DC8">
        <w:rPr>
          <w:sz w:val="28"/>
          <w:szCs w:val="28"/>
        </w:rPr>
        <w:t xml:space="preserve"> движения данного направления. Постановка и выполнение движений.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По завершении просмотр видеоролика.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3.</w:t>
      </w:r>
      <w:r w:rsidRPr="002D6DC8">
        <w:rPr>
          <w:sz w:val="28"/>
          <w:szCs w:val="28"/>
        </w:rPr>
        <w:t xml:space="preserve"> Особенности та</w:t>
      </w:r>
      <w:r>
        <w:rPr>
          <w:sz w:val="28"/>
          <w:szCs w:val="28"/>
        </w:rPr>
        <w:t xml:space="preserve">нца – импровизация.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Показать </w:t>
      </w:r>
      <w:proofErr w:type="gramStart"/>
      <w:r w:rsidRPr="002D6DC8">
        <w:rPr>
          <w:sz w:val="28"/>
          <w:szCs w:val="28"/>
        </w:rPr>
        <w:t>обучающимся</w:t>
      </w:r>
      <w:proofErr w:type="gramEnd"/>
      <w:r w:rsidRPr="002D6DC8">
        <w:rPr>
          <w:sz w:val="28"/>
          <w:szCs w:val="28"/>
        </w:rPr>
        <w:t xml:space="preserve"> особенности данного направления. Постановка и выполнение движений. По завершении просмотр видеоролика.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4.</w:t>
      </w:r>
      <w:r>
        <w:rPr>
          <w:sz w:val="28"/>
          <w:szCs w:val="28"/>
        </w:rPr>
        <w:t xml:space="preserve"> Выбор ритма и музыки.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Выполнение движений под ритмы и музыку. Выбор ритма и музыка для постановки танца.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5.</w:t>
      </w:r>
      <w:r w:rsidRPr="002D6DC8">
        <w:rPr>
          <w:sz w:val="28"/>
          <w:szCs w:val="28"/>
        </w:rPr>
        <w:t xml:space="preserve"> Постановка танца и</w:t>
      </w:r>
      <w:r>
        <w:rPr>
          <w:sz w:val="28"/>
          <w:szCs w:val="28"/>
        </w:rPr>
        <w:t xml:space="preserve">мпровизация «Новогоднее чудо»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Подготовка к танцу: выполнение танцевальных движений, связок под музыку с ритмом.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Самостоятельная работа: повторение движений, показанных на уроке, самостоятельно.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6.</w:t>
      </w:r>
      <w:r w:rsidRPr="002D6DC8">
        <w:rPr>
          <w:sz w:val="28"/>
          <w:szCs w:val="28"/>
        </w:rPr>
        <w:t xml:space="preserve"> Итоговое выступление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Выполнение танцевального номера.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7.</w:t>
      </w:r>
      <w:r w:rsidRPr="002D6DC8">
        <w:rPr>
          <w:sz w:val="28"/>
          <w:szCs w:val="28"/>
        </w:rPr>
        <w:t xml:space="preserve"> Вводное занятие.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Постановка целей и задач на вто</w:t>
      </w:r>
      <w:r>
        <w:rPr>
          <w:sz w:val="28"/>
          <w:szCs w:val="28"/>
        </w:rPr>
        <w:t>рое полугодие</w:t>
      </w:r>
      <w:r w:rsidRPr="002D6DC8">
        <w:rPr>
          <w:sz w:val="28"/>
          <w:szCs w:val="28"/>
        </w:rPr>
        <w:t xml:space="preserve">. Повторение </w:t>
      </w:r>
      <w:proofErr w:type="gramStart"/>
      <w:r w:rsidRPr="002D6DC8">
        <w:rPr>
          <w:sz w:val="28"/>
          <w:szCs w:val="28"/>
        </w:rPr>
        <w:t>пройденного</w:t>
      </w:r>
      <w:proofErr w:type="gramEnd"/>
      <w:r w:rsidRPr="002D6DC8">
        <w:rPr>
          <w:sz w:val="28"/>
          <w:szCs w:val="28"/>
        </w:rPr>
        <w:t>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Теория: Постановка це</w:t>
      </w:r>
      <w:r>
        <w:rPr>
          <w:sz w:val="28"/>
          <w:szCs w:val="28"/>
        </w:rPr>
        <w:t>лей и задач на второе полугодие</w:t>
      </w:r>
      <w:r w:rsidRPr="002D6DC8">
        <w:rPr>
          <w:sz w:val="28"/>
          <w:szCs w:val="28"/>
        </w:rPr>
        <w:t>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Повторение новогоднего выступления.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8.</w:t>
      </w:r>
      <w:r w:rsidRPr="002D6DC8">
        <w:rPr>
          <w:sz w:val="28"/>
          <w:szCs w:val="28"/>
        </w:rPr>
        <w:t xml:space="preserve"> </w:t>
      </w:r>
      <w:proofErr w:type="spellStart"/>
      <w:r w:rsidRPr="002D6DC8">
        <w:rPr>
          <w:sz w:val="28"/>
          <w:szCs w:val="28"/>
        </w:rPr>
        <w:t>Контемп</w:t>
      </w:r>
      <w:proofErr w:type="spellEnd"/>
      <w:r w:rsidRPr="002D6D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вид современной хореографии.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Теория: Ознако</w:t>
      </w:r>
      <w:r>
        <w:rPr>
          <w:sz w:val="28"/>
          <w:szCs w:val="28"/>
        </w:rPr>
        <w:t xml:space="preserve">мление с направлением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онтемп</w:t>
      </w:r>
      <w:proofErr w:type="spellEnd"/>
      <w:r>
        <w:rPr>
          <w:sz w:val="28"/>
          <w:szCs w:val="28"/>
        </w:rPr>
        <w:t>.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Выполнение движений в танцевальном направлении – </w:t>
      </w:r>
      <w:proofErr w:type="spellStart"/>
      <w:r w:rsidRPr="002D6DC8">
        <w:rPr>
          <w:sz w:val="28"/>
          <w:szCs w:val="28"/>
        </w:rPr>
        <w:t>контемп</w:t>
      </w:r>
      <w:proofErr w:type="spellEnd"/>
      <w:r w:rsidRPr="002D6DC8">
        <w:rPr>
          <w:sz w:val="28"/>
          <w:szCs w:val="28"/>
        </w:rPr>
        <w:t xml:space="preserve">.  По завершении просмотр видеоролика. </w:t>
      </w:r>
    </w:p>
    <w:p w:rsidR="002A355D" w:rsidRDefault="002A355D" w:rsidP="002A355D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9.</w:t>
      </w:r>
      <w:r>
        <w:rPr>
          <w:sz w:val="28"/>
          <w:szCs w:val="28"/>
        </w:rPr>
        <w:t xml:space="preserve"> Особенности танца </w:t>
      </w:r>
      <w:proofErr w:type="spellStart"/>
      <w:r>
        <w:rPr>
          <w:sz w:val="28"/>
          <w:szCs w:val="28"/>
        </w:rPr>
        <w:t>контемп</w:t>
      </w:r>
      <w:proofErr w:type="spellEnd"/>
      <w:r>
        <w:rPr>
          <w:sz w:val="28"/>
          <w:szCs w:val="28"/>
        </w:rPr>
        <w:t xml:space="preserve">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Теория: Ознакомление с особенностями данного направления танца.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lastRenderedPageBreak/>
        <w:t xml:space="preserve">Практика: Показать обучающимся особенности данного направления путем личного выполнения и просмотра видеоролика. Постановка и выполнение движений. </w:t>
      </w:r>
    </w:p>
    <w:p w:rsidR="002A355D" w:rsidRDefault="002A355D" w:rsidP="002A355D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 xml:space="preserve"> Тема 10.</w:t>
      </w:r>
      <w:r w:rsidRPr="002D6DC8">
        <w:rPr>
          <w:sz w:val="28"/>
          <w:szCs w:val="28"/>
        </w:rPr>
        <w:t xml:space="preserve"> Выбор рит</w:t>
      </w:r>
      <w:r>
        <w:rPr>
          <w:sz w:val="28"/>
          <w:szCs w:val="28"/>
        </w:rPr>
        <w:t xml:space="preserve">ма и музыки.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Выполнение движений под ритмы и музыку. Выбор ритма и музыка для постановки танца.</w:t>
      </w:r>
      <w:proofErr w:type="gramStart"/>
      <w:r w:rsidRPr="002D6DC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2A355D" w:rsidRDefault="002A355D" w:rsidP="002A355D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11.</w:t>
      </w:r>
      <w:r w:rsidRPr="002D6DC8">
        <w:rPr>
          <w:sz w:val="28"/>
          <w:szCs w:val="28"/>
        </w:rPr>
        <w:t xml:space="preserve"> Постановка танца с предметами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Подготовка к танцу: выполнение танцевальных движений, связок под музыку с ритмом, выбор предметов.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Самостоятельная работа: повторение движений, показанных на уроке, самостоятельно. </w:t>
      </w:r>
    </w:p>
    <w:p w:rsidR="002A355D" w:rsidRDefault="002A355D" w:rsidP="002A355D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12.</w:t>
      </w:r>
      <w:r>
        <w:rPr>
          <w:sz w:val="28"/>
          <w:szCs w:val="28"/>
        </w:rPr>
        <w:t xml:space="preserve"> Итоговое выступление </w:t>
      </w:r>
    </w:p>
    <w:p w:rsidR="002A355D" w:rsidRDefault="002A355D" w:rsidP="002A355D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Выполнение танцевального номера.</w:t>
      </w:r>
    </w:p>
    <w:p w:rsidR="002A355D" w:rsidRDefault="002A355D" w:rsidP="002A355D">
      <w:pPr>
        <w:rPr>
          <w:sz w:val="28"/>
          <w:szCs w:val="28"/>
        </w:rPr>
      </w:pPr>
    </w:p>
    <w:p w:rsidR="002A355D" w:rsidRDefault="002A355D" w:rsidP="002A355D">
      <w:pPr>
        <w:rPr>
          <w:sz w:val="28"/>
          <w:szCs w:val="28"/>
        </w:rPr>
      </w:pPr>
    </w:p>
    <w:p w:rsidR="002A355D" w:rsidRPr="003F6EA2" w:rsidRDefault="002A355D" w:rsidP="002A355D">
      <w:pPr>
        <w:rPr>
          <w:sz w:val="28"/>
          <w:szCs w:val="28"/>
        </w:rPr>
      </w:pPr>
    </w:p>
    <w:p w:rsidR="002A355D" w:rsidRPr="003F6EA2" w:rsidRDefault="002A355D" w:rsidP="002A355D">
      <w:pPr>
        <w:jc w:val="center"/>
        <w:rPr>
          <w:b/>
          <w:sz w:val="28"/>
          <w:szCs w:val="28"/>
        </w:rPr>
      </w:pPr>
      <w:r w:rsidRPr="003F6EA2">
        <w:rPr>
          <w:b/>
          <w:sz w:val="28"/>
          <w:szCs w:val="28"/>
        </w:rPr>
        <w:t>УЧЕБНЫЙ ПЛАН</w:t>
      </w:r>
    </w:p>
    <w:p w:rsidR="002A355D" w:rsidRPr="003F6EA2" w:rsidRDefault="002A355D" w:rsidP="002A355D">
      <w:pPr>
        <w:jc w:val="center"/>
        <w:rPr>
          <w:sz w:val="28"/>
          <w:szCs w:val="28"/>
        </w:rPr>
      </w:pPr>
    </w:p>
    <w:p w:rsidR="002A355D" w:rsidRPr="00702FEE" w:rsidRDefault="002A355D" w:rsidP="002A355D">
      <w:pPr>
        <w:jc w:val="center"/>
        <w:rPr>
          <w:b/>
          <w:sz w:val="28"/>
          <w:szCs w:val="28"/>
        </w:rPr>
      </w:pPr>
      <w:r w:rsidRPr="00702FEE">
        <w:rPr>
          <w:b/>
          <w:sz w:val="28"/>
          <w:szCs w:val="28"/>
        </w:rPr>
        <w:t>2 год обучения</w:t>
      </w:r>
    </w:p>
    <w:p w:rsidR="002A355D" w:rsidRPr="003F6EA2" w:rsidRDefault="002A355D" w:rsidP="002A355D">
      <w:pPr>
        <w:rPr>
          <w:sz w:val="28"/>
          <w:szCs w:val="28"/>
        </w:rPr>
      </w:pPr>
    </w:p>
    <w:tbl>
      <w:tblPr>
        <w:tblStyle w:val="a5"/>
        <w:tblW w:w="10196" w:type="dxa"/>
        <w:tblInd w:w="260" w:type="dxa"/>
        <w:tblLayout w:type="fixed"/>
        <w:tblLook w:val="04A0"/>
      </w:tblPr>
      <w:tblGrid>
        <w:gridCol w:w="594"/>
        <w:gridCol w:w="3507"/>
        <w:gridCol w:w="992"/>
        <w:gridCol w:w="1276"/>
        <w:gridCol w:w="1417"/>
        <w:gridCol w:w="2410"/>
      </w:tblGrid>
      <w:tr w:rsidR="002A355D" w:rsidRPr="00702FEE" w:rsidTr="00A05678">
        <w:trPr>
          <w:trHeight w:val="221"/>
        </w:trPr>
        <w:tc>
          <w:tcPr>
            <w:tcW w:w="594" w:type="dxa"/>
            <w:vMerge w:val="restart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2FE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2FEE">
              <w:rPr>
                <w:sz w:val="24"/>
                <w:szCs w:val="24"/>
              </w:rPr>
              <w:t>/</w:t>
            </w:r>
            <w:proofErr w:type="spellStart"/>
            <w:r w:rsidRPr="00702FE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7" w:type="dxa"/>
            <w:vMerge w:val="restart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Форма аттестации/контроля</w:t>
            </w:r>
          </w:p>
        </w:tc>
      </w:tr>
      <w:tr w:rsidR="002A355D" w:rsidRPr="00702FEE" w:rsidTr="00A05678">
        <w:trPr>
          <w:trHeight w:val="220"/>
        </w:trPr>
        <w:tc>
          <w:tcPr>
            <w:tcW w:w="594" w:type="dxa"/>
            <w:vMerge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vMerge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Вводное занятие.</w:t>
            </w:r>
          </w:p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Техника безопасности на занятиях. Постановка целей и задач на первое полугодие. Повторение </w:t>
            </w:r>
            <w:proofErr w:type="gramStart"/>
            <w:r w:rsidRPr="00702FEE">
              <w:rPr>
                <w:sz w:val="24"/>
                <w:szCs w:val="24"/>
              </w:rPr>
              <w:t>пройденного</w:t>
            </w:r>
            <w:proofErr w:type="gramEnd"/>
            <w:r w:rsidRPr="00702FE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A355D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Классический танец. 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Особенности классического танца. 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Выбор ритма и музыки.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Постановка танца импровизация 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Итоговое выступление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Отчетный</w:t>
            </w:r>
            <w:r w:rsidRPr="00897341">
              <w:rPr>
                <w:b/>
                <w:color w:val="000000"/>
                <w:sz w:val="24"/>
                <w:szCs w:val="24"/>
              </w:rPr>
              <w:br/>
            </w: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концерт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7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Вводное занятие. Постановка целей и задач на второе полугодие. Повторение </w:t>
            </w:r>
            <w:proofErr w:type="gramStart"/>
            <w:r w:rsidRPr="00702FEE">
              <w:rPr>
                <w:sz w:val="24"/>
                <w:szCs w:val="24"/>
              </w:rPr>
              <w:t>пройденного</w:t>
            </w:r>
            <w:proofErr w:type="gramEnd"/>
            <w:r w:rsidRPr="00702FE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A355D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8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 Направление – </w:t>
            </w:r>
            <w:proofErr w:type="spellStart"/>
            <w:r w:rsidRPr="00702FEE">
              <w:rPr>
                <w:sz w:val="24"/>
                <w:szCs w:val="24"/>
              </w:rPr>
              <w:t>хип-хоп</w:t>
            </w:r>
            <w:proofErr w:type="spellEnd"/>
            <w:r w:rsidRPr="00702FE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9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Особенности танца </w:t>
            </w:r>
            <w:proofErr w:type="spellStart"/>
            <w:r w:rsidRPr="00702FEE">
              <w:rPr>
                <w:sz w:val="24"/>
                <w:szCs w:val="24"/>
              </w:rPr>
              <w:t>хип-хоп</w:t>
            </w:r>
            <w:proofErr w:type="spellEnd"/>
            <w:r w:rsidRPr="00702FE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 xml:space="preserve">Практическое </w:t>
            </w:r>
            <w:r w:rsidRPr="00096206">
              <w:rPr>
                <w:sz w:val="24"/>
                <w:szCs w:val="24"/>
              </w:rPr>
              <w:lastRenderedPageBreak/>
              <w:t>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Выбор ритма и музыки.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11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 xml:space="preserve">Постановка танца с предметами 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A355D" w:rsidRDefault="002A355D" w:rsidP="002A355D">
            <w:pPr>
              <w:rPr>
                <w:sz w:val="24"/>
                <w:szCs w:val="24"/>
              </w:rPr>
            </w:pPr>
            <w:r w:rsidRPr="00096206">
              <w:rPr>
                <w:sz w:val="24"/>
                <w:szCs w:val="24"/>
              </w:rPr>
              <w:t>Практическое задание</w:t>
            </w:r>
          </w:p>
          <w:p w:rsidR="002A355D" w:rsidRPr="008F4553" w:rsidRDefault="002A355D" w:rsidP="002A355D">
            <w:pPr>
              <w:spacing w:line="23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12</w:t>
            </w:r>
          </w:p>
        </w:tc>
        <w:tc>
          <w:tcPr>
            <w:tcW w:w="350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Итоговое выступление</w:t>
            </w:r>
          </w:p>
        </w:tc>
        <w:tc>
          <w:tcPr>
            <w:tcW w:w="992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 w:rsidRPr="00702FE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355D" w:rsidRPr="00897341" w:rsidRDefault="002A355D" w:rsidP="002A355D">
            <w:pPr>
              <w:spacing w:line="23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Отчетный</w:t>
            </w:r>
            <w:r w:rsidRPr="00897341">
              <w:rPr>
                <w:b/>
                <w:color w:val="000000"/>
                <w:sz w:val="24"/>
                <w:szCs w:val="24"/>
              </w:rPr>
              <w:br/>
            </w:r>
            <w:r w:rsidRPr="00897341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концерт</w:t>
            </w:r>
          </w:p>
        </w:tc>
      </w:tr>
      <w:tr w:rsidR="002A355D" w:rsidRPr="00702FEE" w:rsidTr="00A05678">
        <w:tc>
          <w:tcPr>
            <w:tcW w:w="594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2A355D" w:rsidRPr="006D3939" w:rsidRDefault="002A355D" w:rsidP="002A355D">
            <w:pPr>
              <w:rPr>
                <w:b/>
                <w:sz w:val="24"/>
                <w:szCs w:val="24"/>
              </w:rPr>
            </w:pPr>
            <w:r w:rsidRPr="006D39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A355D" w:rsidRPr="006D3939" w:rsidRDefault="002A355D" w:rsidP="002A355D">
            <w:pPr>
              <w:rPr>
                <w:b/>
                <w:sz w:val="24"/>
                <w:szCs w:val="24"/>
              </w:rPr>
            </w:pPr>
            <w:r w:rsidRPr="006D393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2A355D" w:rsidRPr="006D3939" w:rsidRDefault="002A355D" w:rsidP="002A355D">
            <w:pPr>
              <w:rPr>
                <w:b/>
                <w:sz w:val="24"/>
                <w:szCs w:val="24"/>
              </w:rPr>
            </w:pPr>
            <w:r w:rsidRPr="006D393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A355D" w:rsidRPr="006D3939" w:rsidRDefault="002A355D" w:rsidP="002A355D">
            <w:pPr>
              <w:rPr>
                <w:b/>
                <w:sz w:val="24"/>
                <w:szCs w:val="24"/>
              </w:rPr>
            </w:pPr>
            <w:r w:rsidRPr="006D3939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2A355D" w:rsidRPr="00702FEE" w:rsidRDefault="002A355D" w:rsidP="002A355D">
            <w:pPr>
              <w:rPr>
                <w:sz w:val="24"/>
                <w:szCs w:val="24"/>
              </w:rPr>
            </w:pPr>
          </w:p>
        </w:tc>
      </w:tr>
    </w:tbl>
    <w:p w:rsidR="002A355D" w:rsidRPr="00702FEE" w:rsidRDefault="002A355D" w:rsidP="002A355D">
      <w:pPr>
        <w:rPr>
          <w:sz w:val="24"/>
          <w:szCs w:val="24"/>
        </w:rPr>
      </w:pPr>
    </w:p>
    <w:p w:rsidR="002A355D" w:rsidRDefault="002A355D" w:rsidP="00A05678">
      <w:pPr>
        <w:rPr>
          <w:sz w:val="28"/>
          <w:szCs w:val="28"/>
        </w:rPr>
      </w:pPr>
      <w:r>
        <w:rPr>
          <w:sz w:val="28"/>
          <w:szCs w:val="28"/>
        </w:rPr>
        <w:t>Задачи второ</w:t>
      </w:r>
      <w:r w:rsidRPr="008C0C64">
        <w:rPr>
          <w:sz w:val="28"/>
          <w:szCs w:val="28"/>
        </w:rPr>
        <w:t>го года обучения</w:t>
      </w:r>
      <w:r>
        <w:rPr>
          <w:sz w:val="28"/>
          <w:szCs w:val="28"/>
        </w:rPr>
        <w:t>.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Образовательные: 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>- обучить детей основам свободного танца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формировать умение слушать музыку, понимать ее настроение, х</w:t>
      </w:r>
      <w:r>
        <w:rPr>
          <w:sz w:val="28"/>
          <w:szCs w:val="28"/>
        </w:rPr>
        <w:t>арактер, передавать их в танце;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>- формировать правильную постан</w:t>
      </w:r>
      <w:r>
        <w:rPr>
          <w:sz w:val="28"/>
          <w:szCs w:val="28"/>
        </w:rPr>
        <w:t>овку корпуса, ног, головы и рук.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Развивающие: </w:t>
      </w:r>
    </w:p>
    <w:p w:rsidR="002A355D" w:rsidRDefault="002A355D" w:rsidP="00A05678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8C0C64">
        <w:rPr>
          <w:sz w:val="28"/>
          <w:szCs w:val="28"/>
        </w:rPr>
        <w:t>азвить фантазию и творческие способности детей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развить музыкальный слух и чувство ритма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раскрыть и развить творческий потенциал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развить внимание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развить художественный вкус и представления о </w:t>
      </w:r>
      <w:proofErr w:type="gramStart"/>
      <w:r w:rsidRPr="008C0C64">
        <w:rPr>
          <w:sz w:val="28"/>
          <w:szCs w:val="28"/>
        </w:rPr>
        <w:t>прекрасном</w:t>
      </w:r>
      <w:proofErr w:type="gramEnd"/>
      <w:r>
        <w:rPr>
          <w:sz w:val="28"/>
          <w:szCs w:val="28"/>
        </w:rPr>
        <w:t>.</w:t>
      </w:r>
      <w:r w:rsidRPr="008C0C64">
        <w:rPr>
          <w:sz w:val="28"/>
          <w:szCs w:val="28"/>
        </w:rPr>
        <w:t xml:space="preserve"> Воспитательные: </w:t>
      </w:r>
    </w:p>
    <w:p w:rsidR="002A355D" w:rsidRDefault="002A355D" w:rsidP="00A05678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8C0C64">
        <w:rPr>
          <w:sz w:val="28"/>
          <w:szCs w:val="28"/>
        </w:rPr>
        <w:t>азвить коммуникативные навыки, активность и самостоятельность детей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8C0C64">
        <w:rPr>
          <w:sz w:val="28"/>
          <w:szCs w:val="28"/>
        </w:rPr>
        <w:t>оздание положительных эмоций от репетиционного процесса и выступлений</w:t>
      </w:r>
      <w:r>
        <w:rPr>
          <w:sz w:val="28"/>
          <w:szCs w:val="28"/>
        </w:rPr>
        <w:t>;</w:t>
      </w:r>
    </w:p>
    <w:p w:rsidR="002A355D" w:rsidRDefault="002A355D" w:rsidP="00A05678">
      <w:pPr>
        <w:rPr>
          <w:sz w:val="28"/>
          <w:szCs w:val="28"/>
        </w:rPr>
      </w:pPr>
      <w:r w:rsidRPr="008C0C64">
        <w:rPr>
          <w:sz w:val="28"/>
          <w:szCs w:val="28"/>
        </w:rPr>
        <w:t xml:space="preserve"> - воспитывать трудолюбие и упорство.</w:t>
      </w:r>
    </w:p>
    <w:p w:rsidR="002A355D" w:rsidRDefault="002A355D" w:rsidP="00A05678">
      <w:pPr>
        <w:rPr>
          <w:sz w:val="28"/>
          <w:szCs w:val="28"/>
        </w:rPr>
      </w:pPr>
    </w:p>
    <w:p w:rsidR="002A355D" w:rsidRPr="006D3939" w:rsidRDefault="002A355D" w:rsidP="00A05678">
      <w:pPr>
        <w:jc w:val="center"/>
        <w:rPr>
          <w:b/>
          <w:sz w:val="28"/>
          <w:szCs w:val="28"/>
        </w:rPr>
      </w:pPr>
      <w:r w:rsidRPr="006D3939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 xml:space="preserve"> 2 года обучения.</w:t>
      </w:r>
    </w:p>
    <w:p w:rsidR="002A355D" w:rsidRDefault="002A355D" w:rsidP="00A056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6DC8">
        <w:rPr>
          <w:sz w:val="28"/>
          <w:szCs w:val="28"/>
        </w:rPr>
        <w:t xml:space="preserve"> </w:t>
      </w:r>
      <w:r w:rsidRPr="002D6DC8">
        <w:rPr>
          <w:sz w:val="28"/>
          <w:szCs w:val="28"/>
          <w:u w:val="single"/>
        </w:rPr>
        <w:t>Тема 1.</w:t>
      </w:r>
      <w:r w:rsidRPr="002D6DC8">
        <w:rPr>
          <w:sz w:val="28"/>
          <w:szCs w:val="28"/>
        </w:rPr>
        <w:t xml:space="preserve"> Вводное занятие. </w:t>
      </w:r>
      <w:r>
        <w:rPr>
          <w:sz w:val="28"/>
          <w:szCs w:val="28"/>
        </w:rPr>
        <w:t>Техника безопасности на занятиях.</w:t>
      </w:r>
      <w:r w:rsidRPr="003F6EA2">
        <w:rPr>
          <w:sz w:val="28"/>
          <w:szCs w:val="28"/>
        </w:rPr>
        <w:t xml:space="preserve"> </w:t>
      </w:r>
      <w:r w:rsidRPr="002D6DC8">
        <w:rPr>
          <w:sz w:val="28"/>
          <w:szCs w:val="28"/>
        </w:rPr>
        <w:t>Постановка целей и задач на пер</w:t>
      </w:r>
      <w:r>
        <w:rPr>
          <w:sz w:val="28"/>
          <w:szCs w:val="28"/>
        </w:rPr>
        <w:t>вое полугодие</w:t>
      </w:r>
      <w:r w:rsidRPr="002D6DC8">
        <w:rPr>
          <w:sz w:val="28"/>
          <w:szCs w:val="28"/>
        </w:rPr>
        <w:t xml:space="preserve">. </w:t>
      </w:r>
      <w:r w:rsidRPr="00695840">
        <w:rPr>
          <w:sz w:val="28"/>
          <w:szCs w:val="28"/>
        </w:rPr>
        <w:t xml:space="preserve">Повторение </w:t>
      </w:r>
      <w:proofErr w:type="gramStart"/>
      <w:r w:rsidRPr="00695840">
        <w:rPr>
          <w:sz w:val="28"/>
          <w:szCs w:val="28"/>
        </w:rPr>
        <w:t>пройденного</w:t>
      </w:r>
      <w:proofErr w:type="gramEnd"/>
      <w:r w:rsidRPr="00695840">
        <w:rPr>
          <w:sz w:val="28"/>
          <w:szCs w:val="28"/>
        </w:rPr>
        <w:t>.</w:t>
      </w:r>
      <w:r>
        <w:rPr>
          <w:sz w:val="28"/>
          <w:szCs w:val="28"/>
        </w:rPr>
        <w:t xml:space="preserve"> Просмотр видео материалов</w:t>
      </w:r>
      <w:r w:rsidRPr="002D6DC8">
        <w:rPr>
          <w:sz w:val="28"/>
          <w:szCs w:val="28"/>
        </w:rPr>
        <w:t xml:space="preserve">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Теория: Постановка целей</w:t>
      </w:r>
      <w:r>
        <w:rPr>
          <w:sz w:val="28"/>
          <w:szCs w:val="28"/>
        </w:rPr>
        <w:t xml:space="preserve"> и задач на первое полугодие</w:t>
      </w:r>
      <w:r w:rsidRPr="002D6DC8">
        <w:rPr>
          <w:sz w:val="28"/>
          <w:szCs w:val="28"/>
        </w:rPr>
        <w:t xml:space="preserve">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Просмотр видео материалов.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</w:t>
      </w:r>
      <w:r w:rsidRPr="002D6DC8">
        <w:rPr>
          <w:sz w:val="28"/>
          <w:szCs w:val="28"/>
          <w:u w:val="single"/>
        </w:rPr>
        <w:t>Тема 2.</w:t>
      </w:r>
      <w:r w:rsidRPr="002D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Классический танец.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Теория: Ознакомление обучающихся с</w:t>
      </w:r>
      <w:r>
        <w:rPr>
          <w:sz w:val="28"/>
          <w:szCs w:val="28"/>
        </w:rPr>
        <w:t xml:space="preserve"> направление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классический танец</w:t>
      </w:r>
      <w:r w:rsidRPr="002D6DC8">
        <w:rPr>
          <w:sz w:val="28"/>
          <w:szCs w:val="28"/>
        </w:rPr>
        <w:t xml:space="preserve">, история возникновения танца.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Показать </w:t>
      </w:r>
      <w:proofErr w:type="gramStart"/>
      <w:r w:rsidRPr="002D6DC8">
        <w:rPr>
          <w:sz w:val="28"/>
          <w:szCs w:val="28"/>
        </w:rPr>
        <w:t>обучающимся</w:t>
      </w:r>
      <w:proofErr w:type="gramEnd"/>
      <w:r w:rsidRPr="002D6DC8">
        <w:rPr>
          <w:sz w:val="28"/>
          <w:szCs w:val="28"/>
        </w:rPr>
        <w:t xml:space="preserve"> движения данного направления. Постановка и выполнение движений.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По завершении просмотр видеоролика.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3.</w:t>
      </w:r>
      <w:r w:rsidRPr="002D6DC8">
        <w:rPr>
          <w:sz w:val="28"/>
          <w:szCs w:val="28"/>
        </w:rPr>
        <w:t xml:space="preserve"> Особенности та</w:t>
      </w:r>
      <w:r>
        <w:rPr>
          <w:sz w:val="28"/>
          <w:szCs w:val="28"/>
        </w:rPr>
        <w:t>нца – классический танец.</w:t>
      </w:r>
      <w:r w:rsidRPr="002D6DC8">
        <w:rPr>
          <w:sz w:val="28"/>
          <w:szCs w:val="28"/>
        </w:rPr>
        <w:t xml:space="preserve">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Показать </w:t>
      </w:r>
      <w:proofErr w:type="gramStart"/>
      <w:r w:rsidRPr="002D6DC8">
        <w:rPr>
          <w:sz w:val="28"/>
          <w:szCs w:val="28"/>
        </w:rPr>
        <w:t>обучающимся</w:t>
      </w:r>
      <w:proofErr w:type="gramEnd"/>
      <w:r w:rsidRPr="002D6DC8">
        <w:rPr>
          <w:sz w:val="28"/>
          <w:szCs w:val="28"/>
        </w:rPr>
        <w:t xml:space="preserve"> особенности данного направления. Постановка и выполнение движений. По завершении просмотр видеоролика.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4.</w:t>
      </w:r>
      <w:r>
        <w:rPr>
          <w:sz w:val="28"/>
          <w:szCs w:val="28"/>
        </w:rPr>
        <w:t xml:space="preserve"> Выбор ритма и музыки.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Выполнение движений под ритмы и музыку. Выбор ритма и музыка для постановки танца.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lastRenderedPageBreak/>
        <w:t>Тема 5.</w:t>
      </w:r>
      <w:r w:rsidRPr="002D6DC8">
        <w:rPr>
          <w:sz w:val="28"/>
          <w:szCs w:val="28"/>
        </w:rPr>
        <w:t xml:space="preserve"> Постановка танца и</w:t>
      </w:r>
      <w:r>
        <w:rPr>
          <w:sz w:val="28"/>
          <w:szCs w:val="28"/>
        </w:rPr>
        <w:t xml:space="preserve">мпровизация «Новогоднее чудо»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Подготовка к танцу: выполнение танцевальных движений, связок под музыку с ритмом.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Самостоятельная работа: повторение движений, показанных на уроке, самостоятельно.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6.</w:t>
      </w:r>
      <w:r w:rsidRPr="002D6DC8">
        <w:rPr>
          <w:sz w:val="28"/>
          <w:szCs w:val="28"/>
        </w:rPr>
        <w:t xml:space="preserve"> Итоговое выступление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Выполнение танцевального номера.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7.</w:t>
      </w:r>
      <w:r w:rsidRPr="002D6DC8">
        <w:rPr>
          <w:sz w:val="28"/>
          <w:szCs w:val="28"/>
        </w:rPr>
        <w:t xml:space="preserve"> Вводное занятие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Постановка целей и задач на вто</w:t>
      </w:r>
      <w:r>
        <w:rPr>
          <w:sz w:val="28"/>
          <w:szCs w:val="28"/>
        </w:rPr>
        <w:t>рое полугодие</w:t>
      </w:r>
      <w:r w:rsidRPr="002D6DC8">
        <w:rPr>
          <w:sz w:val="28"/>
          <w:szCs w:val="28"/>
        </w:rPr>
        <w:t xml:space="preserve">. Повторение </w:t>
      </w:r>
      <w:proofErr w:type="gramStart"/>
      <w:r w:rsidRPr="002D6DC8">
        <w:rPr>
          <w:sz w:val="28"/>
          <w:szCs w:val="28"/>
        </w:rPr>
        <w:t>пройденного</w:t>
      </w:r>
      <w:proofErr w:type="gramEnd"/>
      <w:r w:rsidRPr="002D6DC8">
        <w:rPr>
          <w:sz w:val="28"/>
          <w:szCs w:val="28"/>
        </w:rPr>
        <w:t>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Теория: Постановка це</w:t>
      </w:r>
      <w:r>
        <w:rPr>
          <w:sz w:val="28"/>
          <w:szCs w:val="28"/>
        </w:rPr>
        <w:t>лей и задач на второе полугодие</w:t>
      </w:r>
      <w:r w:rsidRPr="002D6DC8">
        <w:rPr>
          <w:sz w:val="28"/>
          <w:szCs w:val="28"/>
        </w:rPr>
        <w:t>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Повторение новогоднего выступления.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  <w:u w:val="single"/>
        </w:rPr>
        <w:t>Тема 8.</w:t>
      </w:r>
      <w:r w:rsidRPr="002D6DC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хип-хоп</w:t>
      </w:r>
      <w:proofErr w:type="spellEnd"/>
      <w:r>
        <w:rPr>
          <w:sz w:val="28"/>
          <w:szCs w:val="28"/>
        </w:rPr>
        <w:t xml:space="preserve">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Теория: Ознако</w:t>
      </w:r>
      <w:r>
        <w:rPr>
          <w:sz w:val="28"/>
          <w:szCs w:val="28"/>
        </w:rPr>
        <w:t xml:space="preserve">мление с направлением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ип-хоп</w:t>
      </w:r>
      <w:proofErr w:type="spellEnd"/>
      <w:r>
        <w:rPr>
          <w:sz w:val="28"/>
          <w:szCs w:val="28"/>
        </w:rPr>
        <w:t>.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Выполнение движений в танцевальном направлении – </w:t>
      </w:r>
      <w:proofErr w:type="spellStart"/>
      <w:r>
        <w:rPr>
          <w:sz w:val="28"/>
          <w:szCs w:val="28"/>
        </w:rPr>
        <w:t>хип-хоп</w:t>
      </w:r>
      <w:proofErr w:type="spellEnd"/>
      <w:r w:rsidRPr="002D6DC8">
        <w:rPr>
          <w:sz w:val="28"/>
          <w:szCs w:val="28"/>
        </w:rPr>
        <w:t xml:space="preserve">.  По завершении просмотр видеоролика. </w:t>
      </w:r>
    </w:p>
    <w:p w:rsidR="002A355D" w:rsidRDefault="002A355D" w:rsidP="00A05678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9.</w:t>
      </w:r>
      <w:r>
        <w:rPr>
          <w:sz w:val="28"/>
          <w:szCs w:val="28"/>
        </w:rPr>
        <w:t xml:space="preserve"> Особенности танца </w:t>
      </w:r>
      <w:proofErr w:type="spellStart"/>
      <w:r w:rsidRPr="00695840">
        <w:rPr>
          <w:sz w:val="28"/>
          <w:szCs w:val="28"/>
        </w:rPr>
        <w:t>хип-хоп</w:t>
      </w:r>
      <w:proofErr w:type="spellEnd"/>
      <w:r>
        <w:rPr>
          <w:sz w:val="28"/>
          <w:szCs w:val="28"/>
        </w:rPr>
        <w:t xml:space="preserve">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Теория: Ознакомление с особенностями данного направления танца.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Практика: Показать обучающимся особенности данного направления путем личного выполнения и просмотра видеоролика. Постановка и выполнение движений. </w:t>
      </w:r>
    </w:p>
    <w:p w:rsidR="002A355D" w:rsidRDefault="002A355D" w:rsidP="00A05678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 xml:space="preserve"> Тема 10.</w:t>
      </w:r>
      <w:r w:rsidRPr="002D6DC8">
        <w:rPr>
          <w:sz w:val="28"/>
          <w:szCs w:val="28"/>
        </w:rPr>
        <w:t xml:space="preserve"> Выбор рит</w:t>
      </w:r>
      <w:r>
        <w:rPr>
          <w:sz w:val="28"/>
          <w:szCs w:val="28"/>
        </w:rPr>
        <w:t xml:space="preserve">ма и музыки.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>Практика: Выполнение движений под ритмы и музыку. Выбор ритма и музыка для постановки танца.</w:t>
      </w:r>
      <w:proofErr w:type="gramStart"/>
      <w:r w:rsidRPr="002D6DC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2A355D" w:rsidRDefault="002A355D" w:rsidP="00A05678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11.</w:t>
      </w:r>
      <w:r w:rsidRPr="002D6DC8">
        <w:rPr>
          <w:sz w:val="28"/>
          <w:szCs w:val="28"/>
        </w:rPr>
        <w:t xml:space="preserve"> Постановка танца с предметами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Подготовка к танцу: выполнение танцевальных движений, связок под музыку с ритмом, выбор предметов.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Самостоятельная работа: повторение движений, показанных на уроке, самостоятельно. </w:t>
      </w:r>
    </w:p>
    <w:p w:rsidR="002A355D" w:rsidRDefault="002A355D" w:rsidP="00A05678">
      <w:pPr>
        <w:rPr>
          <w:sz w:val="28"/>
          <w:szCs w:val="28"/>
        </w:rPr>
      </w:pPr>
      <w:r w:rsidRPr="00EF3BA4">
        <w:rPr>
          <w:sz w:val="28"/>
          <w:szCs w:val="28"/>
          <w:u w:val="single"/>
        </w:rPr>
        <w:t>Тема 12.</w:t>
      </w:r>
      <w:r>
        <w:rPr>
          <w:sz w:val="28"/>
          <w:szCs w:val="28"/>
        </w:rPr>
        <w:t xml:space="preserve"> Итоговое выступление </w:t>
      </w:r>
    </w:p>
    <w:p w:rsidR="002A355D" w:rsidRDefault="002A355D" w:rsidP="00A05678">
      <w:pPr>
        <w:rPr>
          <w:sz w:val="28"/>
          <w:szCs w:val="28"/>
        </w:rPr>
      </w:pPr>
      <w:r w:rsidRPr="002D6DC8">
        <w:rPr>
          <w:sz w:val="28"/>
          <w:szCs w:val="28"/>
        </w:rPr>
        <w:t xml:space="preserve"> Практика: Выполнение танцевального номера.</w:t>
      </w:r>
    </w:p>
    <w:p w:rsidR="002A355D" w:rsidRDefault="002A355D" w:rsidP="00A05678">
      <w:pPr>
        <w:rPr>
          <w:sz w:val="28"/>
          <w:szCs w:val="28"/>
        </w:rPr>
      </w:pPr>
    </w:p>
    <w:p w:rsidR="002A355D" w:rsidRDefault="002A355D" w:rsidP="002A355D">
      <w:pPr>
        <w:rPr>
          <w:sz w:val="28"/>
          <w:szCs w:val="28"/>
        </w:rPr>
      </w:pPr>
    </w:p>
    <w:p w:rsidR="002A355D" w:rsidRDefault="002A355D" w:rsidP="002A355D">
      <w:pPr>
        <w:rPr>
          <w:sz w:val="28"/>
          <w:szCs w:val="28"/>
        </w:rPr>
      </w:pPr>
    </w:p>
    <w:p w:rsidR="002A355D" w:rsidRDefault="002A355D" w:rsidP="002A355D">
      <w:pPr>
        <w:jc w:val="center"/>
        <w:rPr>
          <w:sz w:val="28"/>
          <w:szCs w:val="28"/>
        </w:rPr>
      </w:pPr>
      <w:r w:rsidRPr="00695840">
        <w:rPr>
          <w:sz w:val="28"/>
          <w:szCs w:val="28"/>
        </w:rPr>
        <w:t>Календарный учебный график</w:t>
      </w:r>
    </w:p>
    <w:p w:rsidR="002A355D" w:rsidRDefault="002A355D" w:rsidP="002A355D">
      <w:pPr>
        <w:jc w:val="center"/>
        <w:rPr>
          <w:sz w:val="28"/>
          <w:szCs w:val="28"/>
        </w:rPr>
      </w:pPr>
      <w:r w:rsidRPr="00695840">
        <w:rPr>
          <w:sz w:val="28"/>
          <w:szCs w:val="28"/>
        </w:rPr>
        <w:t xml:space="preserve">дополнительной общеобразовательной </w:t>
      </w:r>
      <w:proofErr w:type="spellStart"/>
      <w:r w:rsidRPr="00695840">
        <w:rPr>
          <w:sz w:val="28"/>
          <w:szCs w:val="28"/>
        </w:rPr>
        <w:t>общеразвивающей</w:t>
      </w:r>
      <w:proofErr w:type="spellEnd"/>
      <w:r w:rsidRPr="00695840">
        <w:rPr>
          <w:sz w:val="28"/>
          <w:szCs w:val="28"/>
        </w:rPr>
        <w:t xml:space="preserve"> программы художественной направленности</w:t>
      </w:r>
      <w:r>
        <w:rPr>
          <w:sz w:val="28"/>
          <w:szCs w:val="28"/>
        </w:rPr>
        <w:t xml:space="preserve"> </w:t>
      </w:r>
      <w:r w:rsidRPr="00695840">
        <w:rPr>
          <w:sz w:val="28"/>
          <w:szCs w:val="28"/>
        </w:rPr>
        <w:t>«Мир танца»</w:t>
      </w:r>
      <w:r>
        <w:rPr>
          <w:sz w:val="28"/>
          <w:szCs w:val="28"/>
        </w:rPr>
        <w:t>.</w:t>
      </w:r>
    </w:p>
    <w:p w:rsidR="002A355D" w:rsidRDefault="002A355D" w:rsidP="002A355D">
      <w:pPr>
        <w:jc w:val="center"/>
        <w:rPr>
          <w:sz w:val="28"/>
          <w:szCs w:val="28"/>
        </w:rPr>
      </w:pPr>
    </w:p>
    <w:tbl>
      <w:tblPr>
        <w:tblStyle w:val="a5"/>
        <w:tblW w:w="10206" w:type="dxa"/>
        <w:tblInd w:w="250" w:type="dxa"/>
        <w:tblLook w:val="04A0"/>
      </w:tblPr>
      <w:tblGrid>
        <w:gridCol w:w="567"/>
        <w:gridCol w:w="4394"/>
        <w:gridCol w:w="5245"/>
      </w:tblGrid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Режим деятельности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53747D">
              <w:rPr>
                <w:sz w:val="24"/>
                <w:szCs w:val="24"/>
              </w:rPr>
              <w:t>общеразвивающая</w:t>
            </w:r>
            <w:proofErr w:type="spellEnd"/>
            <w:r w:rsidRPr="0053747D">
              <w:rPr>
                <w:sz w:val="24"/>
                <w:szCs w:val="24"/>
              </w:rPr>
              <w:t xml:space="preserve"> программа художественной направленности «Мир танца»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 01.09.каждого года обучения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36 учебных недель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5 дней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 раз  в неделю по 3  часа  каждая группа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Продолжительность учебного часа 45 минут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Вт.  Чт.  -  14-00-17-00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15 минут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31.05.каждого года обучения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Июнь, июль, август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 xml:space="preserve">Аттестация </w:t>
            </w:r>
            <w:proofErr w:type="gramStart"/>
            <w:r w:rsidRPr="0053747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Вводный мониторин</w:t>
            </w:r>
            <w:proofErr w:type="gramStart"/>
            <w:r w:rsidRPr="0053747D">
              <w:rPr>
                <w:sz w:val="24"/>
                <w:szCs w:val="24"/>
              </w:rPr>
              <w:t>г-</w:t>
            </w:r>
            <w:proofErr w:type="gramEnd"/>
            <w:r w:rsidRPr="0053747D">
              <w:rPr>
                <w:sz w:val="24"/>
                <w:szCs w:val="24"/>
              </w:rPr>
              <w:t xml:space="preserve"> сентябрь  </w:t>
            </w:r>
          </w:p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 xml:space="preserve"> Промежуточная аттестаци</w:t>
            </w:r>
            <w:proofErr w:type="gramStart"/>
            <w:r w:rsidRPr="0053747D">
              <w:rPr>
                <w:sz w:val="24"/>
                <w:szCs w:val="24"/>
              </w:rPr>
              <w:t>я-</w:t>
            </w:r>
            <w:proofErr w:type="gramEnd"/>
            <w:r w:rsidRPr="0053747D">
              <w:rPr>
                <w:sz w:val="24"/>
                <w:szCs w:val="24"/>
              </w:rPr>
              <w:t xml:space="preserve"> декабрь </w:t>
            </w:r>
          </w:p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Итоговая аттестаци</w:t>
            </w:r>
            <w:proofErr w:type="gramStart"/>
            <w:r w:rsidRPr="0053747D">
              <w:rPr>
                <w:sz w:val="24"/>
                <w:szCs w:val="24"/>
              </w:rPr>
              <w:t>я-</w:t>
            </w:r>
            <w:proofErr w:type="gramEnd"/>
            <w:r w:rsidRPr="0053747D">
              <w:rPr>
                <w:sz w:val="24"/>
                <w:szCs w:val="24"/>
              </w:rPr>
              <w:t xml:space="preserve"> май 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Комплектование групп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 31.05. по 31.08.каждого  года обучения</w:t>
            </w:r>
          </w:p>
        </w:tc>
      </w:tr>
      <w:tr w:rsidR="002A355D" w:rsidTr="00A05678">
        <w:tc>
          <w:tcPr>
            <w:tcW w:w="567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Дополнительный прием</w:t>
            </w:r>
          </w:p>
        </w:tc>
        <w:tc>
          <w:tcPr>
            <w:tcW w:w="5245" w:type="dxa"/>
          </w:tcPr>
          <w:p w:rsidR="002A355D" w:rsidRPr="0053747D" w:rsidRDefault="002A355D" w:rsidP="002A355D">
            <w:pPr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 течение учебного периода согласно заявлениям (при наличии свободных мест)</w:t>
            </w:r>
          </w:p>
        </w:tc>
      </w:tr>
    </w:tbl>
    <w:p w:rsidR="002A355D" w:rsidRDefault="002A355D" w:rsidP="002A355D">
      <w:pPr>
        <w:ind w:right="141"/>
        <w:jc w:val="center"/>
        <w:rPr>
          <w:rFonts w:ascii="TimesNewRomanPS-BoldMT" w:eastAsia="Times New Roman" w:hAnsi="TimesNewRomanPS-BoldMT"/>
          <w:b/>
          <w:bCs/>
          <w:color w:val="000000"/>
          <w:sz w:val="28"/>
        </w:rPr>
      </w:pPr>
    </w:p>
    <w:p w:rsidR="002A355D" w:rsidRPr="00942557" w:rsidRDefault="002A355D" w:rsidP="00A05678">
      <w:pPr>
        <w:ind w:right="139"/>
        <w:jc w:val="center"/>
        <w:rPr>
          <w:rFonts w:eastAsia="Times New Roman"/>
          <w:sz w:val="24"/>
          <w:szCs w:val="24"/>
        </w:rPr>
      </w:pPr>
      <w:r w:rsidRPr="00942557">
        <w:rPr>
          <w:rFonts w:ascii="TimesNewRomanPS-BoldMT" w:eastAsia="Times New Roman" w:hAnsi="TimesNewRomanPS-BoldMT"/>
          <w:b/>
          <w:bCs/>
          <w:color w:val="000000"/>
          <w:sz w:val="28"/>
        </w:rPr>
        <w:t>Воспитательная работа</w:t>
      </w:r>
    </w:p>
    <w:p w:rsidR="002A355D" w:rsidRDefault="002A355D" w:rsidP="00A05678">
      <w:pPr>
        <w:ind w:right="139"/>
        <w:rPr>
          <w:sz w:val="28"/>
          <w:szCs w:val="28"/>
        </w:rPr>
      </w:pPr>
      <w:proofErr w:type="gramStart"/>
      <w:r w:rsidRPr="00DB2BB2">
        <w:rPr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2A355D" w:rsidRDefault="002A355D" w:rsidP="00A05678">
      <w:pPr>
        <w:ind w:right="139"/>
        <w:rPr>
          <w:rFonts w:ascii="TimesNewRomanPSMT" w:eastAsia="Times New Roman" w:hAnsi="TimesNewRomanPSMT"/>
          <w:color w:val="000000"/>
          <w:sz w:val="28"/>
        </w:rPr>
      </w:pPr>
      <w:r w:rsidRPr="00DB2BB2">
        <w:rPr>
          <w:sz w:val="28"/>
          <w:szCs w:val="28"/>
        </w:rPr>
        <w:t>1) гражданско-патриотическое;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942557">
        <w:rPr>
          <w:rFonts w:ascii="TimesNewRomanPSMT" w:eastAsia="Times New Roman" w:hAnsi="TimesNewRomanPSMT"/>
          <w:color w:val="000000"/>
          <w:sz w:val="28"/>
        </w:rPr>
        <w:t>2) нравственное и духовное воспитание;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3) воспитание положительного отношения к труду и творчеству;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4) интеллектуальное воспитание;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 xml:space="preserve">5) </w:t>
      </w:r>
      <w:proofErr w:type="spellStart"/>
      <w:r w:rsidRPr="00942557">
        <w:rPr>
          <w:rFonts w:ascii="TimesNewRomanPSMT" w:eastAsia="Times New Roman" w:hAnsi="TimesNewRomanPSMT"/>
          <w:color w:val="000000"/>
          <w:sz w:val="28"/>
        </w:rPr>
        <w:t>здоровьесберегающее</w:t>
      </w:r>
      <w:proofErr w:type="spellEnd"/>
      <w:r w:rsidRPr="00942557">
        <w:rPr>
          <w:rFonts w:ascii="TimesNewRomanPSMT" w:eastAsia="Times New Roman" w:hAnsi="TimesNewRomanPSMT"/>
          <w:color w:val="000000"/>
          <w:sz w:val="28"/>
        </w:rPr>
        <w:t xml:space="preserve"> воспитание;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6) правовое воспитание и культура безопасности;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7) воспитание семейных ценностей;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8) формирование коммуникативной культуры;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9) экологическое воспитание.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Цель – формирование гармоничной личности с широким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мировоззренческим кругозором, с серьезным багажом теоретических знаний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и практических навыков.</w:t>
      </w:r>
      <w:r w:rsidRPr="00942557">
        <w:rPr>
          <w:rFonts w:eastAsia="Times New Roman"/>
          <w:sz w:val="24"/>
          <w:szCs w:val="24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Используемые формы воспитательной работы: викторина, экскурсии,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игровые программы, диспуты.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Методы: беседа, мини-викторина, наблюдения, столкновения взглядов и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позиций, проектный, поисковый.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Планируемый результат: повышение мотивации к театральному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 xml:space="preserve">искусству и личностному развитию; </w:t>
      </w:r>
      <w:proofErr w:type="spellStart"/>
      <w:r w:rsidRPr="00942557">
        <w:rPr>
          <w:rFonts w:ascii="TimesNewRomanPSMT" w:eastAsia="Times New Roman" w:hAnsi="TimesNewRomanPSMT"/>
          <w:color w:val="000000"/>
          <w:sz w:val="28"/>
        </w:rPr>
        <w:t>сформированность</w:t>
      </w:r>
      <w:proofErr w:type="spellEnd"/>
      <w:r w:rsidRPr="00942557">
        <w:rPr>
          <w:rFonts w:ascii="TimesNewRomanPSMT" w:eastAsia="Times New Roman" w:hAnsi="TimesNewRomanPSMT"/>
          <w:color w:val="000000"/>
          <w:sz w:val="28"/>
        </w:rPr>
        <w:t xml:space="preserve"> настойчивости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в достижении цели, стремление к получению качественного законченного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 xml:space="preserve">результата; умение работать в команде; </w:t>
      </w:r>
      <w:proofErr w:type="spellStart"/>
      <w:r w:rsidRPr="00942557">
        <w:rPr>
          <w:rFonts w:ascii="TimesNewRomanPSMT" w:eastAsia="Times New Roman" w:hAnsi="TimesNewRomanPSMT"/>
          <w:color w:val="000000"/>
          <w:sz w:val="28"/>
        </w:rPr>
        <w:t>сформированность</w:t>
      </w:r>
      <w:proofErr w:type="spellEnd"/>
      <w:r w:rsidRPr="00942557">
        <w:rPr>
          <w:rFonts w:ascii="TimesNewRomanPSMT" w:eastAsia="Times New Roman" w:hAnsi="TimesNewRomanPSMT"/>
          <w:color w:val="000000"/>
          <w:sz w:val="28"/>
        </w:rPr>
        <w:t xml:space="preserve"> нравственного,</w:t>
      </w:r>
      <w:r w:rsidRPr="00942557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942557">
        <w:rPr>
          <w:rFonts w:ascii="TimesNewRomanPSMT" w:eastAsia="Times New Roman" w:hAnsi="TimesNewRomanPSMT"/>
          <w:color w:val="000000"/>
          <w:sz w:val="28"/>
        </w:rPr>
        <w:t>познавательного и коммуникативного потенциалов личности.</w:t>
      </w:r>
    </w:p>
    <w:p w:rsidR="002A355D" w:rsidRDefault="002A355D" w:rsidP="00A05678">
      <w:pPr>
        <w:ind w:right="139"/>
        <w:rPr>
          <w:rFonts w:ascii="TimesNewRomanPS-BoldMT" w:eastAsia="Times New Roman" w:hAnsi="TimesNewRomanPS-BoldMT"/>
          <w:b/>
          <w:bCs/>
          <w:color w:val="000000"/>
          <w:sz w:val="28"/>
        </w:rPr>
      </w:pPr>
      <w:r>
        <w:rPr>
          <w:rFonts w:ascii="TimesNewRomanPS-BoldMT" w:eastAsia="Times New Roman" w:hAnsi="TimesNewRomanPS-BoldMT"/>
          <w:b/>
          <w:bCs/>
          <w:color w:val="000000"/>
          <w:sz w:val="28"/>
        </w:rPr>
        <w:t xml:space="preserve">                        </w:t>
      </w:r>
    </w:p>
    <w:p w:rsidR="002A355D" w:rsidRPr="004A161F" w:rsidRDefault="002A355D" w:rsidP="002A355D">
      <w:pPr>
        <w:jc w:val="center"/>
        <w:rPr>
          <w:rFonts w:eastAsia="Times New Roman"/>
          <w:sz w:val="24"/>
          <w:szCs w:val="24"/>
        </w:rPr>
      </w:pPr>
      <w:r w:rsidRPr="004A161F">
        <w:rPr>
          <w:rFonts w:ascii="TimesNewRomanPS-BoldMT" w:eastAsia="Times New Roman" w:hAnsi="TimesNewRomanPS-BoldMT"/>
          <w:b/>
          <w:bCs/>
          <w:color w:val="000000"/>
          <w:sz w:val="28"/>
        </w:rPr>
        <w:t>Календарный план воспитательной работы</w:t>
      </w: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3969"/>
        <w:gridCol w:w="2126"/>
        <w:gridCol w:w="2126"/>
        <w:gridCol w:w="1701"/>
        <w:gridCol w:w="1544"/>
      </w:tblGrid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№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/</w:t>
            </w: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Название мероприятия,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Направления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воспитательной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Форма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Сроки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Инструктаж по технике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безопасности при занятиях в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специализированном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помещении, правила поведения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на занятиях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Безопасность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и здоровый образ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жизни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Игры на знакомство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 xml:space="preserve">и </w:t>
            </w: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Нравственное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Сентябрь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Беседа о сохранении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материальных ценностей,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бережном отношении к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оборудованию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патриотическое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нравственное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Сентябрь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Работа над творческими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заданиями внутри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Нравственное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воспитание, трудовое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Октябрь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Участие в соревнованиях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Воспитание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интеллектуально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познавательных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Октябрь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Беседа о празднике «День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защитника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духовное воспитание;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 семейных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Беседа о празднике «8 марта»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духовное воспитание;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 семейных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Беседа о празднике «День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духовное воспитание;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355D" w:rsidRPr="004A161F" w:rsidTr="00A05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Открытые занятия для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Воспитание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положительного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отношения к труду и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творчеству;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интеллектуальное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воспитание;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формирование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коммуникативной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Декабрь,</w:t>
            </w:r>
            <w:r w:rsidRPr="004A161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55D" w:rsidRPr="004A161F" w:rsidRDefault="002A355D" w:rsidP="002A355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A355D" w:rsidRDefault="002A355D" w:rsidP="002A355D">
      <w:pPr>
        <w:tabs>
          <w:tab w:val="left" w:pos="720"/>
        </w:tabs>
        <w:spacing w:line="234" w:lineRule="auto"/>
        <w:ind w:left="-426" w:right="6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</w:t>
      </w:r>
    </w:p>
    <w:p w:rsidR="002A355D" w:rsidRDefault="002A355D" w:rsidP="002A355D">
      <w:pPr>
        <w:tabs>
          <w:tab w:val="left" w:pos="720"/>
        </w:tabs>
        <w:spacing w:line="234" w:lineRule="auto"/>
        <w:ind w:left="-426" w:right="680"/>
        <w:rPr>
          <w:rFonts w:eastAsia="Times New Roman"/>
          <w:b/>
          <w:bCs/>
          <w:sz w:val="28"/>
          <w:szCs w:val="28"/>
        </w:rPr>
      </w:pPr>
    </w:p>
    <w:p w:rsidR="002A355D" w:rsidRDefault="002A355D" w:rsidP="002A355D">
      <w:pPr>
        <w:tabs>
          <w:tab w:val="left" w:pos="720"/>
        </w:tabs>
        <w:spacing w:line="234" w:lineRule="auto"/>
        <w:ind w:left="-426" w:right="680"/>
        <w:rPr>
          <w:rFonts w:eastAsia="Times New Roman"/>
          <w:b/>
          <w:bCs/>
          <w:sz w:val="28"/>
          <w:szCs w:val="28"/>
        </w:rPr>
      </w:pPr>
    </w:p>
    <w:p w:rsidR="002A355D" w:rsidRDefault="002A355D" w:rsidP="002A355D">
      <w:pPr>
        <w:tabs>
          <w:tab w:val="left" w:pos="720"/>
        </w:tabs>
        <w:spacing w:line="234" w:lineRule="auto"/>
        <w:ind w:left="-426" w:right="6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Список литературы</w:t>
      </w:r>
    </w:p>
    <w:p w:rsidR="002A355D" w:rsidRPr="00DB35C9" w:rsidRDefault="002A355D" w:rsidP="002A355D">
      <w:pPr>
        <w:ind w:right="567" w:firstLine="709"/>
        <w:jc w:val="both"/>
        <w:rPr>
          <w:b/>
          <w:color w:val="505050"/>
          <w:spacing w:val="1"/>
          <w:sz w:val="28"/>
          <w:szCs w:val="28"/>
        </w:rPr>
      </w:pPr>
      <w:r w:rsidRPr="00DB35C9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lastRenderedPageBreak/>
        <w:t>1. Федеральный закон «Об образовании в Российской Федерации» от 29.12.2012 № 273-ФЗ.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2A355D" w:rsidRPr="00DB35C9" w:rsidRDefault="002A355D" w:rsidP="002A355D">
      <w:pPr>
        <w:ind w:right="567" w:firstLine="709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2A355D" w:rsidRPr="00DB35C9" w:rsidRDefault="002A355D" w:rsidP="002A355D">
      <w:r w:rsidRPr="00DB35C9">
        <w:rPr>
          <w:color w:val="505050"/>
          <w:spacing w:val="1"/>
          <w:sz w:val="28"/>
          <w:szCs w:val="28"/>
        </w:rPr>
        <w:t xml:space="preserve">      11. </w:t>
      </w:r>
      <w:r>
        <w:rPr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color w:val="505050"/>
          <w:spacing w:val="1"/>
          <w:sz w:val="28"/>
          <w:szCs w:val="28"/>
        </w:rPr>
        <w:t>.П</w:t>
      </w:r>
      <w:proofErr w:type="gramEnd"/>
      <w:r>
        <w:rPr>
          <w:color w:val="505050"/>
          <w:spacing w:val="1"/>
          <w:sz w:val="28"/>
          <w:szCs w:val="28"/>
        </w:rPr>
        <w:t>равдинска</w:t>
      </w:r>
    </w:p>
    <w:p w:rsidR="002A355D" w:rsidRDefault="002A355D" w:rsidP="002A355D">
      <w:pPr>
        <w:rPr>
          <w:b/>
          <w:sz w:val="28"/>
          <w:szCs w:val="28"/>
        </w:rPr>
      </w:pPr>
    </w:p>
    <w:p w:rsidR="002A355D" w:rsidRPr="002A355D" w:rsidRDefault="002A355D" w:rsidP="002A355D">
      <w:pPr>
        <w:rPr>
          <w:b/>
          <w:sz w:val="28"/>
          <w:szCs w:val="28"/>
        </w:rPr>
      </w:pPr>
      <w:r w:rsidRPr="002A355D">
        <w:rPr>
          <w:b/>
          <w:sz w:val="28"/>
          <w:szCs w:val="28"/>
        </w:rPr>
        <w:t xml:space="preserve">Для педагога дополнительного образования: 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9419C1">
        <w:rPr>
          <w:sz w:val="28"/>
          <w:szCs w:val="28"/>
        </w:rPr>
        <w:t>Жак-Далькроз</w:t>
      </w:r>
      <w:proofErr w:type="spellEnd"/>
      <w:r w:rsidRPr="009419C1">
        <w:rPr>
          <w:sz w:val="28"/>
          <w:szCs w:val="28"/>
        </w:rPr>
        <w:t>, Эмиль. Ритм, его воспитательное значение для жизни и искусства. Шесть лекций. СПб.: Изд. журнала «Театр и искусство», б.</w:t>
      </w:r>
      <w:proofErr w:type="gramStart"/>
      <w:r w:rsidRPr="009419C1">
        <w:rPr>
          <w:sz w:val="28"/>
          <w:szCs w:val="28"/>
        </w:rPr>
        <w:t>г</w:t>
      </w:r>
      <w:proofErr w:type="gramEnd"/>
      <w:r w:rsidRPr="009419C1">
        <w:rPr>
          <w:sz w:val="28"/>
          <w:szCs w:val="28"/>
        </w:rPr>
        <w:t xml:space="preserve">. 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419C1">
        <w:rPr>
          <w:sz w:val="28"/>
          <w:szCs w:val="28"/>
        </w:rPr>
        <w:t xml:space="preserve">Сидоров А. А. Современный танец. М.: </w:t>
      </w:r>
      <w:proofErr w:type="spellStart"/>
      <w:r w:rsidRPr="009419C1">
        <w:rPr>
          <w:sz w:val="28"/>
          <w:szCs w:val="28"/>
        </w:rPr>
        <w:t>Первина</w:t>
      </w:r>
      <w:proofErr w:type="spellEnd"/>
      <w:r w:rsidRPr="009419C1">
        <w:rPr>
          <w:sz w:val="28"/>
          <w:szCs w:val="28"/>
        </w:rPr>
        <w:t>, 1923.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9419C1">
        <w:rPr>
          <w:sz w:val="28"/>
          <w:szCs w:val="28"/>
        </w:rPr>
        <w:t>Дункан</w:t>
      </w:r>
      <w:proofErr w:type="spellEnd"/>
      <w:r w:rsidRPr="009419C1">
        <w:rPr>
          <w:sz w:val="28"/>
          <w:szCs w:val="28"/>
        </w:rPr>
        <w:t xml:space="preserve">, </w:t>
      </w:r>
      <w:proofErr w:type="spellStart"/>
      <w:r w:rsidRPr="009419C1">
        <w:rPr>
          <w:sz w:val="28"/>
          <w:szCs w:val="28"/>
        </w:rPr>
        <w:t>Айседора</w:t>
      </w:r>
      <w:proofErr w:type="spellEnd"/>
      <w:r w:rsidRPr="009419C1">
        <w:rPr>
          <w:sz w:val="28"/>
          <w:szCs w:val="28"/>
        </w:rPr>
        <w:t xml:space="preserve">. Танец будущего. Моя жизнь. Киев: </w:t>
      </w:r>
      <w:proofErr w:type="spellStart"/>
      <w:r w:rsidRPr="009419C1">
        <w:rPr>
          <w:sz w:val="28"/>
          <w:szCs w:val="28"/>
        </w:rPr>
        <w:t>Мистецтво</w:t>
      </w:r>
      <w:proofErr w:type="spellEnd"/>
      <w:r w:rsidRPr="009419C1">
        <w:rPr>
          <w:sz w:val="28"/>
          <w:szCs w:val="28"/>
        </w:rPr>
        <w:t xml:space="preserve">, 1980. 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9419C1">
        <w:rPr>
          <w:sz w:val="28"/>
          <w:szCs w:val="28"/>
        </w:rPr>
        <w:t>Айламазян</w:t>
      </w:r>
      <w:proofErr w:type="spellEnd"/>
      <w:r w:rsidRPr="009419C1">
        <w:rPr>
          <w:sz w:val="28"/>
          <w:szCs w:val="28"/>
        </w:rPr>
        <w:t>, Аида. О судьбе «музыкального движения» // Балет. № 4 (1997): 20-23.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419C1">
        <w:rPr>
          <w:sz w:val="28"/>
          <w:szCs w:val="28"/>
        </w:rPr>
        <w:t xml:space="preserve">Баринов, Владимир. «Москва. </w:t>
      </w:r>
      <w:proofErr w:type="spellStart"/>
      <w:r w:rsidRPr="009419C1">
        <w:rPr>
          <w:sz w:val="28"/>
          <w:szCs w:val="28"/>
        </w:rPr>
        <w:t>Танцуюший</w:t>
      </w:r>
      <w:proofErr w:type="spellEnd"/>
      <w:r w:rsidRPr="009419C1">
        <w:rPr>
          <w:sz w:val="28"/>
          <w:szCs w:val="28"/>
        </w:rPr>
        <w:t xml:space="preserve"> век</w:t>
      </w:r>
      <w:proofErr w:type="gramStart"/>
      <w:r w:rsidRPr="009419C1">
        <w:rPr>
          <w:sz w:val="28"/>
          <w:szCs w:val="28"/>
        </w:rPr>
        <w:t xml:space="preserve">.» </w:t>
      </w:r>
      <w:proofErr w:type="gramEnd"/>
      <w:r w:rsidRPr="009419C1">
        <w:rPr>
          <w:sz w:val="28"/>
          <w:szCs w:val="28"/>
        </w:rPr>
        <w:t xml:space="preserve">2000. </w:t>
      </w:r>
    </w:p>
    <w:p w:rsidR="002A355D" w:rsidRPr="009419C1" w:rsidRDefault="002A355D" w:rsidP="002A355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9419C1">
        <w:rPr>
          <w:sz w:val="28"/>
          <w:szCs w:val="28"/>
        </w:rPr>
        <w:t>Мислер</w:t>
      </w:r>
      <w:proofErr w:type="spellEnd"/>
      <w:r w:rsidRPr="009419C1">
        <w:rPr>
          <w:sz w:val="28"/>
          <w:szCs w:val="28"/>
        </w:rPr>
        <w:t xml:space="preserve">, </w:t>
      </w:r>
      <w:proofErr w:type="spellStart"/>
      <w:r w:rsidRPr="009419C1">
        <w:rPr>
          <w:sz w:val="28"/>
          <w:szCs w:val="28"/>
        </w:rPr>
        <w:t>Николетта</w:t>
      </w:r>
      <w:proofErr w:type="spellEnd"/>
      <w:r w:rsidRPr="009419C1">
        <w:rPr>
          <w:sz w:val="28"/>
          <w:szCs w:val="28"/>
        </w:rPr>
        <w:t xml:space="preserve">. В начале было тело / ред. Н. </w:t>
      </w:r>
      <w:proofErr w:type="spellStart"/>
      <w:r w:rsidRPr="009419C1">
        <w:rPr>
          <w:sz w:val="28"/>
          <w:szCs w:val="28"/>
        </w:rPr>
        <w:t>Ракова.-М</w:t>
      </w:r>
      <w:proofErr w:type="spellEnd"/>
      <w:r w:rsidRPr="009419C1">
        <w:rPr>
          <w:sz w:val="28"/>
          <w:szCs w:val="28"/>
        </w:rPr>
        <w:t>.: Искусство XXI век, 2011. -448 с.- ISBN 978-5-9805-1076-3.</w:t>
      </w:r>
    </w:p>
    <w:p w:rsidR="002A355D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419C1">
        <w:rPr>
          <w:sz w:val="28"/>
          <w:szCs w:val="28"/>
        </w:rPr>
        <w:t xml:space="preserve">Сироткина И. Е. Свободное движение и пластический танец в России. </w:t>
      </w:r>
      <w:proofErr w:type="gramStart"/>
      <w:r w:rsidRPr="009419C1">
        <w:rPr>
          <w:sz w:val="28"/>
          <w:szCs w:val="28"/>
        </w:rPr>
        <w:t>-М</w:t>
      </w:r>
      <w:proofErr w:type="gramEnd"/>
      <w:r w:rsidRPr="009419C1">
        <w:rPr>
          <w:sz w:val="28"/>
          <w:szCs w:val="28"/>
        </w:rPr>
        <w:t xml:space="preserve">.: Новое литературное обозрение, 2011. -320 с. -ISBN 978-5-86793-924-3. </w:t>
      </w:r>
    </w:p>
    <w:p w:rsidR="002A355D" w:rsidRPr="009419C1" w:rsidRDefault="002A355D" w:rsidP="002A355D">
      <w:pPr>
        <w:rPr>
          <w:sz w:val="28"/>
          <w:szCs w:val="28"/>
        </w:rPr>
      </w:pPr>
    </w:p>
    <w:p w:rsidR="002A355D" w:rsidRPr="002A355D" w:rsidRDefault="002A355D" w:rsidP="002A355D">
      <w:pPr>
        <w:rPr>
          <w:b/>
          <w:sz w:val="28"/>
          <w:szCs w:val="28"/>
        </w:rPr>
      </w:pPr>
      <w:r w:rsidRPr="002A355D">
        <w:rPr>
          <w:b/>
          <w:sz w:val="28"/>
          <w:szCs w:val="28"/>
        </w:rPr>
        <w:lastRenderedPageBreak/>
        <w:t>Для учащихся и родителей:</w:t>
      </w:r>
    </w:p>
    <w:p w:rsidR="002A355D" w:rsidRPr="009419C1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 1. </w:t>
      </w:r>
      <w:proofErr w:type="spellStart"/>
      <w:r w:rsidRPr="009419C1">
        <w:rPr>
          <w:sz w:val="28"/>
          <w:szCs w:val="28"/>
        </w:rPr>
        <w:t>Айламазян</w:t>
      </w:r>
      <w:proofErr w:type="spellEnd"/>
      <w:r w:rsidRPr="009419C1">
        <w:rPr>
          <w:sz w:val="28"/>
          <w:szCs w:val="28"/>
        </w:rPr>
        <w:t xml:space="preserve"> Аида. О судьбе «музыкального движения» // Балет. № 4 (1997): 20-23. </w:t>
      </w:r>
    </w:p>
    <w:p w:rsidR="002A355D" w:rsidRPr="009419C1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2. </w:t>
      </w:r>
      <w:proofErr w:type="spellStart"/>
      <w:r w:rsidRPr="009419C1">
        <w:rPr>
          <w:sz w:val="28"/>
          <w:szCs w:val="28"/>
        </w:rPr>
        <w:t>Дункан</w:t>
      </w:r>
      <w:proofErr w:type="spellEnd"/>
      <w:r w:rsidRPr="009419C1">
        <w:rPr>
          <w:sz w:val="28"/>
          <w:szCs w:val="28"/>
        </w:rPr>
        <w:t xml:space="preserve"> </w:t>
      </w:r>
      <w:proofErr w:type="spellStart"/>
      <w:r w:rsidRPr="009419C1">
        <w:rPr>
          <w:sz w:val="28"/>
          <w:szCs w:val="28"/>
        </w:rPr>
        <w:t>Айседора</w:t>
      </w:r>
      <w:proofErr w:type="spellEnd"/>
      <w:r w:rsidRPr="009419C1">
        <w:rPr>
          <w:sz w:val="28"/>
          <w:szCs w:val="28"/>
        </w:rPr>
        <w:t xml:space="preserve">. Танец будущего. Моя жизнь. Киев: </w:t>
      </w:r>
      <w:proofErr w:type="spellStart"/>
      <w:r w:rsidRPr="009419C1">
        <w:rPr>
          <w:sz w:val="28"/>
          <w:szCs w:val="28"/>
        </w:rPr>
        <w:t>Мистецтво</w:t>
      </w:r>
      <w:proofErr w:type="spellEnd"/>
      <w:r w:rsidRPr="009419C1">
        <w:rPr>
          <w:sz w:val="28"/>
          <w:szCs w:val="28"/>
        </w:rPr>
        <w:t xml:space="preserve">, 1980. </w:t>
      </w:r>
    </w:p>
    <w:p w:rsidR="002A355D" w:rsidRPr="009419C1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3. </w:t>
      </w:r>
      <w:proofErr w:type="spellStart"/>
      <w:r w:rsidRPr="009419C1">
        <w:rPr>
          <w:sz w:val="28"/>
          <w:szCs w:val="28"/>
        </w:rPr>
        <w:t>ЖакДалькроз</w:t>
      </w:r>
      <w:proofErr w:type="spellEnd"/>
      <w:r w:rsidRPr="009419C1">
        <w:rPr>
          <w:sz w:val="28"/>
          <w:szCs w:val="28"/>
        </w:rPr>
        <w:t xml:space="preserve"> Эмиль. Ритм, его воспитательное значение для жизни и искусства. Шесть лекций. СПб.: Изд. журнала «Театр и искусство», б.</w:t>
      </w:r>
      <w:proofErr w:type="gramStart"/>
      <w:r w:rsidRPr="009419C1">
        <w:rPr>
          <w:sz w:val="28"/>
          <w:szCs w:val="28"/>
        </w:rPr>
        <w:t>г</w:t>
      </w:r>
      <w:proofErr w:type="gramEnd"/>
      <w:r w:rsidRPr="009419C1">
        <w:rPr>
          <w:sz w:val="28"/>
          <w:szCs w:val="28"/>
        </w:rPr>
        <w:t xml:space="preserve">. </w:t>
      </w:r>
    </w:p>
    <w:p w:rsidR="002A355D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>4. Сидоров А. А.Сидоров, Алексей Алексеевич Совр</w:t>
      </w:r>
      <w:r>
        <w:rPr>
          <w:sz w:val="28"/>
          <w:szCs w:val="28"/>
        </w:rPr>
        <w:t xml:space="preserve">еменный танец. М.: </w:t>
      </w:r>
      <w:proofErr w:type="spellStart"/>
      <w:r>
        <w:rPr>
          <w:sz w:val="28"/>
          <w:szCs w:val="28"/>
        </w:rPr>
        <w:t>Первина</w:t>
      </w:r>
      <w:proofErr w:type="spellEnd"/>
      <w:r>
        <w:rPr>
          <w:sz w:val="28"/>
          <w:szCs w:val="28"/>
        </w:rPr>
        <w:t>, 1</w:t>
      </w:r>
    </w:p>
    <w:p w:rsidR="002A355D" w:rsidRDefault="002A355D" w:rsidP="002A355D">
      <w:pPr>
        <w:rPr>
          <w:b/>
          <w:sz w:val="28"/>
          <w:szCs w:val="28"/>
        </w:rPr>
      </w:pPr>
    </w:p>
    <w:p w:rsidR="002A355D" w:rsidRPr="009419C1" w:rsidRDefault="002A355D" w:rsidP="002A355D">
      <w:pPr>
        <w:rPr>
          <w:b/>
          <w:sz w:val="28"/>
          <w:szCs w:val="28"/>
        </w:rPr>
      </w:pPr>
      <w:r w:rsidRPr="009419C1">
        <w:rPr>
          <w:b/>
          <w:sz w:val="28"/>
          <w:szCs w:val="28"/>
        </w:rPr>
        <w:t>Информационное обеспечение программы.</w:t>
      </w:r>
    </w:p>
    <w:p w:rsidR="002A355D" w:rsidRPr="009419C1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 Интернет-ресурсы:</w:t>
      </w:r>
    </w:p>
    <w:p w:rsidR="002A355D" w:rsidRPr="009419C1" w:rsidRDefault="002A355D" w:rsidP="002A355D">
      <w:pPr>
        <w:rPr>
          <w:sz w:val="28"/>
          <w:szCs w:val="28"/>
        </w:rPr>
      </w:pPr>
      <w:r w:rsidRPr="009419C1">
        <w:rPr>
          <w:sz w:val="28"/>
          <w:szCs w:val="28"/>
        </w:rPr>
        <w:t xml:space="preserve"> 1. </w:t>
      </w:r>
      <w:hyperlink r:id="rId6" w:history="1">
        <w:r w:rsidRPr="009419C1">
          <w:rPr>
            <w:rStyle w:val="a3"/>
            <w:sz w:val="28"/>
            <w:szCs w:val="28"/>
          </w:rPr>
          <w:t>https://www.maam.ru/detskijsad/cel-zadachi-principy-horeograficheskogokruzhka-v-dou.html</w:t>
        </w:r>
      </w:hyperlink>
      <w:r w:rsidRPr="009419C1">
        <w:rPr>
          <w:sz w:val="28"/>
          <w:szCs w:val="28"/>
        </w:rPr>
        <w:t xml:space="preserve"> </w:t>
      </w:r>
    </w:p>
    <w:p w:rsidR="002A355D" w:rsidRPr="009419C1" w:rsidRDefault="002A355D" w:rsidP="002A355D">
      <w:pPr>
        <w:rPr>
          <w:sz w:val="28"/>
          <w:szCs w:val="28"/>
          <w:lang w:val="en-US"/>
        </w:rPr>
      </w:pPr>
      <w:r w:rsidRPr="009419C1">
        <w:rPr>
          <w:sz w:val="28"/>
          <w:szCs w:val="28"/>
          <w:lang w:val="en-US"/>
        </w:rPr>
        <w:t xml:space="preserve">2. https://ru.wikipedia.org/wiki/%D0%A1%D0%B2%D0%BE%D0%B1%D0%BE %D0%B4%D0%BD%D1%8B%D0%B9_%D1%82%D0%B0%D0%BD%D0%B5%D1%86 </w:t>
      </w:r>
    </w:p>
    <w:p w:rsidR="002A355D" w:rsidRPr="009419C1" w:rsidRDefault="002A355D" w:rsidP="002A355D">
      <w:pPr>
        <w:rPr>
          <w:sz w:val="28"/>
          <w:szCs w:val="28"/>
          <w:lang w:val="en-US"/>
        </w:rPr>
      </w:pPr>
      <w:r w:rsidRPr="009419C1">
        <w:rPr>
          <w:sz w:val="28"/>
          <w:szCs w:val="28"/>
          <w:lang w:val="en-US"/>
        </w:rPr>
        <w:t xml:space="preserve">3. </w:t>
      </w:r>
      <w:r w:rsidR="00C2756B">
        <w:fldChar w:fldCharType="begin"/>
      </w:r>
      <w:r w:rsidR="00C2756B" w:rsidRPr="003F53CD">
        <w:rPr>
          <w:lang w:val="en-US"/>
        </w:rPr>
        <w:instrText>HYPERLINK "https://godance.tv/articles/svobodnyy-tanec-dlya-nachinayushchih-osnovy-iglavnye-pravila"</w:instrText>
      </w:r>
      <w:r w:rsidR="00C2756B">
        <w:fldChar w:fldCharType="separate"/>
      </w:r>
      <w:r w:rsidRPr="009419C1">
        <w:rPr>
          <w:rStyle w:val="a3"/>
          <w:sz w:val="28"/>
          <w:szCs w:val="28"/>
          <w:lang w:val="en-US"/>
        </w:rPr>
        <w:t>https://godance.tv/articles/svobodnyy-tanec-dlya-nachinayushchih-osnovy-iglavnye-pravila</w:t>
      </w:r>
      <w:r w:rsidR="00C2756B">
        <w:fldChar w:fldCharType="end"/>
      </w:r>
      <w:r w:rsidRPr="009419C1">
        <w:rPr>
          <w:sz w:val="28"/>
          <w:szCs w:val="28"/>
          <w:lang w:val="en-US"/>
        </w:rPr>
        <w:t xml:space="preserve"> </w:t>
      </w:r>
    </w:p>
    <w:p w:rsidR="00A05678" w:rsidRPr="00A05678" w:rsidRDefault="002A355D" w:rsidP="002A355D">
      <w:pPr>
        <w:spacing w:line="234" w:lineRule="auto"/>
        <w:rPr>
          <w:rFonts w:eastAsia="Times New Roman"/>
          <w:color w:val="0070C0"/>
          <w:sz w:val="28"/>
          <w:szCs w:val="28"/>
          <w:lang w:val="en-US"/>
        </w:rPr>
        <w:sectPr w:rsidR="00A05678" w:rsidRPr="00A05678" w:rsidSect="00A05678">
          <w:pgSz w:w="11900" w:h="16838"/>
          <w:pgMar w:top="1132" w:right="846" w:bottom="1440" w:left="709" w:header="0" w:footer="0" w:gutter="0"/>
          <w:cols w:space="720" w:equalWidth="0">
            <w:col w:w="10351"/>
          </w:cols>
        </w:sectPr>
      </w:pPr>
      <w:r w:rsidRPr="00A05678">
        <w:rPr>
          <w:sz w:val="28"/>
          <w:szCs w:val="28"/>
          <w:lang w:val="en-US"/>
        </w:rPr>
        <w:t xml:space="preserve">4. </w:t>
      </w:r>
      <w:r w:rsidRPr="009419C1">
        <w:rPr>
          <w:sz w:val="28"/>
          <w:szCs w:val="28"/>
          <w:lang w:val="en-US"/>
        </w:rPr>
        <w:t>https</w:t>
      </w:r>
      <w:r w:rsidRPr="00A05678">
        <w:rPr>
          <w:sz w:val="28"/>
          <w:szCs w:val="28"/>
          <w:lang w:val="en-US"/>
        </w:rPr>
        <w:t>://</w:t>
      </w:r>
      <w:r w:rsidRPr="009419C1">
        <w:rPr>
          <w:sz w:val="28"/>
          <w:szCs w:val="28"/>
          <w:lang w:val="en-US"/>
        </w:rPr>
        <w:t>dic</w:t>
      </w:r>
      <w:r w:rsidRPr="00A05678">
        <w:rPr>
          <w:sz w:val="28"/>
          <w:szCs w:val="28"/>
          <w:lang w:val="en-US"/>
        </w:rPr>
        <w:t>.</w:t>
      </w:r>
      <w:r w:rsidRPr="009419C1">
        <w:rPr>
          <w:sz w:val="28"/>
          <w:szCs w:val="28"/>
          <w:lang w:val="en-US"/>
        </w:rPr>
        <w:t>academic</w:t>
      </w:r>
      <w:r w:rsidRPr="00A05678">
        <w:rPr>
          <w:sz w:val="28"/>
          <w:szCs w:val="28"/>
          <w:lang w:val="en-US"/>
        </w:rPr>
        <w:t>.</w:t>
      </w:r>
      <w:r w:rsidRPr="009419C1">
        <w:rPr>
          <w:sz w:val="28"/>
          <w:szCs w:val="28"/>
          <w:lang w:val="en-US"/>
        </w:rPr>
        <w:t>ru</w:t>
      </w:r>
      <w:r w:rsidRPr="00A05678">
        <w:rPr>
          <w:sz w:val="28"/>
          <w:szCs w:val="28"/>
          <w:lang w:val="en-US"/>
        </w:rPr>
        <w:t xml:space="preserve">/ </w:t>
      </w:r>
      <w:r w:rsidRPr="009419C1">
        <w:rPr>
          <w:sz w:val="28"/>
          <w:szCs w:val="28"/>
          <w:lang w:val="en-US"/>
        </w:rPr>
        <w:t>dic</w:t>
      </w:r>
      <w:r w:rsidRPr="00A05678">
        <w:rPr>
          <w:sz w:val="28"/>
          <w:szCs w:val="28"/>
          <w:lang w:val="en-US"/>
        </w:rPr>
        <w:t>.</w:t>
      </w:r>
      <w:r w:rsidRPr="009419C1">
        <w:rPr>
          <w:sz w:val="28"/>
          <w:szCs w:val="28"/>
          <w:lang w:val="en-US"/>
        </w:rPr>
        <w:t>nsf</w:t>
      </w:r>
      <w:r w:rsidRPr="00A05678">
        <w:rPr>
          <w:sz w:val="28"/>
          <w:szCs w:val="28"/>
          <w:lang w:val="en-US"/>
        </w:rPr>
        <w:t>/</w:t>
      </w:r>
      <w:proofErr w:type="spellStart"/>
      <w:r w:rsidRPr="009419C1">
        <w:rPr>
          <w:sz w:val="28"/>
          <w:szCs w:val="28"/>
          <w:lang w:val="en-US"/>
        </w:rPr>
        <w:t>ruwiki</w:t>
      </w:r>
      <w:proofErr w:type="spellEnd"/>
      <w:r w:rsidRPr="00A05678">
        <w:rPr>
          <w:sz w:val="28"/>
          <w:szCs w:val="28"/>
          <w:lang w:val="en-US"/>
        </w:rPr>
        <w:t>/11890</w:t>
      </w:r>
    </w:p>
    <w:p w:rsidR="00A05678" w:rsidRPr="00A05678" w:rsidRDefault="00A05678" w:rsidP="00A05678">
      <w:pPr>
        <w:spacing w:line="20" w:lineRule="exact"/>
        <w:rPr>
          <w:sz w:val="20"/>
          <w:szCs w:val="20"/>
          <w:lang w:val="en-US"/>
        </w:rPr>
      </w:pPr>
    </w:p>
    <w:sectPr w:rsidR="00A05678" w:rsidRPr="00A05678" w:rsidSect="00E0084F">
      <w:pgSz w:w="11900" w:h="16838"/>
      <w:pgMar w:top="1146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E968EB8"/>
    <w:lvl w:ilvl="0" w:tplc="D494E560">
      <w:start w:val="1"/>
      <w:numFmt w:val="decimal"/>
      <w:lvlText w:val="%1."/>
      <w:lvlJc w:val="left"/>
    </w:lvl>
    <w:lvl w:ilvl="1" w:tplc="282EDCA4">
      <w:numFmt w:val="decimal"/>
      <w:lvlText w:val=""/>
      <w:lvlJc w:val="left"/>
    </w:lvl>
    <w:lvl w:ilvl="2" w:tplc="3CC001EE">
      <w:numFmt w:val="decimal"/>
      <w:lvlText w:val=""/>
      <w:lvlJc w:val="left"/>
    </w:lvl>
    <w:lvl w:ilvl="3" w:tplc="4CD281A8">
      <w:numFmt w:val="decimal"/>
      <w:lvlText w:val=""/>
      <w:lvlJc w:val="left"/>
    </w:lvl>
    <w:lvl w:ilvl="4" w:tplc="702255AE">
      <w:numFmt w:val="decimal"/>
      <w:lvlText w:val=""/>
      <w:lvlJc w:val="left"/>
    </w:lvl>
    <w:lvl w:ilvl="5" w:tplc="8FC87F28">
      <w:numFmt w:val="decimal"/>
      <w:lvlText w:val=""/>
      <w:lvlJc w:val="left"/>
    </w:lvl>
    <w:lvl w:ilvl="6" w:tplc="A7002852">
      <w:numFmt w:val="decimal"/>
      <w:lvlText w:val=""/>
      <w:lvlJc w:val="left"/>
    </w:lvl>
    <w:lvl w:ilvl="7" w:tplc="5E24F110">
      <w:numFmt w:val="decimal"/>
      <w:lvlText w:val=""/>
      <w:lvlJc w:val="left"/>
    </w:lvl>
    <w:lvl w:ilvl="8" w:tplc="B2CCAC92">
      <w:numFmt w:val="decimal"/>
      <w:lvlText w:val=""/>
      <w:lvlJc w:val="left"/>
    </w:lvl>
  </w:abstractNum>
  <w:abstractNum w:abstractNumId="1">
    <w:nsid w:val="00001238"/>
    <w:multiLevelType w:val="hybridMultilevel"/>
    <w:tmpl w:val="97227E6C"/>
    <w:lvl w:ilvl="0" w:tplc="7166EB06">
      <w:start w:val="1"/>
      <w:numFmt w:val="decimal"/>
      <w:lvlText w:val="%1."/>
      <w:lvlJc w:val="left"/>
    </w:lvl>
    <w:lvl w:ilvl="1" w:tplc="C834F56A">
      <w:numFmt w:val="decimal"/>
      <w:lvlText w:val=""/>
      <w:lvlJc w:val="left"/>
    </w:lvl>
    <w:lvl w:ilvl="2" w:tplc="9F66AEDA">
      <w:numFmt w:val="decimal"/>
      <w:lvlText w:val=""/>
      <w:lvlJc w:val="left"/>
    </w:lvl>
    <w:lvl w:ilvl="3" w:tplc="93D6FE80">
      <w:numFmt w:val="decimal"/>
      <w:lvlText w:val=""/>
      <w:lvlJc w:val="left"/>
    </w:lvl>
    <w:lvl w:ilvl="4" w:tplc="1284C3A8">
      <w:numFmt w:val="decimal"/>
      <w:lvlText w:val=""/>
      <w:lvlJc w:val="left"/>
    </w:lvl>
    <w:lvl w:ilvl="5" w:tplc="94E82DD0">
      <w:numFmt w:val="decimal"/>
      <w:lvlText w:val=""/>
      <w:lvlJc w:val="left"/>
    </w:lvl>
    <w:lvl w:ilvl="6" w:tplc="FF0E61AA">
      <w:numFmt w:val="decimal"/>
      <w:lvlText w:val=""/>
      <w:lvlJc w:val="left"/>
    </w:lvl>
    <w:lvl w:ilvl="7" w:tplc="1C34459C">
      <w:numFmt w:val="decimal"/>
      <w:lvlText w:val=""/>
      <w:lvlJc w:val="left"/>
    </w:lvl>
    <w:lvl w:ilvl="8" w:tplc="F6967670">
      <w:numFmt w:val="decimal"/>
      <w:lvlText w:val=""/>
      <w:lvlJc w:val="left"/>
    </w:lvl>
  </w:abstractNum>
  <w:abstractNum w:abstractNumId="2">
    <w:nsid w:val="00001547"/>
    <w:multiLevelType w:val="hybridMultilevel"/>
    <w:tmpl w:val="E0BC0668"/>
    <w:lvl w:ilvl="0" w:tplc="0284E85A">
      <w:start w:val="1"/>
      <w:numFmt w:val="bullet"/>
      <w:lvlText w:val="В"/>
      <w:lvlJc w:val="left"/>
    </w:lvl>
    <w:lvl w:ilvl="1" w:tplc="8500B654">
      <w:numFmt w:val="decimal"/>
      <w:lvlText w:val=""/>
      <w:lvlJc w:val="left"/>
    </w:lvl>
    <w:lvl w:ilvl="2" w:tplc="51BAA17A">
      <w:numFmt w:val="decimal"/>
      <w:lvlText w:val=""/>
      <w:lvlJc w:val="left"/>
    </w:lvl>
    <w:lvl w:ilvl="3" w:tplc="76D411AC">
      <w:numFmt w:val="decimal"/>
      <w:lvlText w:val=""/>
      <w:lvlJc w:val="left"/>
    </w:lvl>
    <w:lvl w:ilvl="4" w:tplc="5AF4DA54">
      <w:numFmt w:val="decimal"/>
      <w:lvlText w:val=""/>
      <w:lvlJc w:val="left"/>
    </w:lvl>
    <w:lvl w:ilvl="5" w:tplc="83305C5E">
      <w:numFmt w:val="decimal"/>
      <w:lvlText w:val=""/>
      <w:lvlJc w:val="left"/>
    </w:lvl>
    <w:lvl w:ilvl="6" w:tplc="EEF4BD80">
      <w:numFmt w:val="decimal"/>
      <w:lvlText w:val=""/>
      <w:lvlJc w:val="left"/>
    </w:lvl>
    <w:lvl w:ilvl="7" w:tplc="7AB296F8">
      <w:numFmt w:val="decimal"/>
      <w:lvlText w:val=""/>
      <w:lvlJc w:val="left"/>
    </w:lvl>
    <w:lvl w:ilvl="8" w:tplc="46269A0A">
      <w:numFmt w:val="decimal"/>
      <w:lvlText w:val=""/>
      <w:lvlJc w:val="left"/>
    </w:lvl>
  </w:abstractNum>
  <w:abstractNum w:abstractNumId="3">
    <w:nsid w:val="00001AD4"/>
    <w:multiLevelType w:val="hybridMultilevel"/>
    <w:tmpl w:val="4EE2C8C6"/>
    <w:lvl w:ilvl="0" w:tplc="C80E773E">
      <w:start w:val="1"/>
      <w:numFmt w:val="decimal"/>
      <w:lvlText w:val="%1"/>
      <w:lvlJc w:val="left"/>
    </w:lvl>
    <w:lvl w:ilvl="1" w:tplc="F9667EEE">
      <w:start w:val="6"/>
      <w:numFmt w:val="decimal"/>
      <w:lvlText w:val="%2."/>
      <w:lvlJc w:val="left"/>
    </w:lvl>
    <w:lvl w:ilvl="2" w:tplc="D0747072">
      <w:numFmt w:val="decimal"/>
      <w:lvlText w:val=""/>
      <w:lvlJc w:val="left"/>
    </w:lvl>
    <w:lvl w:ilvl="3" w:tplc="57B4F204">
      <w:numFmt w:val="decimal"/>
      <w:lvlText w:val=""/>
      <w:lvlJc w:val="left"/>
    </w:lvl>
    <w:lvl w:ilvl="4" w:tplc="3E304920">
      <w:numFmt w:val="decimal"/>
      <w:lvlText w:val=""/>
      <w:lvlJc w:val="left"/>
    </w:lvl>
    <w:lvl w:ilvl="5" w:tplc="C66CB9E4">
      <w:numFmt w:val="decimal"/>
      <w:lvlText w:val=""/>
      <w:lvlJc w:val="left"/>
    </w:lvl>
    <w:lvl w:ilvl="6" w:tplc="DA4666C8">
      <w:numFmt w:val="decimal"/>
      <w:lvlText w:val=""/>
      <w:lvlJc w:val="left"/>
    </w:lvl>
    <w:lvl w:ilvl="7" w:tplc="8F16E012">
      <w:numFmt w:val="decimal"/>
      <w:lvlText w:val=""/>
      <w:lvlJc w:val="left"/>
    </w:lvl>
    <w:lvl w:ilvl="8" w:tplc="C8922356">
      <w:numFmt w:val="decimal"/>
      <w:lvlText w:val=""/>
      <w:lvlJc w:val="left"/>
    </w:lvl>
  </w:abstractNum>
  <w:abstractNum w:abstractNumId="4">
    <w:nsid w:val="00001E1F"/>
    <w:multiLevelType w:val="hybridMultilevel"/>
    <w:tmpl w:val="53241388"/>
    <w:lvl w:ilvl="0" w:tplc="963E4E62">
      <w:start w:val="1"/>
      <w:numFmt w:val="bullet"/>
      <w:lvlText w:val="№"/>
      <w:lvlJc w:val="left"/>
    </w:lvl>
    <w:lvl w:ilvl="1" w:tplc="6B401474">
      <w:start w:val="1"/>
      <w:numFmt w:val="decimal"/>
      <w:lvlText w:val="%2."/>
      <w:lvlJc w:val="left"/>
    </w:lvl>
    <w:lvl w:ilvl="2" w:tplc="2814D204">
      <w:numFmt w:val="decimal"/>
      <w:lvlText w:val=""/>
      <w:lvlJc w:val="left"/>
    </w:lvl>
    <w:lvl w:ilvl="3" w:tplc="A2A041C0">
      <w:numFmt w:val="decimal"/>
      <w:lvlText w:val=""/>
      <w:lvlJc w:val="left"/>
    </w:lvl>
    <w:lvl w:ilvl="4" w:tplc="B79C6030">
      <w:numFmt w:val="decimal"/>
      <w:lvlText w:val=""/>
      <w:lvlJc w:val="left"/>
    </w:lvl>
    <w:lvl w:ilvl="5" w:tplc="92BEE79E">
      <w:numFmt w:val="decimal"/>
      <w:lvlText w:val=""/>
      <w:lvlJc w:val="left"/>
    </w:lvl>
    <w:lvl w:ilvl="6" w:tplc="2F3EA9C0">
      <w:numFmt w:val="decimal"/>
      <w:lvlText w:val=""/>
      <w:lvlJc w:val="left"/>
    </w:lvl>
    <w:lvl w:ilvl="7" w:tplc="ACCED4DC">
      <w:numFmt w:val="decimal"/>
      <w:lvlText w:val=""/>
      <w:lvlJc w:val="left"/>
    </w:lvl>
    <w:lvl w:ilvl="8" w:tplc="AB7E7652">
      <w:numFmt w:val="decimal"/>
      <w:lvlText w:val=""/>
      <w:lvlJc w:val="left"/>
    </w:lvl>
  </w:abstractNum>
  <w:abstractNum w:abstractNumId="5">
    <w:nsid w:val="000026A6"/>
    <w:multiLevelType w:val="hybridMultilevel"/>
    <w:tmpl w:val="D3ACF4AA"/>
    <w:lvl w:ilvl="0" w:tplc="CAF23680">
      <w:start w:val="1"/>
      <w:numFmt w:val="bullet"/>
      <w:lvlText w:val=" "/>
      <w:lvlJc w:val="left"/>
    </w:lvl>
    <w:lvl w:ilvl="1" w:tplc="4DDC5C1E">
      <w:numFmt w:val="decimal"/>
      <w:lvlText w:val=""/>
      <w:lvlJc w:val="left"/>
    </w:lvl>
    <w:lvl w:ilvl="2" w:tplc="5CE29F02">
      <w:numFmt w:val="decimal"/>
      <w:lvlText w:val=""/>
      <w:lvlJc w:val="left"/>
    </w:lvl>
    <w:lvl w:ilvl="3" w:tplc="827C7074">
      <w:numFmt w:val="decimal"/>
      <w:lvlText w:val=""/>
      <w:lvlJc w:val="left"/>
    </w:lvl>
    <w:lvl w:ilvl="4" w:tplc="90D6DF80">
      <w:numFmt w:val="decimal"/>
      <w:lvlText w:val=""/>
      <w:lvlJc w:val="left"/>
    </w:lvl>
    <w:lvl w:ilvl="5" w:tplc="C1ECFDB2">
      <w:numFmt w:val="decimal"/>
      <w:lvlText w:val=""/>
      <w:lvlJc w:val="left"/>
    </w:lvl>
    <w:lvl w:ilvl="6" w:tplc="40E86B28">
      <w:numFmt w:val="decimal"/>
      <w:lvlText w:val=""/>
      <w:lvlJc w:val="left"/>
    </w:lvl>
    <w:lvl w:ilvl="7" w:tplc="3F2A9D7E">
      <w:numFmt w:val="decimal"/>
      <w:lvlText w:val=""/>
      <w:lvlJc w:val="left"/>
    </w:lvl>
    <w:lvl w:ilvl="8" w:tplc="7D72E0C0">
      <w:numFmt w:val="decimal"/>
      <w:lvlText w:val=""/>
      <w:lvlJc w:val="left"/>
    </w:lvl>
  </w:abstractNum>
  <w:abstractNum w:abstractNumId="6">
    <w:nsid w:val="00002D12"/>
    <w:multiLevelType w:val="hybridMultilevel"/>
    <w:tmpl w:val="F126DCD0"/>
    <w:lvl w:ilvl="0" w:tplc="C4BE5BAC">
      <w:start w:val="1"/>
      <w:numFmt w:val="bullet"/>
      <w:lvlText w:val="и"/>
      <w:lvlJc w:val="left"/>
    </w:lvl>
    <w:lvl w:ilvl="1" w:tplc="477AA23E">
      <w:start w:val="1"/>
      <w:numFmt w:val="bullet"/>
      <w:lvlText w:val="В"/>
      <w:lvlJc w:val="left"/>
    </w:lvl>
    <w:lvl w:ilvl="2" w:tplc="94E6CE90">
      <w:numFmt w:val="decimal"/>
      <w:lvlText w:val=""/>
      <w:lvlJc w:val="left"/>
    </w:lvl>
    <w:lvl w:ilvl="3" w:tplc="22BCEDDE">
      <w:numFmt w:val="decimal"/>
      <w:lvlText w:val=""/>
      <w:lvlJc w:val="left"/>
    </w:lvl>
    <w:lvl w:ilvl="4" w:tplc="F74004CC">
      <w:numFmt w:val="decimal"/>
      <w:lvlText w:val=""/>
      <w:lvlJc w:val="left"/>
    </w:lvl>
    <w:lvl w:ilvl="5" w:tplc="5BD2E57A">
      <w:numFmt w:val="decimal"/>
      <w:lvlText w:val=""/>
      <w:lvlJc w:val="left"/>
    </w:lvl>
    <w:lvl w:ilvl="6" w:tplc="3C1EAD8C">
      <w:numFmt w:val="decimal"/>
      <w:lvlText w:val=""/>
      <w:lvlJc w:val="left"/>
    </w:lvl>
    <w:lvl w:ilvl="7" w:tplc="5970AFD0">
      <w:numFmt w:val="decimal"/>
      <w:lvlText w:val=""/>
      <w:lvlJc w:val="left"/>
    </w:lvl>
    <w:lvl w:ilvl="8" w:tplc="70BC64B6">
      <w:numFmt w:val="decimal"/>
      <w:lvlText w:val=""/>
      <w:lvlJc w:val="left"/>
    </w:lvl>
  </w:abstractNum>
  <w:abstractNum w:abstractNumId="7">
    <w:nsid w:val="000039B3"/>
    <w:multiLevelType w:val="hybridMultilevel"/>
    <w:tmpl w:val="1F86BB54"/>
    <w:lvl w:ilvl="0" w:tplc="FDBCB0DE">
      <w:start w:val="1"/>
      <w:numFmt w:val="bullet"/>
      <w:lvlText w:val="-"/>
      <w:lvlJc w:val="left"/>
    </w:lvl>
    <w:lvl w:ilvl="1" w:tplc="E604B2F0">
      <w:numFmt w:val="decimal"/>
      <w:lvlText w:val=""/>
      <w:lvlJc w:val="left"/>
    </w:lvl>
    <w:lvl w:ilvl="2" w:tplc="1F4020FC">
      <w:numFmt w:val="decimal"/>
      <w:lvlText w:val=""/>
      <w:lvlJc w:val="left"/>
    </w:lvl>
    <w:lvl w:ilvl="3" w:tplc="C75A4F8C">
      <w:numFmt w:val="decimal"/>
      <w:lvlText w:val=""/>
      <w:lvlJc w:val="left"/>
    </w:lvl>
    <w:lvl w:ilvl="4" w:tplc="2CEE2BAE">
      <w:numFmt w:val="decimal"/>
      <w:lvlText w:val=""/>
      <w:lvlJc w:val="left"/>
    </w:lvl>
    <w:lvl w:ilvl="5" w:tplc="37DAF2D8">
      <w:numFmt w:val="decimal"/>
      <w:lvlText w:val=""/>
      <w:lvlJc w:val="left"/>
    </w:lvl>
    <w:lvl w:ilvl="6" w:tplc="F16E99B2">
      <w:numFmt w:val="decimal"/>
      <w:lvlText w:val=""/>
      <w:lvlJc w:val="left"/>
    </w:lvl>
    <w:lvl w:ilvl="7" w:tplc="EA267190">
      <w:numFmt w:val="decimal"/>
      <w:lvlText w:val=""/>
      <w:lvlJc w:val="left"/>
    </w:lvl>
    <w:lvl w:ilvl="8" w:tplc="12021F10">
      <w:numFmt w:val="decimal"/>
      <w:lvlText w:val=""/>
      <w:lvlJc w:val="left"/>
    </w:lvl>
  </w:abstractNum>
  <w:abstractNum w:abstractNumId="8">
    <w:nsid w:val="00003B25"/>
    <w:multiLevelType w:val="hybridMultilevel"/>
    <w:tmpl w:val="116CAF08"/>
    <w:lvl w:ilvl="0" w:tplc="43E06E48">
      <w:start w:val="1"/>
      <w:numFmt w:val="bullet"/>
      <w:lvlText w:val=" "/>
      <w:lvlJc w:val="left"/>
    </w:lvl>
    <w:lvl w:ilvl="1" w:tplc="4D74DCBC">
      <w:numFmt w:val="decimal"/>
      <w:lvlText w:val=""/>
      <w:lvlJc w:val="left"/>
    </w:lvl>
    <w:lvl w:ilvl="2" w:tplc="C7AA7E96">
      <w:numFmt w:val="decimal"/>
      <w:lvlText w:val=""/>
      <w:lvlJc w:val="left"/>
    </w:lvl>
    <w:lvl w:ilvl="3" w:tplc="C358BA0E">
      <w:numFmt w:val="decimal"/>
      <w:lvlText w:val=""/>
      <w:lvlJc w:val="left"/>
    </w:lvl>
    <w:lvl w:ilvl="4" w:tplc="2DC434A8">
      <w:numFmt w:val="decimal"/>
      <w:lvlText w:val=""/>
      <w:lvlJc w:val="left"/>
    </w:lvl>
    <w:lvl w:ilvl="5" w:tplc="8FF29DE2">
      <w:numFmt w:val="decimal"/>
      <w:lvlText w:val=""/>
      <w:lvlJc w:val="left"/>
    </w:lvl>
    <w:lvl w:ilvl="6" w:tplc="7286E240">
      <w:numFmt w:val="decimal"/>
      <w:lvlText w:val=""/>
      <w:lvlJc w:val="left"/>
    </w:lvl>
    <w:lvl w:ilvl="7" w:tplc="63A2D5B4">
      <w:numFmt w:val="decimal"/>
      <w:lvlText w:val=""/>
      <w:lvlJc w:val="left"/>
    </w:lvl>
    <w:lvl w:ilvl="8" w:tplc="0F7C6C62">
      <w:numFmt w:val="decimal"/>
      <w:lvlText w:val=""/>
      <w:lvlJc w:val="left"/>
    </w:lvl>
  </w:abstractNum>
  <w:abstractNum w:abstractNumId="9">
    <w:nsid w:val="0000428B"/>
    <w:multiLevelType w:val="hybridMultilevel"/>
    <w:tmpl w:val="AA727046"/>
    <w:lvl w:ilvl="0" w:tplc="8DC8A964">
      <w:start w:val="1"/>
      <w:numFmt w:val="bullet"/>
      <w:lvlText w:val=" "/>
      <w:lvlJc w:val="left"/>
    </w:lvl>
    <w:lvl w:ilvl="1" w:tplc="EA2C62FA">
      <w:numFmt w:val="decimal"/>
      <w:lvlText w:val=""/>
      <w:lvlJc w:val="left"/>
    </w:lvl>
    <w:lvl w:ilvl="2" w:tplc="A072D99E">
      <w:numFmt w:val="decimal"/>
      <w:lvlText w:val=""/>
      <w:lvlJc w:val="left"/>
    </w:lvl>
    <w:lvl w:ilvl="3" w:tplc="282C9170">
      <w:numFmt w:val="decimal"/>
      <w:lvlText w:val=""/>
      <w:lvlJc w:val="left"/>
    </w:lvl>
    <w:lvl w:ilvl="4" w:tplc="0414F554">
      <w:numFmt w:val="decimal"/>
      <w:lvlText w:val=""/>
      <w:lvlJc w:val="left"/>
    </w:lvl>
    <w:lvl w:ilvl="5" w:tplc="58288462">
      <w:numFmt w:val="decimal"/>
      <w:lvlText w:val=""/>
      <w:lvlJc w:val="left"/>
    </w:lvl>
    <w:lvl w:ilvl="6" w:tplc="157803B8">
      <w:numFmt w:val="decimal"/>
      <w:lvlText w:val=""/>
      <w:lvlJc w:val="left"/>
    </w:lvl>
    <w:lvl w:ilvl="7" w:tplc="E18A10F6">
      <w:numFmt w:val="decimal"/>
      <w:lvlText w:val=""/>
      <w:lvlJc w:val="left"/>
    </w:lvl>
    <w:lvl w:ilvl="8" w:tplc="ECC84D46">
      <w:numFmt w:val="decimal"/>
      <w:lvlText w:val=""/>
      <w:lvlJc w:val="left"/>
    </w:lvl>
  </w:abstractNum>
  <w:abstractNum w:abstractNumId="10">
    <w:nsid w:val="00004509"/>
    <w:multiLevelType w:val="hybridMultilevel"/>
    <w:tmpl w:val="EECCC8B6"/>
    <w:lvl w:ilvl="0" w:tplc="94168B42">
      <w:start w:val="1"/>
      <w:numFmt w:val="bullet"/>
      <w:lvlText w:val="-"/>
      <w:lvlJc w:val="left"/>
    </w:lvl>
    <w:lvl w:ilvl="1" w:tplc="FB440C24">
      <w:numFmt w:val="decimal"/>
      <w:lvlText w:val=""/>
      <w:lvlJc w:val="left"/>
    </w:lvl>
    <w:lvl w:ilvl="2" w:tplc="020CFD1E">
      <w:numFmt w:val="decimal"/>
      <w:lvlText w:val=""/>
      <w:lvlJc w:val="left"/>
    </w:lvl>
    <w:lvl w:ilvl="3" w:tplc="01A4593E">
      <w:numFmt w:val="decimal"/>
      <w:lvlText w:val=""/>
      <w:lvlJc w:val="left"/>
    </w:lvl>
    <w:lvl w:ilvl="4" w:tplc="1CB4780C">
      <w:numFmt w:val="decimal"/>
      <w:lvlText w:val=""/>
      <w:lvlJc w:val="left"/>
    </w:lvl>
    <w:lvl w:ilvl="5" w:tplc="C3809AAA">
      <w:numFmt w:val="decimal"/>
      <w:lvlText w:val=""/>
      <w:lvlJc w:val="left"/>
    </w:lvl>
    <w:lvl w:ilvl="6" w:tplc="02640B86">
      <w:numFmt w:val="decimal"/>
      <w:lvlText w:val=""/>
      <w:lvlJc w:val="left"/>
    </w:lvl>
    <w:lvl w:ilvl="7" w:tplc="714E3782">
      <w:numFmt w:val="decimal"/>
      <w:lvlText w:val=""/>
      <w:lvlJc w:val="left"/>
    </w:lvl>
    <w:lvl w:ilvl="8" w:tplc="FE1C2F72">
      <w:numFmt w:val="decimal"/>
      <w:lvlText w:val=""/>
      <w:lvlJc w:val="left"/>
    </w:lvl>
  </w:abstractNum>
  <w:abstractNum w:abstractNumId="11">
    <w:nsid w:val="0000491C"/>
    <w:multiLevelType w:val="hybridMultilevel"/>
    <w:tmpl w:val="B324FCE2"/>
    <w:lvl w:ilvl="0" w:tplc="07721878">
      <w:start w:val="1"/>
      <w:numFmt w:val="bullet"/>
      <w:lvlText w:val="и"/>
      <w:lvlJc w:val="left"/>
    </w:lvl>
    <w:lvl w:ilvl="1" w:tplc="17D48D8C">
      <w:start w:val="1"/>
      <w:numFmt w:val="bullet"/>
      <w:lvlText w:val="С"/>
      <w:lvlJc w:val="left"/>
    </w:lvl>
    <w:lvl w:ilvl="2" w:tplc="B5CCC072">
      <w:numFmt w:val="decimal"/>
      <w:lvlText w:val=""/>
      <w:lvlJc w:val="left"/>
    </w:lvl>
    <w:lvl w:ilvl="3" w:tplc="7F42747C">
      <w:numFmt w:val="decimal"/>
      <w:lvlText w:val=""/>
      <w:lvlJc w:val="left"/>
    </w:lvl>
    <w:lvl w:ilvl="4" w:tplc="31F4C1DC">
      <w:numFmt w:val="decimal"/>
      <w:lvlText w:val=""/>
      <w:lvlJc w:val="left"/>
    </w:lvl>
    <w:lvl w:ilvl="5" w:tplc="BB5C6450">
      <w:numFmt w:val="decimal"/>
      <w:lvlText w:val=""/>
      <w:lvlJc w:val="left"/>
    </w:lvl>
    <w:lvl w:ilvl="6" w:tplc="ADA0890C">
      <w:numFmt w:val="decimal"/>
      <w:lvlText w:val=""/>
      <w:lvlJc w:val="left"/>
    </w:lvl>
    <w:lvl w:ilvl="7" w:tplc="170EC230">
      <w:numFmt w:val="decimal"/>
      <w:lvlText w:val=""/>
      <w:lvlJc w:val="left"/>
    </w:lvl>
    <w:lvl w:ilvl="8" w:tplc="68608CDA">
      <w:numFmt w:val="decimal"/>
      <w:lvlText w:val=""/>
      <w:lvlJc w:val="left"/>
    </w:lvl>
  </w:abstractNum>
  <w:abstractNum w:abstractNumId="12">
    <w:nsid w:val="00004D06"/>
    <w:multiLevelType w:val="hybridMultilevel"/>
    <w:tmpl w:val="340639FE"/>
    <w:lvl w:ilvl="0" w:tplc="473AEA1A">
      <w:start w:val="1"/>
      <w:numFmt w:val="bullet"/>
      <w:lvlText w:val="……"/>
      <w:lvlJc w:val="left"/>
    </w:lvl>
    <w:lvl w:ilvl="1" w:tplc="6D6AF7DA">
      <w:numFmt w:val="decimal"/>
      <w:lvlText w:val=""/>
      <w:lvlJc w:val="left"/>
    </w:lvl>
    <w:lvl w:ilvl="2" w:tplc="00A65DDC">
      <w:numFmt w:val="decimal"/>
      <w:lvlText w:val=""/>
      <w:lvlJc w:val="left"/>
    </w:lvl>
    <w:lvl w:ilvl="3" w:tplc="54B40438">
      <w:numFmt w:val="decimal"/>
      <w:lvlText w:val=""/>
      <w:lvlJc w:val="left"/>
    </w:lvl>
    <w:lvl w:ilvl="4" w:tplc="3A08D4F8">
      <w:numFmt w:val="decimal"/>
      <w:lvlText w:val=""/>
      <w:lvlJc w:val="left"/>
    </w:lvl>
    <w:lvl w:ilvl="5" w:tplc="BB5C3404">
      <w:numFmt w:val="decimal"/>
      <w:lvlText w:val=""/>
      <w:lvlJc w:val="left"/>
    </w:lvl>
    <w:lvl w:ilvl="6" w:tplc="CFEC1CDC">
      <w:numFmt w:val="decimal"/>
      <w:lvlText w:val=""/>
      <w:lvlJc w:val="left"/>
    </w:lvl>
    <w:lvl w:ilvl="7" w:tplc="872E8896">
      <w:numFmt w:val="decimal"/>
      <w:lvlText w:val=""/>
      <w:lvlJc w:val="left"/>
    </w:lvl>
    <w:lvl w:ilvl="8" w:tplc="5CB61DAA">
      <w:numFmt w:val="decimal"/>
      <w:lvlText w:val=""/>
      <w:lvlJc w:val="left"/>
    </w:lvl>
  </w:abstractNum>
  <w:abstractNum w:abstractNumId="13">
    <w:nsid w:val="00004DB7"/>
    <w:multiLevelType w:val="hybridMultilevel"/>
    <w:tmpl w:val="824E4AC2"/>
    <w:lvl w:ilvl="0" w:tplc="6A281D82">
      <w:start w:val="1"/>
      <w:numFmt w:val="bullet"/>
      <w:lvlText w:val="В"/>
      <w:lvlJc w:val="left"/>
    </w:lvl>
    <w:lvl w:ilvl="1" w:tplc="45BCC5DA">
      <w:numFmt w:val="decimal"/>
      <w:lvlText w:val=""/>
      <w:lvlJc w:val="left"/>
    </w:lvl>
    <w:lvl w:ilvl="2" w:tplc="E9921460">
      <w:numFmt w:val="decimal"/>
      <w:lvlText w:val=""/>
      <w:lvlJc w:val="left"/>
    </w:lvl>
    <w:lvl w:ilvl="3" w:tplc="F864CF30">
      <w:numFmt w:val="decimal"/>
      <w:lvlText w:val=""/>
      <w:lvlJc w:val="left"/>
    </w:lvl>
    <w:lvl w:ilvl="4" w:tplc="EF98425E">
      <w:numFmt w:val="decimal"/>
      <w:lvlText w:val=""/>
      <w:lvlJc w:val="left"/>
    </w:lvl>
    <w:lvl w:ilvl="5" w:tplc="771001EE">
      <w:numFmt w:val="decimal"/>
      <w:lvlText w:val=""/>
      <w:lvlJc w:val="left"/>
    </w:lvl>
    <w:lvl w:ilvl="6" w:tplc="6D9EBBE8">
      <w:numFmt w:val="decimal"/>
      <w:lvlText w:val=""/>
      <w:lvlJc w:val="left"/>
    </w:lvl>
    <w:lvl w:ilvl="7" w:tplc="50203B6A">
      <w:numFmt w:val="decimal"/>
      <w:lvlText w:val=""/>
      <w:lvlJc w:val="left"/>
    </w:lvl>
    <w:lvl w:ilvl="8" w:tplc="ACDC12A6">
      <w:numFmt w:val="decimal"/>
      <w:lvlText w:val=""/>
      <w:lvlJc w:val="left"/>
    </w:lvl>
  </w:abstractNum>
  <w:abstractNum w:abstractNumId="14">
    <w:nsid w:val="00004DC8"/>
    <w:multiLevelType w:val="hybridMultilevel"/>
    <w:tmpl w:val="EFE027C2"/>
    <w:lvl w:ilvl="0" w:tplc="BFEC5674">
      <w:start w:val="1"/>
      <w:numFmt w:val="bullet"/>
      <w:lvlText w:val="и"/>
      <w:lvlJc w:val="left"/>
    </w:lvl>
    <w:lvl w:ilvl="1" w:tplc="12849580">
      <w:start w:val="1"/>
      <w:numFmt w:val="bullet"/>
      <w:lvlText w:val="-"/>
      <w:lvlJc w:val="left"/>
    </w:lvl>
    <w:lvl w:ilvl="2" w:tplc="BFA22C3E">
      <w:numFmt w:val="decimal"/>
      <w:lvlText w:val=""/>
      <w:lvlJc w:val="left"/>
    </w:lvl>
    <w:lvl w:ilvl="3" w:tplc="9F68F74C">
      <w:numFmt w:val="decimal"/>
      <w:lvlText w:val=""/>
      <w:lvlJc w:val="left"/>
    </w:lvl>
    <w:lvl w:ilvl="4" w:tplc="AB9C1DC4">
      <w:numFmt w:val="decimal"/>
      <w:lvlText w:val=""/>
      <w:lvlJc w:val="left"/>
    </w:lvl>
    <w:lvl w:ilvl="5" w:tplc="59FA3F0C">
      <w:numFmt w:val="decimal"/>
      <w:lvlText w:val=""/>
      <w:lvlJc w:val="left"/>
    </w:lvl>
    <w:lvl w:ilvl="6" w:tplc="2F2635D0">
      <w:numFmt w:val="decimal"/>
      <w:lvlText w:val=""/>
      <w:lvlJc w:val="left"/>
    </w:lvl>
    <w:lvl w:ilvl="7" w:tplc="BB96DCC4">
      <w:numFmt w:val="decimal"/>
      <w:lvlText w:val=""/>
      <w:lvlJc w:val="left"/>
    </w:lvl>
    <w:lvl w:ilvl="8" w:tplc="02B2CF4C">
      <w:numFmt w:val="decimal"/>
      <w:lvlText w:val=""/>
      <w:lvlJc w:val="left"/>
    </w:lvl>
  </w:abstractNum>
  <w:abstractNum w:abstractNumId="15">
    <w:nsid w:val="000054DE"/>
    <w:multiLevelType w:val="hybridMultilevel"/>
    <w:tmpl w:val="19C4E52E"/>
    <w:lvl w:ilvl="0" w:tplc="91AE34DE">
      <w:start w:val="1"/>
      <w:numFmt w:val="bullet"/>
      <w:lvlText w:val="и"/>
      <w:lvlJc w:val="left"/>
    </w:lvl>
    <w:lvl w:ilvl="1" w:tplc="8F10DA34">
      <w:start w:val="1"/>
      <w:numFmt w:val="bullet"/>
      <w:lvlText w:val=" "/>
      <w:lvlJc w:val="left"/>
    </w:lvl>
    <w:lvl w:ilvl="2" w:tplc="A53A1B64">
      <w:numFmt w:val="decimal"/>
      <w:lvlText w:val=""/>
      <w:lvlJc w:val="left"/>
    </w:lvl>
    <w:lvl w:ilvl="3" w:tplc="25A8EDC4">
      <w:numFmt w:val="decimal"/>
      <w:lvlText w:val=""/>
      <w:lvlJc w:val="left"/>
    </w:lvl>
    <w:lvl w:ilvl="4" w:tplc="0BF8738A">
      <w:numFmt w:val="decimal"/>
      <w:lvlText w:val=""/>
      <w:lvlJc w:val="left"/>
    </w:lvl>
    <w:lvl w:ilvl="5" w:tplc="D722E6C2">
      <w:numFmt w:val="decimal"/>
      <w:lvlText w:val=""/>
      <w:lvlJc w:val="left"/>
    </w:lvl>
    <w:lvl w:ilvl="6" w:tplc="4D96F23E">
      <w:numFmt w:val="decimal"/>
      <w:lvlText w:val=""/>
      <w:lvlJc w:val="left"/>
    </w:lvl>
    <w:lvl w:ilvl="7" w:tplc="E89ADEA4">
      <w:numFmt w:val="decimal"/>
      <w:lvlText w:val=""/>
      <w:lvlJc w:val="left"/>
    </w:lvl>
    <w:lvl w:ilvl="8" w:tplc="C352A93E">
      <w:numFmt w:val="decimal"/>
      <w:lvlText w:val=""/>
      <w:lvlJc w:val="left"/>
    </w:lvl>
  </w:abstractNum>
  <w:abstractNum w:abstractNumId="16">
    <w:nsid w:val="00005D03"/>
    <w:multiLevelType w:val="hybridMultilevel"/>
    <w:tmpl w:val="C04002DC"/>
    <w:lvl w:ilvl="0" w:tplc="04A6B28C">
      <w:start w:val="1"/>
      <w:numFmt w:val="bullet"/>
      <w:lvlText w:val="с"/>
      <w:lvlJc w:val="left"/>
    </w:lvl>
    <w:lvl w:ilvl="1" w:tplc="50F2CA6E">
      <w:start w:val="1"/>
      <w:numFmt w:val="decimal"/>
      <w:lvlText w:val="%2."/>
      <w:lvlJc w:val="left"/>
    </w:lvl>
    <w:lvl w:ilvl="2" w:tplc="631A42C2">
      <w:numFmt w:val="decimal"/>
      <w:lvlText w:val=""/>
      <w:lvlJc w:val="left"/>
    </w:lvl>
    <w:lvl w:ilvl="3" w:tplc="6002BF8C">
      <w:numFmt w:val="decimal"/>
      <w:lvlText w:val=""/>
      <w:lvlJc w:val="left"/>
    </w:lvl>
    <w:lvl w:ilvl="4" w:tplc="F038415A">
      <w:numFmt w:val="decimal"/>
      <w:lvlText w:val=""/>
      <w:lvlJc w:val="left"/>
    </w:lvl>
    <w:lvl w:ilvl="5" w:tplc="958CB364">
      <w:numFmt w:val="decimal"/>
      <w:lvlText w:val=""/>
      <w:lvlJc w:val="left"/>
    </w:lvl>
    <w:lvl w:ilvl="6" w:tplc="71CE74F2">
      <w:numFmt w:val="decimal"/>
      <w:lvlText w:val=""/>
      <w:lvlJc w:val="left"/>
    </w:lvl>
    <w:lvl w:ilvl="7" w:tplc="D4BCB774">
      <w:numFmt w:val="decimal"/>
      <w:lvlText w:val=""/>
      <w:lvlJc w:val="left"/>
    </w:lvl>
    <w:lvl w:ilvl="8" w:tplc="800A8946">
      <w:numFmt w:val="decimal"/>
      <w:lvlText w:val=""/>
      <w:lvlJc w:val="left"/>
    </w:lvl>
  </w:abstractNum>
  <w:abstractNum w:abstractNumId="17">
    <w:nsid w:val="000063CB"/>
    <w:multiLevelType w:val="hybridMultilevel"/>
    <w:tmpl w:val="18246EA0"/>
    <w:lvl w:ilvl="0" w:tplc="70E8D19A">
      <w:start w:val="1"/>
      <w:numFmt w:val="decimal"/>
      <w:lvlText w:val="%1."/>
      <w:lvlJc w:val="left"/>
    </w:lvl>
    <w:lvl w:ilvl="1" w:tplc="AF34ED3C">
      <w:start w:val="1"/>
      <w:numFmt w:val="decimal"/>
      <w:lvlText w:val="%2"/>
      <w:lvlJc w:val="left"/>
    </w:lvl>
    <w:lvl w:ilvl="2" w:tplc="A6D4994E">
      <w:numFmt w:val="decimal"/>
      <w:lvlText w:val=""/>
      <w:lvlJc w:val="left"/>
    </w:lvl>
    <w:lvl w:ilvl="3" w:tplc="C856228A">
      <w:numFmt w:val="decimal"/>
      <w:lvlText w:val=""/>
      <w:lvlJc w:val="left"/>
    </w:lvl>
    <w:lvl w:ilvl="4" w:tplc="910ACD8A">
      <w:numFmt w:val="decimal"/>
      <w:lvlText w:val=""/>
      <w:lvlJc w:val="left"/>
    </w:lvl>
    <w:lvl w:ilvl="5" w:tplc="E4505348">
      <w:numFmt w:val="decimal"/>
      <w:lvlText w:val=""/>
      <w:lvlJc w:val="left"/>
    </w:lvl>
    <w:lvl w:ilvl="6" w:tplc="52B8BA4E">
      <w:numFmt w:val="decimal"/>
      <w:lvlText w:val=""/>
      <w:lvlJc w:val="left"/>
    </w:lvl>
    <w:lvl w:ilvl="7" w:tplc="B3289036">
      <w:numFmt w:val="decimal"/>
      <w:lvlText w:val=""/>
      <w:lvlJc w:val="left"/>
    </w:lvl>
    <w:lvl w:ilvl="8" w:tplc="CE005AD8">
      <w:numFmt w:val="decimal"/>
      <w:lvlText w:val=""/>
      <w:lvlJc w:val="left"/>
    </w:lvl>
  </w:abstractNum>
  <w:abstractNum w:abstractNumId="18">
    <w:nsid w:val="00006443"/>
    <w:multiLevelType w:val="hybridMultilevel"/>
    <w:tmpl w:val="4C9C7F54"/>
    <w:lvl w:ilvl="0" w:tplc="52AAC528">
      <w:start w:val="1"/>
      <w:numFmt w:val="decimal"/>
      <w:lvlText w:val="%1)"/>
      <w:lvlJc w:val="left"/>
    </w:lvl>
    <w:lvl w:ilvl="1" w:tplc="38BCCE02">
      <w:numFmt w:val="decimal"/>
      <w:lvlText w:val=""/>
      <w:lvlJc w:val="left"/>
    </w:lvl>
    <w:lvl w:ilvl="2" w:tplc="D23C04CC">
      <w:numFmt w:val="decimal"/>
      <w:lvlText w:val=""/>
      <w:lvlJc w:val="left"/>
    </w:lvl>
    <w:lvl w:ilvl="3" w:tplc="7E423F46">
      <w:numFmt w:val="decimal"/>
      <w:lvlText w:val=""/>
      <w:lvlJc w:val="left"/>
    </w:lvl>
    <w:lvl w:ilvl="4" w:tplc="DC1A7B5C">
      <w:numFmt w:val="decimal"/>
      <w:lvlText w:val=""/>
      <w:lvlJc w:val="left"/>
    </w:lvl>
    <w:lvl w:ilvl="5" w:tplc="197C0A88">
      <w:numFmt w:val="decimal"/>
      <w:lvlText w:val=""/>
      <w:lvlJc w:val="left"/>
    </w:lvl>
    <w:lvl w:ilvl="6" w:tplc="3DECEBEE">
      <w:numFmt w:val="decimal"/>
      <w:lvlText w:val=""/>
      <w:lvlJc w:val="left"/>
    </w:lvl>
    <w:lvl w:ilvl="7" w:tplc="952E7646">
      <w:numFmt w:val="decimal"/>
      <w:lvlText w:val=""/>
      <w:lvlJc w:val="left"/>
    </w:lvl>
    <w:lvl w:ilvl="8" w:tplc="C0BC6996">
      <w:numFmt w:val="decimal"/>
      <w:lvlText w:val=""/>
      <w:lvlJc w:val="left"/>
    </w:lvl>
  </w:abstractNum>
  <w:abstractNum w:abstractNumId="19">
    <w:nsid w:val="000066BB"/>
    <w:multiLevelType w:val="hybridMultilevel"/>
    <w:tmpl w:val="2F8EE2C0"/>
    <w:lvl w:ilvl="0" w:tplc="7A046EA2">
      <w:start w:val="1"/>
      <w:numFmt w:val="bullet"/>
      <w:lvlText w:val="с"/>
      <w:lvlJc w:val="left"/>
    </w:lvl>
    <w:lvl w:ilvl="1" w:tplc="C116FA06">
      <w:start w:val="1"/>
      <w:numFmt w:val="bullet"/>
      <w:lvlText w:val="-"/>
      <w:lvlJc w:val="left"/>
    </w:lvl>
    <w:lvl w:ilvl="2" w:tplc="625CDDF4">
      <w:numFmt w:val="decimal"/>
      <w:lvlText w:val=""/>
      <w:lvlJc w:val="left"/>
    </w:lvl>
    <w:lvl w:ilvl="3" w:tplc="8B40B342">
      <w:numFmt w:val="decimal"/>
      <w:lvlText w:val=""/>
      <w:lvlJc w:val="left"/>
    </w:lvl>
    <w:lvl w:ilvl="4" w:tplc="7A56A84C">
      <w:numFmt w:val="decimal"/>
      <w:lvlText w:val=""/>
      <w:lvlJc w:val="left"/>
    </w:lvl>
    <w:lvl w:ilvl="5" w:tplc="0AD28C72">
      <w:numFmt w:val="decimal"/>
      <w:lvlText w:val=""/>
      <w:lvlJc w:val="left"/>
    </w:lvl>
    <w:lvl w:ilvl="6" w:tplc="7B96859C">
      <w:numFmt w:val="decimal"/>
      <w:lvlText w:val=""/>
      <w:lvlJc w:val="left"/>
    </w:lvl>
    <w:lvl w:ilvl="7" w:tplc="56C8A058">
      <w:numFmt w:val="decimal"/>
      <w:lvlText w:val=""/>
      <w:lvlJc w:val="left"/>
    </w:lvl>
    <w:lvl w:ilvl="8" w:tplc="B8B2F286">
      <w:numFmt w:val="decimal"/>
      <w:lvlText w:val=""/>
      <w:lvlJc w:val="left"/>
    </w:lvl>
  </w:abstractNum>
  <w:abstractNum w:abstractNumId="20">
    <w:nsid w:val="00006BFC"/>
    <w:multiLevelType w:val="hybridMultilevel"/>
    <w:tmpl w:val="685CE7D0"/>
    <w:lvl w:ilvl="0" w:tplc="960E1D9A">
      <w:start w:val="1"/>
      <w:numFmt w:val="decimal"/>
      <w:lvlText w:val="%1."/>
      <w:lvlJc w:val="left"/>
    </w:lvl>
    <w:lvl w:ilvl="1" w:tplc="FD8EC590">
      <w:numFmt w:val="decimal"/>
      <w:lvlText w:val=""/>
      <w:lvlJc w:val="left"/>
    </w:lvl>
    <w:lvl w:ilvl="2" w:tplc="B87858EA">
      <w:numFmt w:val="decimal"/>
      <w:lvlText w:val=""/>
      <w:lvlJc w:val="left"/>
    </w:lvl>
    <w:lvl w:ilvl="3" w:tplc="8BDC19DE">
      <w:numFmt w:val="decimal"/>
      <w:lvlText w:val=""/>
      <w:lvlJc w:val="left"/>
    </w:lvl>
    <w:lvl w:ilvl="4" w:tplc="A1E0B890">
      <w:numFmt w:val="decimal"/>
      <w:lvlText w:val=""/>
      <w:lvlJc w:val="left"/>
    </w:lvl>
    <w:lvl w:ilvl="5" w:tplc="243C81AA">
      <w:numFmt w:val="decimal"/>
      <w:lvlText w:val=""/>
      <w:lvlJc w:val="left"/>
    </w:lvl>
    <w:lvl w:ilvl="6" w:tplc="E8D86F08">
      <w:numFmt w:val="decimal"/>
      <w:lvlText w:val=""/>
      <w:lvlJc w:val="left"/>
    </w:lvl>
    <w:lvl w:ilvl="7" w:tplc="04D4B18E">
      <w:numFmt w:val="decimal"/>
      <w:lvlText w:val=""/>
      <w:lvlJc w:val="left"/>
    </w:lvl>
    <w:lvl w:ilvl="8" w:tplc="204C5C10">
      <w:numFmt w:val="decimal"/>
      <w:lvlText w:val=""/>
      <w:lvlJc w:val="left"/>
    </w:lvl>
  </w:abstractNum>
  <w:abstractNum w:abstractNumId="21">
    <w:nsid w:val="00006E5D"/>
    <w:multiLevelType w:val="hybridMultilevel"/>
    <w:tmpl w:val="9A24D604"/>
    <w:lvl w:ilvl="0" w:tplc="EB688E66">
      <w:start w:val="1"/>
      <w:numFmt w:val="bullet"/>
      <w:lvlText w:val="№"/>
      <w:lvlJc w:val="left"/>
    </w:lvl>
    <w:lvl w:ilvl="1" w:tplc="57B4E83C">
      <w:start w:val="3"/>
      <w:numFmt w:val="decimal"/>
      <w:lvlText w:val="%2."/>
      <w:lvlJc w:val="left"/>
    </w:lvl>
    <w:lvl w:ilvl="2" w:tplc="E87ECDA2">
      <w:numFmt w:val="decimal"/>
      <w:lvlText w:val=""/>
      <w:lvlJc w:val="left"/>
    </w:lvl>
    <w:lvl w:ilvl="3" w:tplc="47341ACA">
      <w:numFmt w:val="decimal"/>
      <w:lvlText w:val=""/>
      <w:lvlJc w:val="left"/>
    </w:lvl>
    <w:lvl w:ilvl="4" w:tplc="262CDB48">
      <w:numFmt w:val="decimal"/>
      <w:lvlText w:val=""/>
      <w:lvlJc w:val="left"/>
    </w:lvl>
    <w:lvl w:ilvl="5" w:tplc="F84AC8A2">
      <w:numFmt w:val="decimal"/>
      <w:lvlText w:val=""/>
      <w:lvlJc w:val="left"/>
    </w:lvl>
    <w:lvl w:ilvl="6" w:tplc="656C7D54">
      <w:numFmt w:val="decimal"/>
      <w:lvlText w:val=""/>
      <w:lvlJc w:val="left"/>
    </w:lvl>
    <w:lvl w:ilvl="7" w:tplc="8C809F80">
      <w:numFmt w:val="decimal"/>
      <w:lvlText w:val=""/>
      <w:lvlJc w:val="left"/>
    </w:lvl>
    <w:lvl w:ilvl="8" w:tplc="827087C0">
      <w:numFmt w:val="decimal"/>
      <w:lvlText w:val=""/>
      <w:lvlJc w:val="left"/>
    </w:lvl>
  </w:abstractNum>
  <w:abstractNum w:abstractNumId="22">
    <w:nsid w:val="0000701F"/>
    <w:multiLevelType w:val="hybridMultilevel"/>
    <w:tmpl w:val="B5EEEE58"/>
    <w:lvl w:ilvl="0" w:tplc="6504C972">
      <w:start w:val="1"/>
      <w:numFmt w:val="decimal"/>
      <w:lvlText w:val="%1)"/>
      <w:lvlJc w:val="left"/>
    </w:lvl>
    <w:lvl w:ilvl="1" w:tplc="A6F46B96">
      <w:numFmt w:val="decimal"/>
      <w:lvlText w:val=""/>
      <w:lvlJc w:val="left"/>
    </w:lvl>
    <w:lvl w:ilvl="2" w:tplc="D27C971C">
      <w:numFmt w:val="decimal"/>
      <w:lvlText w:val=""/>
      <w:lvlJc w:val="left"/>
    </w:lvl>
    <w:lvl w:ilvl="3" w:tplc="9712270A">
      <w:numFmt w:val="decimal"/>
      <w:lvlText w:val=""/>
      <w:lvlJc w:val="left"/>
    </w:lvl>
    <w:lvl w:ilvl="4" w:tplc="0542FAA2">
      <w:numFmt w:val="decimal"/>
      <w:lvlText w:val=""/>
      <w:lvlJc w:val="left"/>
    </w:lvl>
    <w:lvl w:ilvl="5" w:tplc="A416754C">
      <w:numFmt w:val="decimal"/>
      <w:lvlText w:val=""/>
      <w:lvlJc w:val="left"/>
    </w:lvl>
    <w:lvl w:ilvl="6" w:tplc="689A68DC">
      <w:numFmt w:val="decimal"/>
      <w:lvlText w:val=""/>
      <w:lvlJc w:val="left"/>
    </w:lvl>
    <w:lvl w:ilvl="7" w:tplc="5E7AF160">
      <w:numFmt w:val="decimal"/>
      <w:lvlText w:val=""/>
      <w:lvlJc w:val="left"/>
    </w:lvl>
    <w:lvl w:ilvl="8" w:tplc="6ECE3E62">
      <w:numFmt w:val="decimal"/>
      <w:lvlText w:val=""/>
      <w:lvlJc w:val="left"/>
    </w:lvl>
  </w:abstractNum>
  <w:abstractNum w:abstractNumId="23">
    <w:nsid w:val="0000767D"/>
    <w:multiLevelType w:val="hybridMultilevel"/>
    <w:tmpl w:val="8FB0C7CA"/>
    <w:lvl w:ilvl="0" w:tplc="3796EEA6">
      <w:start w:val="1"/>
      <w:numFmt w:val="bullet"/>
      <w:lvlText w:val="-"/>
      <w:lvlJc w:val="left"/>
    </w:lvl>
    <w:lvl w:ilvl="1" w:tplc="FF1A3698">
      <w:numFmt w:val="decimal"/>
      <w:lvlText w:val=""/>
      <w:lvlJc w:val="left"/>
    </w:lvl>
    <w:lvl w:ilvl="2" w:tplc="E43214A2">
      <w:numFmt w:val="decimal"/>
      <w:lvlText w:val=""/>
      <w:lvlJc w:val="left"/>
    </w:lvl>
    <w:lvl w:ilvl="3" w:tplc="DD664604">
      <w:numFmt w:val="decimal"/>
      <w:lvlText w:val=""/>
      <w:lvlJc w:val="left"/>
    </w:lvl>
    <w:lvl w:ilvl="4" w:tplc="851886F6">
      <w:numFmt w:val="decimal"/>
      <w:lvlText w:val=""/>
      <w:lvlJc w:val="left"/>
    </w:lvl>
    <w:lvl w:ilvl="5" w:tplc="294EE35A">
      <w:numFmt w:val="decimal"/>
      <w:lvlText w:val=""/>
      <w:lvlJc w:val="left"/>
    </w:lvl>
    <w:lvl w:ilvl="6" w:tplc="A628C91A">
      <w:numFmt w:val="decimal"/>
      <w:lvlText w:val=""/>
      <w:lvlJc w:val="left"/>
    </w:lvl>
    <w:lvl w:ilvl="7" w:tplc="7792AC76">
      <w:numFmt w:val="decimal"/>
      <w:lvlText w:val=""/>
      <w:lvlJc w:val="left"/>
    </w:lvl>
    <w:lvl w:ilvl="8" w:tplc="C8166854">
      <w:numFmt w:val="decimal"/>
      <w:lvlText w:val=""/>
      <w:lvlJc w:val="left"/>
    </w:lvl>
  </w:abstractNum>
  <w:abstractNum w:abstractNumId="24">
    <w:nsid w:val="00007A5A"/>
    <w:multiLevelType w:val="hybridMultilevel"/>
    <w:tmpl w:val="B3D0BC00"/>
    <w:lvl w:ilvl="0" w:tplc="C60A1826">
      <w:start w:val="1"/>
      <w:numFmt w:val="bullet"/>
      <w:lvlText w:val="с"/>
      <w:lvlJc w:val="left"/>
    </w:lvl>
    <w:lvl w:ilvl="1" w:tplc="C56663A2">
      <w:start w:val="2"/>
      <w:numFmt w:val="decimal"/>
      <w:lvlText w:val="%2."/>
      <w:lvlJc w:val="left"/>
    </w:lvl>
    <w:lvl w:ilvl="2" w:tplc="CEBCA688">
      <w:numFmt w:val="decimal"/>
      <w:lvlText w:val=""/>
      <w:lvlJc w:val="left"/>
    </w:lvl>
    <w:lvl w:ilvl="3" w:tplc="4AC01F64">
      <w:numFmt w:val="decimal"/>
      <w:lvlText w:val=""/>
      <w:lvlJc w:val="left"/>
    </w:lvl>
    <w:lvl w:ilvl="4" w:tplc="BF78F090">
      <w:numFmt w:val="decimal"/>
      <w:lvlText w:val=""/>
      <w:lvlJc w:val="left"/>
    </w:lvl>
    <w:lvl w:ilvl="5" w:tplc="4A16C16C">
      <w:numFmt w:val="decimal"/>
      <w:lvlText w:val=""/>
      <w:lvlJc w:val="left"/>
    </w:lvl>
    <w:lvl w:ilvl="6" w:tplc="E716E852">
      <w:numFmt w:val="decimal"/>
      <w:lvlText w:val=""/>
      <w:lvlJc w:val="left"/>
    </w:lvl>
    <w:lvl w:ilvl="7" w:tplc="16ECB536">
      <w:numFmt w:val="decimal"/>
      <w:lvlText w:val=""/>
      <w:lvlJc w:val="left"/>
    </w:lvl>
    <w:lvl w:ilvl="8" w:tplc="53AAFD9A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0084F"/>
    <w:rsid w:val="000A4D7B"/>
    <w:rsid w:val="000F1074"/>
    <w:rsid w:val="002A355D"/>
    <w:rsid w:val="002B71BE"/>
    <w:rsid w:val="002D6DC8"/>
    <w:rsid w:val="00310E89"/>
    <w:rsid w:val="003B7C9F"/>
    <w:rsid w:val="003F53CD"/>
    <w:rsid w:val="003F6EA2"/>
    <w:rsid w:val="00411B4D"/>
    <w:rsid w:val="004977B7"/>
    <w:rsid w:val="00522681"/>
    <w:rsid w:val="0053747D"/>
    <w:rsid w:val="00572B7E"/>
    <w:rsid w:val="0059243D"/>
    <w:rsid w:val="005C2625"/>
    <w:rsid w:val="00684D89"/>
    <w:rsid w:val="00695840"/>
    <w:rsid w:val="006C345F"/>
    <w:rsid w:val="006D3939"/>
    <w:rsid w:val="00702FEE"/>
    <w:rsid w:val="00791EF3"/>
    <w:rsid w:val="007C2710"/>
    <w:rsid w:val="007F1F15"/>
    <w:rsid w:val="00897341"/>
    <w:rsid w:val="008A495B"/>
    <w:rsid w:val="008C0C64"/>
    <w:rsid w:val="008E3260"/>
    <w:rsid w:val="008F4553"/>
    <w:rsid w:val="00932410"/>
    <w:rsid w:val="009419C1"/>
    <w:rsid w:val="009D5315"/>
    <w:rsid w:val="009E46D9"/>
    <w:rsid w:val="00A05678"/>
    <w:rsid w:val="00A07CA7"/>
    <w:rsid w:val="00A57742"/>
    <w:rsid w:val="00B03466"/>
    <w:rsid w:val="00B3754A"/>
    <w:rsid w:val="00B54166"/>
    <w:rsid w:val="00BD3AD1"/>
    <w:rsid w:val="00C2756B"/>
    <w:rsid w:val="00C46B26"/>
    <w:rsid w:val="00E0084F"/>
    <w:rsid w:val="00E90E47"/>
    <w:rsid w:val="00EB26A1"/>
    <w:rsid w:val="00EE0CCD"/>
    <w:rsid w:val="00EF3BA4"/>
    <w:rsid w:val="00FB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c15">
    <w:name w:val="c15"/>
    <w:basedOn w:val="a0"/>
    <w:rsid w:val="00A07CA7"/>
  </w:style>
  <w:style w:type="character" w:customStyle="1" w:styleId="c0">
    <w:name w:val="c0"/>
    <w:basedOn w:val="a0"/>
    <w:rsid w:val="00A07CA7"/>
  </w:style>
  <w:style w:type="paragraph" w:customStyle="1" w:styleId="c11">
    <w:name w:val="c11"/>
    <w:basedOn w:val="a"/>
    <w:rsid w:val="00A07C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rsid w:val="000A4D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7742"/>
    <w:pPr>
      <w:ind w:left="720"/>
      <w:contextualSpacing/>
    </w:pPr>
  </w:style>
  <w:style w:type="table" w:styleId="a5">
    <w:name w:val="Table Grid"/>
    <w:basedOn w:val="a1"/>
    <w:uiPriority w:val="59"/>
    <w:rsid w:val="00B54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3754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375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cel-zadachi-principy-horeograficheskogokruzhka-v-do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5440</Words>
  <Characters>31014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</cp:lastModifiedBy>
  <cp:revision>4</cp:revision>
  <dcterms:created xsi:type="dcterms:W3CDTF">2025-03-13T09:09:00Z</dcterms:created>
  <dcterms:modified xsi:type="dcterms:W3CDTF">2025-03-17T14:01:00Z</dcterms:modified>
</cp:coreProperties>
</file>